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1F038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3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0C5443D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ЕГОРЬЕВСК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F038D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F038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F038D">
        <w:rPr>
          <w:sz w:val="24"/>
          <w:szCs w:val="24"/>
        </w:rPr>
        <w:t xml:space="preserve">1200 </w:t>
      </w:r>
      <w:r w:rsidR="00614292" w:rsidRPr="00406E0F">
        <w:rPr>
          <w:sz w:val="24"/>
          <w:szCs w:val="24"/>
        </w:rPr>
        <w:t>кв</w:t>
      </w:r>
      <w:r w:rsidR="00614292" w:rsidRPr="001F038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F038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F03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F03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F038D">
        <w:rPr>
          <w:sz w:val="24"/>
          <w:szCs w:val="24"/>
        </w:rPr>
        <w:t xml:space="preserve"> 50:30:0060101:1587, </w:t>
      </w:r>
      <w:r w:rsidR="00614292" w:rsidRPr="00406E0F">
        <w:rPr>
          <w:sz w:val="24"/>
          <w:szCs w:val="24"/>
        </w:rPr>
        <w:t>категория</w:t>
      </w:r>
      <w:r w:rsidR="00614292" w:rsidRPr="001F03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F038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F03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F03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F038D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1F03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F03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F038D">
        <w:rPr>
          <w:sz w:val="24"/>
          <w:szCs w:val="24"/>
        </w:rPr>
        <w:t>: Российская Федерация, Московская область, городской округ Егорьевск, с. Никиткино.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Коломна (Коробчеево)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0F1A2B7D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3.4.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521F578A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Федеральным законом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и Воздушным кодексом Российской Федерации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4EFD4F86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F038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F03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F038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38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ЕГОРЬЕВСК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76E309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F038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94BA49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AFFD38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ЕГОРЬЕВСК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F038D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363C6DB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62AF6" w14:textId="77777777" w:rsidR="00563740" w:rsidRDefault="00563740" w:rsidP="00195C19">
      <w:r>
        <w:separator/>
      </w:r>
    </w:p>
  </w:endnote>
  <w:endnote w:type="continuationSeparator" w:id="0">
    <w:p w14:paraId="05698077" w14:textId="77777777" w:rsidR="00563740" w:rsidRDefault="0056374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1A132" w14:textId="77777777" w:rsidR="00563740" w:rsidRDefault="00563740" w:rsidP="00195C19">
      <w:r>
        <w:separator/>
      </w:r>
    </w:p>
  </w:footnote>
  <w:footnote w:type="continuationSeparator" w:id="0">
    <w:p w14:paraId="43082E81" w14:textId="77777777" w:rsidR="00563740" w:rsidRDefault="0056374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78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32F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038D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2D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740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1E9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5EB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6</cp:revision>
  <cp:lastPrinted>2022-02-16T11:57:00Z</cp:lastPrinted>
  <dcterms:created xsi:type="dcterms:W3CDTF">2024-02-19T14:32:00Z</dcterms:created>
  <dcterms:modified xsi:type="dcterms:W3CDTF">2024-05-24T08:37:00Z</dcterms:modified>
</cp:coreProperties>
</file>