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AA347" w14:textId="77777777" w:rsidR="00DD30D7" w:rsidRPr="00204C8A" w:rsidRDefault="00DD30D7" w:rsidP="00DD30D7">
      <w:pPr>
        <w:jc w:val="right"/>
        <w:rPr>
          <w:b/>
          <w:vertAlign w:val="superscript"/>
        </w:rPr>
      </w:pPr>
      <w:r w:rsidRPr="00204C8A">
        <w:rPr>
          <w:b/>
        </w:rPr>
        <w:t>Проект договора аренды земельного участка</w:t>
      </w:r>
    </w:p>
    <w:p w14:paraId="16768B80" w14:textId="77777777" w:rsidR="00DD30D7" w:rsidRPr="00204C8A" w:rsidRDefault="00DD30D7" w:rsidP="00DD30D7">
      <w:pPr>
        <w:tabs>
          <w:tab w:val="left" w:pos="1024"/>
        </w:tabs>
        <w:ind w:firstLine="709"/>
        <w:jc w:val="center"/>
        <w:rPr>
          <w:bCs/>
        </w:rPr>
      </w:pPr>
    </w:p>
    <w:p w14:paraId="5CD2638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5722C5">
        <w:rPr>
          <w:lang w:eastAsia="ru-RU"/>
        </w:rPr>
        <w:t>ДОГОВОР</w:t>
      </w:r>
    </w:p>
    <w:p w14:paraId="0E40E41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rPr>
          <w:lang w:eastAsia="ru-RU"/>
        </w:rPr>
      </w:pPr>
      <w:r w:rsidRPr="005722C5">
        <w:rPr>
          <w:lang w:eastAsia="ru-RU"/>
        </w:rPr>
        <w:t>аренды земельного участка, заключаемого по результатам проведения торгов</w:t>
      </w:r>
    </w:p>
    <w:p w14:paraId="6A7B537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rPr>
          <w:lang w:val="en-US" w:eastAsia="ru-RU"/>
        </w:rPr>
      </w:pPr>
      <w:r w:rsidRPr="005722C5">
        <w:rPr>
          <w:lang w:val="en-US" w:eastAsia="ru-RU"/>
        </w:rPr>
        <w:t>№</w:t>
      </w:r>
      <w:r w:rsidRPr="005722C5">
        <w:rPr>
          <w:rFonts w:cs="Courier New"/>
          <w:lang w:val="en-US" w:eastAsia="ru-RU"/>
        </w:rPr>
        <w:t xml:space="preserve"> ________</w:t>
      </w:r>
    </w:p>
    <w:p w14:paraId="183D176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rPr>
          <w:lang w:val="en-US" w:eastAsia="ru-RU"/>
        </w:rPr>
      </w:pPr>
    </w:p>
    <w:tbl>
      <w:tblPr>
        <w:tblStyle w:val="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2976"/>
      </w:tblGrid>
      <w:tr w:rsidR="00DD30D7" w:rsidRPr="001A019B" w14:paraId="62343F4C" w14:textId="77777777" w:rsidTr="00D75350">
        <w:tc>
          <w:tcPr>
            <w:tcW w:w="6663" w:type="dxa"/>
          </w:tcPr>
          <w:p w14:paraId="7AB6AB58" w14:textId="77777777" w:rsidR="00DD30D7" w:rsidRPr="001A019B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1A019B">
              <w:rPr>
                <w:lang w:eastAsia="en-US"/>
              </w:rPr>
              <w:t xml:space="preserve"> </w:t>
            </w:r>
            <w:r w:rsidRPr="001A019B">
              <w:rPr>
                <w:noProof/>
                <w:lang w:eastAsia="en-US"/>
              </w:rPr>
              <w:t>Московская обл, г Солнечногорск, ул Банковская, д 2</w:t>
            </w:r>
          </w:p>
        </w:tc>
        <w:tc>
          <w:tcPr>
            <w:tcW w:w="2976" w:type="dxa"/>
          </w:tcPr>
          <w:p w14:paraId="4CD83745" w14:textId="77777777" w:rsidR="00DD30D7" w:rsidRPr="001A019B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1A019B">
              <w:rPr>
                <w:lang w:eastAsia="en-US"/>
              </w:rPr>
              <w:t>________года</w:t>
            </w:r>
          </w:p>
          <w:p w14:paraId="1DCD25EA" w14:textId="77777777" w:rsidR="00DD30D7" w:rsidRPr="001A019B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</w:tc>
      </w:tr>
    </w:tbl>
    <w:p w14:paraId="096D36C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5722C5">
        <w:rPr>
          <w:noProof/>
          <w:lang w:eastAsia="ru-RU"/>
        </w:rPr>
        <w:t>КОМИТЕТ ПО УПРАВЛЕНИЮ ИМУЩЕСТВОМ АДМИНИСТРАЦИИ ГОРОДСКОГО ОКРУГА СОЛНЕЧНОГОРСК МОСКОВСКОЙ ОБЛАСТИ</w:t>
      </w:r>
      <w:r w:rsidRPr="005722C5">
        <w:rPr>
          <w:lang w:eastAsia="ru-RU"/>
        </w:rPr>
        <w:t xml:space="preserve">, ОГРН </w:t>
      </w:r>
      <w:r w:rsidRPr="005722C5">
        <w:rPr>
          <w:noProof/>
          <w:lang w:eastAsia="ru-RU"/>
        </w:rPr>
        <w:t>1035008858015</w:t>
      </w:r>
      <w:r w:rsidRPr="005722C5">
        <w:rPr>
          <w:lang w:eastAsia="ru-RU"/>
        </w:rPr>
        <w:t xml:space="preserve">, ИНН/КПП </w:t>
      </w:r>
      <w:r w:rsidRPr="005722C5">
        <w:rPr>
          <w:noProof/>
          <w:lang w:eastAsia="ru-RU"/>
        </w:rPr>
        <w:t>5044010862</w:t>
      </w:r>
      <w:r w:rsidRPr="005722C5">
        <w:rPr>
          <w:lang w:eastAsia="ru-RU"/>
        </w:rPr>
        <w:t>/</w:t>
      </w:r>
      <w:r w:rsidRPr="005722C5">
        <w:rPr>
          <w:noProof/>
          <w:lang w:eastAsia="ru-RU"/>
        </w:rPr>
        <w:t>504401001</w:t>
      </w:r>
      <w:r w:rsidRPr="005722C5">
        <w:rPr>
          <w:lang w:eastAsia="ru-RU"/>
        </w:rPr>
        <w:t xml:space="preserve"> в лице </w:t>
      </w:r>
      <w:r>
        <w:rPr>
          <w:noProof/>
          <w:lang w:eastAsia="ru-RU"/>
        </w:rPr>
        <w:t>_____________</w:t>
      </w:r>
      <w:r w:rsidRPr="005722C5">
        <w:rPr>
          <w:lang w:eastAsia="ru-RU"/>
        </w:rPr>
        <w:t xml:space="preserve">   </w:t>
      </w:r>
      <w:proofErr w:type="spellStart"/>
      <w:r w:rsidRPr="005722C5">
        <w:rPr>
          <w:lang w:eastAsia="ru-RU"/>
        </w:rPr>
        <w:t>действующ</w:t>
      </w:r>
      <w:proofErr w:type="spellEnd"/>
      <w:r w:rsidRPr="005722C5">
        <w:rPr>
          <w:lang w:eastAsia="ru-RU"/>
        </w:rPr>
        <w:t xml:space="preserve">__ на основании </w:t>
      </w:r>
      <w:r>
        <w:rPr>
          <w:lang w:eastAsia="ru-RU"/>
        </w:rPr>
        <w:t>______</w:t>
      </w:r>
      <w:r w:rsidRPr="005722C5">
        <w:rPr>
          <w:lang w:eastAsia="ru-RU"/>
        </w:rPr>
        <w:t xml:space="preserve">, в дальнейшем именуем__ «Арендодатель», с одной стороны, и </w:t>
      </w:r>
      <w:bookmarkStart w:id="0" w:name="_Hlk115800118"/>
      <w:r w:rsidRPr="005722C5">
        <w:rPr>
          <w:lang w:eastAsia="ru-RU"/>
        </w:rPr>
        <w:t>___________</w:t>
      </w:r>
      <w:bookmarkEnd w:id="0"/>
      <w:r w:rsidRPr="005722C5">
        <w:rPr>
          <w:lang w:eastAsia="ru-RU"/>
        </w:rPr>
        <w:t xml:space="preserve"> в лице ___________ </w:t>
      </w:r>
      <w:proofErr w:type="spellStart"/>
      <w:r w:rsidRPr="005722C5">
        <w:rPr>
          <w:lang w:eastAsia="ru-RU"/>
        </w:rPr>
        <w:t>действующ</w:t>
      </w:r>
      <w:proofErr w:type="spellEnd"/>
      <w:r w:rsidRPr="005722C5">
        <w:rPr>
          <w:lang w:eastAsia="ru-RU"/>
        </w:rPr>
        <w:t xml:space="preserve">__ на основании ___________, в дальнейшем именуем__ «Арендатор», с другой стороны, в дальнейшем совместно именуемые «Стороны», на основании  (далее – Протокол) заключили настоящий договор (далее – Договор) о нижеследующем. </w:t>
      </w:r>
    </w:p>
    <w:p w14:paraId="3DDB46E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5722C5">
        <w:rPr>
          <w:b/>
          <w:lang w:eastAsia="ru-RU"/>
        </w:rPr>
        <w:t>1.</w:t>
      </w:r>
      <w:r w:rsidRPr="005722C5">
        <w:rPr>
          <w:b/>
          <w:lang w:val="en-US" w:eastAsia="ru-RU"/>
        </w:rPr>
        <w:t> </w:t>
      </w:r>
      <w:r w:rsidRPr="005722C5">
        <w:rPr>
          <w:b/>
          <w:lang w:eastAsia="ru-RU"/>
        </w:rPr>
        <w:t>Предмет и цель договора</w:t>
      </w:r>
    </w:p>
    <w:p w14:paraId="203C319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1.1.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 xml:space="preserve">Арендодатель предоставляет, а Арендатор принимает в аренду по акту приема-передачи (Приложение № 3 к Договору) являющемуся неотъемлемой частью Договора, </w:t>
      </w:r>
      <w:bookmarkStart w:id="1" w:name="_Hlk103249777"/>
      <w:bookmarkEnd w:id="1"/>
      <w:r w:rsidRPr="005722C5">
        <w:rPr>
          <w:lang w:eastAsia="ru-RU"/>
        </w:rPr>
        <w:t xml:space="preserve"> земельный участок, государственная собственность на который не разграничена, площадью 2000 кв. м., с кадастровым номером 50:09:0080303:1452, категория земель – «Земли населенных пунктов», вид разрешенного использования – «Для индивидуального жилищного строительства», расположенный по адресу: </w:t>
      </w:r>
      <w:r w:rsidRPr="00BE3378">
        <w:rPr>
          <w:lang w:eastAsia="ru-RU"/>
        </w:rPr>
        <w:t>Московская область, городской округ Солнечногорск, город Солнечногорск, микрорайон Загорье</w:t>
      </w:r>
      <w:r w:rsidRPr="005722C5">
        <w:rPr>
          <w:lang w:eastAsia="ru-RU"/>
        </w:rPr>
        <w:t>.</w:t>
      </w:r>
    </w:p>
    <w:p w14:paraId="4047124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1.2.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Земельный участок предоставляется для использования в соответствии с видом разрешенного использования «</w:t>
      </w:r>
      <w:r w:rsidRPr="005722C5">
        <w:rPr>
          <w:noProof/>
          <w:lang w:eastAsia="ru-RU"/>
        </w:rPr>
        <w:t>Для индивидуального жилищного строительства</w:t>
      </w:r>
      <w:r w:rsidRPr="005722C5">
        <w:rPr>
          <w:lang w:eastAsia="ru-RU"/>
        </w:rPr>
        <w:t>».</w:t>
      </w:r>
    </w:p>
    <w:p w14:paraId="0194C58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 xml:space="preserve">1.3 Земельный участок имеет следующие ограничения в использовании: </w:t>
      </w:r>
    </w:p>
    <w:p w14:paraId="436B5597" w14:textId="77777777" w:rsidR="00DD30D7" w:rsidRPr="00BE3378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noProof/>
          <w:lang w:eastAsia="ru-RU"/>
        </w:rPr>
      </w:pPr>
      <w:r w:rsidRPr="00BE3378">
        <w:rPr>
          <w:noProof/>
          <w:lang w:eastAsia="ru-RU"/>
        </w:rPr>
        <w:t>- полностью расположен: Клин Приаэродромная территория аэродрома.</w:t>
      </w:r>
    </w:p>
    <w:p w14:paraId="07BF518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 xml:space="preserve">1.4. На Земельном участке отсутствуют объекты. </w:t>
      </w:r>
    </w:p>
    <w:p w14:paraId="51A6AA63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1.5. При использовании земельного участка необходимо учитывать охранные зоны инженерных коммуникаций, в том числе подземных (при наличии).</w:t>
      </w:r>
    </w:p>
    <w:p w14:paraId="01E380B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при получении письменного решения о согласовании сетевых организаций.</w:t>
      </w:r>
    </w:p>
    <w:p w14:paraId="0FCDC3C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инженерных коммуникаций,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63DC4DD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before="24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2.</w:t>
      </w:r>
      <w:r w:rsidRPr="005722C5">
        <w:rPr>
          <w:b/>
          <w:lang w:val="en-US" w:eastAsia="ru-RU"/>
        </w:rPr>
        <w:t> </w:t>
      </w:r>
      <w:r w:rsidRPr="005722C5">
        <w:rPr>
          <w:b/>
          <w:lang w:eastAsia="ru-RU"/>
        </w:rPr>
        <w:t>Срок договора</w:t>
      </w:r>
    </w:p>
    <w:p w14:paraId="15A3D3F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2.1.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 xml:space="preserve">Договор заключается на срок _______ лет/месяцев </w:t>
      </w:r>
      <w:proofErr w:type="spellStart"/>
      <w:r w:rsidRPr="005722C5">
        <w:rPr>
          <w:lang w:eastAsia="ru-RU"/>
        </w:rPr>
        <w:t>с_______по</w:t>
      </w:r>
      <w:proofErr w:type="spellEnd"/>
      <w:r w:rsidRPr="005722C5">
        <w:rPr>
          <w:lang w:eastAsia="ru-RU"/>
        </w:rPr>
        <w:t xml:space="preserve"> _______.</w:t>
      </w:r>
    </w:p>
    <w:p w14:paraId="4907FC9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2.2.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Земельный участок считается переданным Арендодателем Арендатору</w:t>
      </w:r>
      <w:r w:rsidRPr="005722C5">
        <w:rPr>
          <w:lang w:eastAsia="ru-RU"/>
        </w:rPr>
        <w:br/>
        <w:t>и принятым Арендатором с момента подписания акта приема-передачи Земельного участка.</w:t>
      </w:r>
    </w:p>
    <w:p w14:paraId="5272978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5722C5">
        <w:rPr>
          <w:lang w:eastAsia="ru-RU"/>
        </w:rPr>
        <w:t>Договор считается заключенным с момента передачи Земельного участка.</w:t>
      </w:r>
      <w:r w:rsidRPr="005722C5">
        <w:rPr>
          <w:lang w:eastAsia="ru-RU"/>
        </w:rPr>
        <w:br/>
        <w:t>Акт приема-передачи Земельного участка подписывается одновременно</w:t>
      </w:r>
      <w:r w:rsidRPr="005722C5">
        <w:rPr>
          <w:lang w:eastAsia="ru-RU"/>
        </w:rPr>
        <w:br/>
        <w:t>с подписанием Договора.</w:t>
      </w:r>
    </w:p>
    <w:p w14:paraId="112C125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3.</w:t>
      </w:r>
      <w:r w:rsidRPr="005722C5">
        <w:rPr>
          <w:b/>
          <w:lang w:val="en-US" w:eastAsia="ru-RU"/>
        </w:rPr>
        <w:t> </w:t>
      </w:r>
      <w:r w:rsidRPr="005722C5">
        <w:rPr>
          <w:b/>
          <w:lang w:eastAsia="ru-RU"/>
        </w:rPr>
        <w:t>Арендная плата</w:t>
      </w:r>
    </w:p>
    <w:p w14:paraId="62C8C74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3.1.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Арендная плата начисляется с даты начала срока Договора, указанного</w:t>
      </w:r>
      <w:r w:rsidRPr="005722C5">
        <w:rPr>
          <w:lang w:eastAsia="ru-RU"/>
        </w:rPr>
        <w:br/>
        <w:t>в п. 2.1. Договора.</w:t>
      </w:r>
    </w:p>
    <w:p w14:paraId="4B92050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3.2.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Размер годовой арендной платы устанавливается в соответствии с Протоколом (Приложение 1), являющимся неотъемлемой частью Договора.</w:t>
      </w:r>
    </w:p>
    <w:p w14:paraId="3BD7984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3.3.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14:paraId="58FA11F1" w14:textId="77777777" w:rsidR="00DD30D7" w:rsidRPr="005722C5" w:rsidRDefault="00DD30D7" w:rsidP="00DD30D7">
      <w:pPr>
        <w:suppressAutoHyphens w:val="0"/>
        <w:ind w:firstLine="709"/>
        <w:jc w:val="both"/>
        <w:rPr>
          <w:rFonts w:eastAsia="Arial Unicode MS"/>
          <w:lang w:eastAsia="ru-RU"/>
        </w:rPr>
      </w:pPr>
      <w:r w:rsidRPr="005722C5">
        <w:rPr>
          <w:rFonts w:eastAsia="Arial Unicode MS"/>
          <w:lang w:eastAsia="ru-RU"/>
        </w:rPr>
        <w:t>3.4.</w:t>
      </w:r>
      <w:r w:rsidRPr="005722C5">
        <w:rPr>
          <w:rFonts w:eastAsia="Arial Unicode MS"/>
          <w:lang w:val="en-US" w:eastAsia="ru-RU"/>
        </w:rPr>
        <w:t> </w:t>
      </w:r>
      <w:r w:rsidRPr="005722C5">
        <w:rPr>
          <w:rFonts w:eastAsia="Arial Unicode MS"/>
          <w:lang w:eastAsia="ru-RU"/>
        </w:rPr>
        <w:t>Вариант</w:t>
      </w:r>
      <w:r w:rsidRPr="005722C5">
        <w:rPr>
          <w:rFonts w:eastAsia="Arial Unicode MS"/>
          <w:lang w:val="en-US" w:eastAsia="ru-RU"/>
        </w:rPr>
        <w:t> </w:t>
      </w:r>
      <w:r w:rsidRPr="005722C5">
        <w:rPr>
          <w:rFonts w:eastAsia="Arial Unicode MS"/>
          <w:lang w:eastAsia="ru-RU"/>
        </w:rPr>
        <w:t xml:space="preserve">1. Арендная плата вносится Арендатором ежемесячно в полном объеме в размере, определенном в Приложении № 2, не позднее 10 числа текущего месяца, путем внесения денежных </w:t>
      </w:r>
      <w:r w:rsidRPr="005722C5">
        <w:rPr>
          <w:rFonts w:eastAsia="Arial Unicode MS"/>
          <w:lang w:eastAsia="ru-RU"/>
        </w:rPr>
        <w:lastRenderedPageBreak/>
        <w:t xml:space="preserve">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 (для физических лиц). </w:t>
      </w:r>
    </w:p>
    <w:p w14:paraId="0C8F3A33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Вариант 2.  Арендная плата вносится Арендатором ежеквартально в полном объеме в размере, определенном в Приложении № 2</w:t>
      </w:r>
      <w:r>
        <w:rPr>
          <w:lang w:eastAsia="ru-RU"/>
        </w:rPr>
        <w:t xml:space="preserve"> </w:t>
      </w:r>
      <w:r w:rsidRPr="005722C5">
        <w:rPr>
          <w:lang w:eastAsia="ru-RU"/>
        </w:rPr>
        <w:t>к Договору, не позднее 15 числа последнего месяца текущего квартала включительно путем внесения денежных средств безналичным порядком,</w:t>
      </w:r>
      <w:r w:rsidRPr="005722C5">
        <w:rPr>
          <w:lang w:eastAsia="ru-RU"/>
        </w:rPr>
        <w:br/>
        <w:t>с обязательным указанием в платежном документе назначения платежа, номера</w:t>
      </w:r>
      <w:r w:rsidRPr="005722C5">
        <w:rPr>
          <w:lang w:eastAsia="ru-RU"/>
        </w:rPr>
        <w:br/>
        <w:t>и даты Договора по следующим реквизитам ___________________________________</w:t>
      </w:r>
      <w:r>
        <w:rPr>
          <w:lang w:eastAsia="ru-RU"/>
        </w:rPr>
        <w:t>_</w:t>
      </w:r>
      <w:r>
        <w:rPr>
          <w:lang w:eastAsia="ru-RU"/>
        </w:rPr>
        <w:br/>
      </w:r>
      <w:r w:rsidRPr="005722C5">
        <w:rPr>
          <w:lang w:eastAsia="ru-RU"/>
        </w:rPr>
        <w:t xml:space="preserve">(для юридических лиц). </w:t>
      </w:r>
    </w:p>
    <w:p w14:paraId="6DB85C5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3.5.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54BC519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Pr="005722C5">
        <w:rPr>
          <w:lang w:eastAsia="ru-RU"/>
        </w:rPr>
        <w:br/>
        <w:t>и только при погашении основного долга зачисляется в текущий период</w:t>
      </w:r>
      <w:r w:rsidRPr="005722C5">
        <w:rPr>
          <w:lang w:eastAsia="ru-RU"/>
        </w:rPr>
        <w:br/>
        <w:t>по основному обязательству арендной платы.</w:t>
      </w:r>
    </w:p>
    <w:p w14:paraId="57923C8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3.7. Обязательства по внесению арендной платы за период, установленный</w:t>
      </w:r>
      <w:r w:rsidRPr="005722C5">
        <w:rPr>
          <w:lang w:eastAsia="ru-RU"/>
        </w:rPr>
        <w:br/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202A10B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08D0235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>
        <w:rPr>
          <w:lang w:eastAsia="ru-RU"/>
        </w:rPr>
        <w:t xml:space="preserve"> </w:t>
      </w:r>
      <w:r w:rsidRPr="005722C5">
        <w:rPr>
          <w:lang w:eastAsia="ru-RU"/>
        </w:rPr>
        <w:t>п. 3.4. Договора.</w:t>
      </w:r>
    </w:p>
    <w:p w14:paraId="33E942F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Первый платеж в полном объеме осуществляется не позднее тридцати календарных дней с даты подписания Договора.</w:t>
      </w:r>
    </w:p>
    <w:p w14:paraId="16BA963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5722C5">
        <w:rPr>
          <w:lang w:eastAsia="ru-RU"/>
        </w:rPr>
        <w:t>3.9. Арендная плата изменяется в одностороннем порядке по требованию арендодателя на максимальный размер уровня инфляции, установленный</w:t>
      </w:r>
      <w:r>
        <w:rPr>
          <w:lang w:eastAsia="ru-RU"/>
        </w:rPr>
        <w:t xml:space="preserve"> </w:t>
      </w:r>
      <w:r w:rsidRPr="005722C5">
        <w:rPr>
          <w:lang w:eastAsia="ru-RU"/>
        </w:rPr>
        <w:t>в федеральном законе о федеральном бюджете на очередной финансовый год</w:t>
      </w:r>
      <w:r>
        <w:rPr>
          <w:lang w:eastAsia="ru-RU"/>
        </w:rPr>
        <w:t xml:space="preserve"> </w:t>
      </w:r>
      <w:r w:rsidRPr="005722C5">
        <w:rPr>
          <w:lang w:eastAsia="ru-RU"/>
        </w:rPr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0F223E7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4. Права и обязанности Сторон</w:t>
      </w:r>
    </w:p>
    <w:p w14:paraId="2FC3E7D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 Арендодатель имеет право:</w:t>
      </w:r>
    </w:p>
    <w:p w14:paraId="09A250A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4.1.1. Досрочно расторгнуть Договор в порядке и в случаях, предусмотренных действующим законодательством и Договором, в том числе:</w:t>
      </w:r>
    </w:p>
    <w:p w14:paraId="32FC712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использования Земельного участка способами, приводящими к его порче;</w:t>
      </w:r>
    </w:p>
    <w:p w14:paraId="198CD8C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использования Земельного участка не в соответствии с видом его разрешенного использования;</w:t>
      </w:r>
    </w:p>
    <w:p w14:paraId="4B642ED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использования Земельного участка не в соответствии с его целевым назначением;</w:t>
      </w:r>
    </w:p>
    <w:p w14:paraId="5D64E56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02C2C78B" w14:textId="77777777" w:rsidR="00DD30D7" w:rsidRPr="005722C5" w:rsidRDefault="00DD30D7" w:rsidP="00DD30D7">
      <w:pPr>
        <w:suppressAutoHyphens w:val="0"/>
        <w:ind w:firstLine="540"/>
        <w:jc w:val="both"/>
        <w:rPr>
          <w:rFonts w:eastAsia="Arial Unicode MS"/>
          <w:lang w:eastAsia="ru-RU"/>
        </w:rPr>
      </w:pPr>
      <w:r w:rsidRPr="005722C5">
        <w:rPr>
          <w:rFonts w:eastAsia="Arial Unicode MS"/>
          <w:lang w:eastAsia="ru-RU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056DC86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неиспользования/</w:t>
      </w:r>
      <w:proofErr w:type="spellStart"/>
      <w:r w:rsidRPr="005722C5">
        <w:rPr>
          <w:lang w:eastAsia="ru-RU"/>
        </w:rPr>
        <w:t>неосвоения</w:t>
      </w:r>
      <w:proofErr w:type="spellEnd"/>
      <w:r w:rsidRPr="005722C5">
        <w:rPr>
          <w:lang w:eastAsia="ru-RU"/>
        </w:rPr>
        <w:t xml:space="preserve"> Земельного участка в течение 1 года;</w:t>
      </w:r>
    </w:p>
    <w:p w14:paraId="5FAE1E5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невнесения арендной платы либо внесения не в полном объеме более 2 (двух) периодов подряд;</w:t>
      </w:r>
    </w:p>
    <w:p w14:paraId="35CFCBC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 xml:space="preserve">- в случае </w:t>
      </w:r>
      <w:proofErr w:type="spellStart"/>
      <w:r w:rsidRPr="005722C5">
        <w:rPr>
          <w:lang w:eastAsia="ru-RU"/>
        </w:rPr>
        <w:t>неподписания</w:t>
      </w:r>
      <w:proofErr w:type="spellEnd"/>
      <w:r w:rsidRPr="005722C5">
        <w:rPr>
          <w:lang w:eastAsia="ru-RU"/>
        </w:rPr>
        <w:t xml:space="preserve"> Арендатором дополнительных соглашений</w:t>
      </w:r>
      <w:r w:rsidRPr="005722C5">
        <w:rPr>
          <w:lang w:eastAsia="ru-RU"/>
        </w:rPr>
        <w:br/>
        <w:t>к Договору о внесении изменений, указанных в п. 4.1.3.;</w:t>
      </w:r>
    </w:p>
    <w:p w14:paraId="7FC9D22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переуступки Арендатором прав и обязанностей по Договору;</w:t>
      </w:r>
    </w:p>
    <w:p w14:paraId="7C90373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заключения Арендатором договора субаренды Земельного участка;</w:t>
      </w:r>
    </w:p>
    <w:p w14:paraId="43A2844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4CBA8A03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 xml:space="preserve">- в иных случаях, установленных действующим законодательством Российской Федерации и </w:t>
      </w:r>
      <w:r w:rsidRPr="005722C5">
        <w:rPr>
          <w:lang w:eastAsia="ru-RU"/>
        </w:rPr>
        <w:lastRenderedPageBreak/>
        <w:t>законодательством Московской области.</w:t>
      </w:r>
    </w:p>
    <w:p w14:paraId="2B4D819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577131E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4.1.3.  Вносить в Договор необходимые изменения и дополнения в случае внесения таковых в действующее законодательство Российской Федерации, законодательство Московской области, нормативные правовые акты органов местного самоуправления.</w:t>
      </w:r>
    </w:p>
    <w:p w14:paraId="2C955A8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78BE58B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4.1.5. Изъять Земельный участок в порядке, установленном действующим законодательством Российской Федерации, законодательством Московской области.</w:t>
      </w:r>
    </w:p>
    <w:p w14:paraId="395F1BE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3.4. Договора.</w:t>
      </w:r>
    </w:p>
    <w:p w14:paraId="10BD830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4.2. Арендодатель обязан:</w:t>
      </w:r>
    </w:p>
    <w:p w14:paraId="515923F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4.2.1. Передать Арендатору Земельный участок в срок, установленный Договором.</w:t>
      </w:r>
    </w:p>
    <w:p w14:paraId="63C4EAC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4.2.2. Не чинить препятствия Арендатору в правомерном использовании (владении и пользовании) Земельного участка.</w:t>
      </w:r>
    </w:p>
    <w:p w14:paraId="146FDBC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4.2.3. Не вмешиваться в хозяйственную деятельность Арендатора, если</w:t>
      </w:r>
      <w:r w:rsidRPr="005722C5">
        <w:rPr>
          <w:lang w:eastAsia="ru-RU"/>
        </w:rPr>
        <w:br/>
        <w:t>она не противоречит условиям Договора и действующему законодательству Российской Федерации, законодательству Московской области, регулирующему правоотношения по Договору.</w:t>
      </w:r>
    </w:p>
    <w:p w14:paraId="224EB14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4.2.4. В письменной форме в пятидневный срок уведомлять Арендатора</w:t>
      </w:r>
      <w:r w:rsidRPr="005722C5">
        <w:rPr>
          <w:lang w:eastAsia="ru-RU"/>
        </w:rPr>
        <w:br/>
        <w:t>об изменении реквизитов, указанных в п. 3.4 Договора, а также</w:t>
      </w:r>
      <w:r w:rsidRPr="005722C5">
        <w:rPr>
          <w:lang w:eastAsia="ru-RU"/>
        </w:rPr>
        <w:br/>
        <w:t>об изменении ИНН, КПП, почтового адреса, контактного телефона Арендодателя.</w:t>
      </w:r>
    </w:p>
    <w:p w14:paraId="3FF346F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4.3. Арендатор имеет право:</w:t>
      </w:r>
    </w:p>
    <w:p w14:paraId="72F6FDB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8717E2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4.3.2. Возводить с соблюдением правил землепользования и застройки здания, строения, сооружения в соответствии с целью, указанной в п. 1.</w:t>
      </w:r>
      <w:r>
        <w:rPr>
          <w:lang w:eastAsia="ru-RU"/>
        </w:rPr>
        <w:t>2</w:t>
      </w:r>
      <w:r w:rsidRPr="005722C5">
        <w:rPr>
          <w:lang w:eastAsia="ru-RU"/>
        </w:rPr>
        <w:t>. Договора, его разрешенным использованием с соблюдением требований градостроительных регламентов и иных правил и норм.</w:t>
      </w:r>
    </w:p>
    <w:p w14:paraId="05024C8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 Арендатор обязан:</w:t>
      </w:r>
    </w:p>
    <w:p w14:paraId="443DC7A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4.4.1. Использовать Земельный участок в соответствии с целевым назначением, видом разрешенного использования и условиями его предоставления.</w:t>
      </w:r>
    </w:p>
    <w:p w14:paraId="1120525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4.4.2. Использовать Земельный участок в соответствии с требованиями:</w:t>
      </w:r>
    </w:p>
    <w:p w14:paraId="2004A2B0" w14:textId="77777777" w:rsidR="00DD30D7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noProof/>
          <w:lang w:eastAsia="ru-RU"/>
        </w:rPr>
      </w:pPr>
      <w:r>
        <w:rPr>
          <w:noProof/>
          <w:lang w:eastAsia="ru-RU"/>
        </w:rPr>
        <w:t>- Воздушного кодекса Российской Федерации;</w:t>
      </w:r>
    </w:p>
    <w:p w14:paraId="6CE1F8CD" w14:textId="77777777" w:rsidR="00DD30D7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noProof/>
          <w:lang w:eastAsia="ru-RU"/>
        </w:rPr>
      </w:pPr>
      <w:r>
        <w:rPr>
          <w:noProof/>
          <w:lang w:eastAsia="ru-RU"/>
        </w:rPr>
        <w:t>- 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</w:p>
    <w:p w14:paraId="3412B986" w14:textId="77777777" w:rsidR="00DD30D7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noProof/>
          <w:lang w:eastAsia="ru-RU"/>
        </w:rPr>
      </w:pPr>
      <w:r w:rsidRPr="00BE3378">
        <w:rPr>
          <w:noProof/>
          <w:lang w:eastAsia="ru-RU"/>
        </w:rPr>
        <w:t>Согласовать размещение объекта капитального строительства в соответствии с действующим законодательством.</w:t>
      </w:r>
    </w:p>
    <w:p w14:paraId="4D6416A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4.4.3. При досрочном расторжении Договора или по истечении</w:t>
      </w:r>
      <w:r>
        <w:rPr>
          <w:lang w:eastAsia="ru-RU"/>
        </w:rPr>
        <w:t xml:space="preserve"> </w:t>
      </w:r>
      <w:r w:rsidRPr="005722C5">
        <w:rPr>
          <w:lang w:eastAsia="ru-RU"/>
        </w:rPr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13C50D3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09997C1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4.4.5. Обеспечивать Арендодателю, органам муниципального</w:t>
      </w:r>
      <w:r>
        <w:rPr>
          <w:lang w:eastAsia="ru-RU"/>
        </w:rPr>
        <w:t xml:space="preserve"> </w:t>
      </w:r>
      <w:r w:rsidRPr="005722C5">
        <w:rPr>
          <w:lang w:eastAsia="ru-RU"/>
        </w:rPr>
        <w:t>и государственного контроля свободный доступ на Земельный участок,</w:t>
      </w:r>
      <w:r>
        <w:rPr>
          <w:lang w:eastAsia="ru-RU"/>
        </w:rPr>
        <w:t xml:space="preserve"> </w:t>
      </w:r>
      <w:r w:rsidRPr="005722C5">
        <w:rPr>
          <w:lang w:eastAsia="ru-RU"/>
        </w:rPr>
        <w:t>на территорию расположенных на Земельном участке зданий и сооружений.</w:t>
      </w:r>
    </w:p>
    <w:p w14:paraId="603AF252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506F1DD0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4.4.7. В десятидневный срок со дня изменения своего наименования</w:t>
      </w:r>
      <w:r w:rsidRPr="005722C5">
        <w:rPr>
          <w:lang w:eastAsia="ru-RU"/>
        </w:rPr>
        <w:br/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51D78F3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lastRenderedPageBreak/>
        <w:t>4.4.8. Осуществлять мероприятия по охране земель, установленные действующим законодательством Российской Федерации, законодательством Московской области.</w:t>
      </w:r>
    </w:p>
    <w:p w14:paraId="559E75A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4.4.9.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3B14F38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4.4.10. В случае получения уведомления от Арендодателя согласно</w:t>
      </w:r>
      <w:r w:rsidRPr="005722C5">
        <w:rPr>
          <w:lang w:eastAsia="ru-RU"/>
        </w:rPr>
        <w:br/>
        <w:t>п. 4.2.4. Договора перечислять арендную плату по реквизитам, указанным в уведомлении.</w:t>
      </w:r>
    </w:p>
    <w:p w14:paraId="2DCFEDD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4.4.11. Передать Земельный участок Арендодателю по Акту приема-передачи</w:t>
      </w:r>
      <w:r w:rsidRPr="005722C5">
        <w:rPr>
          <w:lang w:eastAsia="ru-RU"/>
        </w:rPr>
        <w:br/>
        <w:t>в течение пяти дней после окончания срока действия Договора или даты</w:t>
      </w:r>
      <w:r w:rsidRPr="005722C5">
        <w:rPr>
          <w:lang w:eastAsia="ru-RU"/>
        </w:rPr>
        <w:br/>
        <w:t>его досрочного расторжения.</w:t>
      </w:r>
    </w:p>
    <w:p w14:paraId="1CE442D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4.4.12.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7BE54E5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4.4.13. Письменно сообщить Арендодателю не позднее чем за три месяца</w:t>
      </w:r>
      <w:r w:rsidRPr="005722C5">
        <w:rPr>
          <w:lang w:eastAsia="ru-RU"/>
        </w:rPr>
        <w:br/>
        <w:t xml:space="preserve">о предстоящем освобождении Земельного участка как в связи с окончанием срока действия Договора, так и при его досрочном освобождении. </w:t>
      </w:r>
    </w:p>
    <w:p w14:paraId="26FAE20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4.5. Арендатор не вправе уступать права и осуществлять перевод долга</w:t>
      </w:r>
      <w:r w:rsidRPr="005722C5">
        <w:rPr>
          <w:lang w:eastAsia="ru-RU"/>
        </w:rPr>
        <w:br/>
        <w:t>по обязательствам, возникшим из договора. Обязательства по договору должны быть исполнены Арендатором лично.</w:t>
      </w:r>
    </w:p>
    <w:p w14:paraId="01BD1303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4D8F1AF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5722C5">
        <w:rPr>
          <w:lang w:eastAsia="ru-RU"/>
        </w:rPr>
        <w:t>4.7. Государственный кадастровый учет и (или) государственная регистрация прав на недвижимое имущество осуществляются в соответствии с действующим законодательством.</w:t>
      </w:r>
    </w:p>
    <w:p w14:paraId="060ACE3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5. Ответственность Сторон</w:t>
      </w:r>
    </w:p>
    <w:p w14:paraId="67956227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5.1. За нарушение условий Договора стороны несут ответственность в соответствии с действующим законодательством Российской Федерации, законодательством Московской области и Договором.</w:t>
      </w:r>
    </w:p>
    <w:p w14:paraId="68E3540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5.2. По требованию Арендодателя Договор может быть досрочно расторгнут судом в случаях, указанных в п. 4.1.1. Договора.</w:t>
      </w:r>
    </w:p>
    <w:p w14:paraId="741B4C8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5654F6B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5.3. За нарушение сроков внесения арендной платы Арендатор уплачивает Арендодателю пени в размере 0,05% от неуплаченной суммы за каждый день просрочки. Пени за первый платеж начисляются по истечении 30 (тридцати) календарных дней с даты подписания Договора.</w:t>
      </w:r>
    </w:p>
    <w:p w14:paraId="148ACD57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5.4. В случае систематического (2 и более раза) неправильного указания</w:t>
      </w:r>
      <w:r w:rsidRPr="005722C5">
        <w:rPr>
          <w:lang w:eastAsia="ru-RU"/>
        </w:rPr>
        <w:br/>
        <w:t>в платежном документе банковских реквизитов, предусмотренных в п. 3.4 Договора, в результате чего денежные средства зачислены на код бюджетной классификации (КБК) «невыясненные поступления», Арендатор уплачивает Арендодателю договорную неустойку в размере 0,05 % процентов от суммы, подлежащей уплате</w:t>
      </w:r>
      <w:r>
        <w:rPr>
          <w:lang w:eastAsia="ru-RU"/>
        </w:rPr>
        <w:t xml:space="preserve"> </w:t>
      </w:r>
      <w:r w:rsidRPr="005722C5">
        <w:rPr>
          <w:lang w:eastAsia="ru-RU"/>
        </w:rPr>
        <w:t>в бюджет.</w:t>
      </w:r>
    </w:p>
    <w:p w14:paraId="2BF42ED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5.5. Арендатор не может быть освобожден от исполнения обязательств</w:t>
      </w:r>
      <w:r w:rsidRPr="005722C5">
        <w:rPr>
          <w:lang w:eastAsia="ru-RU"/>
        </w:rPr>
        <w:br/>
        <w:t>по Договору в случае уплаты неустойки за неисполнение или ненадлежащее исполнение обязательств.</w:t>
      </w:r>
    </w:p>
    <w:p w14:paraId="51B4C1D8" w14:textId="77777777" w:rsidR="00DD30D7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5722C5">
        <w:rPr>
          <w:lang w:eastAsia="ru-RU"/>
        </w:rPr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1E7D64F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6. Рассмотрение споров</w:t>
      </w:r>
    </w:p>
    <w:p w14:paraId="4B974E57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06A54E0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5722C5">
        <w:rPr>
          <w:lang w:eastAsia="ru-RU"/>
        </w:rPr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0EB0188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5722C5">
        <w:rPr>
          <w:b/>
          <w:lang w:eastAsia="ru-RU"/>
        </w:rPr>
        <w:lastRenderedPageBreak/>
        <w:t>7. Изменение условий договора</w:t>
      </w:r>
    </w:p>
    <w:p w14:paraId="14A9915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7.1. Изменения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48389296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7.2. Изменение вида разрешенного использования Земельного участка</w:t>
      </w:r>
      <w:r w:rsidRPr="005722C5">
        <w:rPr>
          <w:lang w:eastAsia="ru-RU"/>
        </w:rPr>
        <w:br/>
        <w:t>не допускается.</w:t>
      </w:r>
    </w:p>
    <w:p w14:paraId="3D5C6D3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7.3. Арендатору запрещается заключать договор уступки требования (цессии) по Договору.</w:t>
      </w:r>
    </w:p>
    <w:p w14:paraId="1DD7BAD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5722C5">
        <w:rPr>
          <w:lang w:eastAsia="ru-RU"/>
        </w:rPr>
        <w:t>7.4. Арендатору запрещается заключать договор субаренды Земельного участка.</w:t>
      </w:r>
    </w:p>
    <w:p w14:paraId="7826AED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8. Дополнительные и особые условия договора</w:t>
      </w:r>
    </w:p>
    <w:p w14:paraId="7F0ED39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 xml:space="preserve">8.1. 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Pr="005722C5">
        <w:rPr>
          <w:lang w:eastAsia="ru-RU"/>
        </w:rPr>
        <w:t>неустранении</w:t>
      </w:r>
      <w:proofErr w:type="spellEnd"/>
      <w:r w:rsidRPr="005722C5">
        <w:rPr>
          <w:lang w:eastAsia="ru-RU"/>
        </w:rPr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6D8EF9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540"/>
        <w:jc w:val="both"/>
        <w:rPr>
          <w:lang w:eastAsia="ru-RU"/>
        </w:rPr>
      </w:pPr>
      <w:r w:rsidRPr="005722C5">
        <w:rPr>
          <w:lang w:eastAsia="ru-RU"/>
        </w:rPr>
        <w:t>8.2. Договор, а также, все изменения и дополнения к нему, подлежит государственной регистрации (для договоров, заключенных на срок более 1 года).</w:t>
      </w:r>
    </w:p>
    <w:p w14:paraId="7B6C980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540"/>
        <w:jc w:val="both"/>
        <w:rPr>
          <w:lang w:eastAsia="ru-RU"/>
        </w:rPr>
      </w:pPr>
      <w:r w:rsidRPr="005722C5">
        <w:rPr>
          <w:lang w:eastAsia="ru-RU"/>
        </w:rPr>
        <w:t>8.3. Обязанность и расходы по государственной регистрации Договора, а также изменений и дополнений к нему, возлагаются на Арендодателя.</w:t>
      </w:r>
    </w:p>
    <w:p w14:paraId="1010F71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9. Приложения к Договору</w:t>
      </w:r>
    </w:p>
    <w:p w14:paraId="75E52B1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К Договору прилагается и является его неотъемлемой частью:</w:t>
      </w:r>
    </w:p>
    <w:p w14:paraId="73B3E2FB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Приложение № 1. Протокол.</w:t>
      </w:r>
    </w:p>
    <w:p w14:paraId="5717A34E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Приложение № 2. Расчет арендной платы.</w:t>
      </w:r>
    </w:p>
    <w:p w14:paraId="40E0C55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5722C5">
        <w:rPr>
          <w:lang w:eastAsia="ru-RU"/>
        </w:rPr>
        <w:t>Приложение № 3. Акт приема-передачи Земельного участка.</w:t>
      </w:r>
    </w:p>
    <w:p w14:paraId="0A00A5C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b/>
          <w:lang w:eastAsia="ru-RU"/>
        </w:rPr>
      </w:pPr>
      <w:r w:rsidRPr="005722C5">
        <w:rPr>
          <w:b/>
          <w:lang w:eastAsia="ru-RU"/>
        </w:rPr>
        <w:t>10. Адреса, реквизиты и подписи Сторон</w:t>
      </w:r>
    </w:p>
    <w:p w14:paraId="55E49C1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outlineLvl w:val="0"/>
        <w:rPr>
          <w:b/>
          <w:lang w:eastAsia="ru-RU"/>
        </w:rPr>
      </w:pPr>
    </w:p>
    <w:tbl>
      <w:tblPr>
        <w:tblStyle w:val="4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4"/>
      </w:tblGrid>
      <w:tr w:rsidR="00DD30D7" w:rsidRPr="00BE3378" w14:paraId="5FC3C3F2" w14:textId="77777777" w:rsidTr="00D75350">
        <w:tc>
          <w:tcPr>
            <w:tcW w:w="2500" w:type="pct"/>
          </w:tcPr>
          <w:p w14:paraId="3E44B4D6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Арендодатель:</w:t>
            </w:r>
          </w:p>
          <w:p w14:paraId="6CDA3C19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Юридический адрес:</w:t>
            </w:r>
          </w:p>
          <w:p w14:paraId="0B407A6E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noProof/>
                <w:lang w:eastAsia="en-US"/>
              </w:rPr>
              <w:t>Московская обл, г Солнечногорск, ул Банковская, д 2</w:t>
            </w:r>
          </w:p>
          <w:p w14:paraId="43A57E71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Почтовый адрес:</w:t>
            </w:r>
          </w:p>
          <w:p w14:paraId="3EF07C88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noProof/>
                <w:lang w:eastAsia="en-US"/>
              </w:rPr>
              <w:t>Московская обл, г Солнечногорск, ул Банковская, д 2</w:t>
            </w:r>
          </w:p>
          <w:p w14:paraId="2AE65230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BE3378">
              <w:rPr>
                <w:lang w:eastAsia="en-US"/>
              </w:rPr>
              <w:t>ИНН</w:t>
            </w:r>
            <w:r w:rsidRPr="00BE3378">
              <w:rPr>
                <w:lang w:val="en-US" w:eastAsia="en-US"/>
              </w:rPr>
              <w:t>/</w:t>
            </w:r>
            <w:r w:rsidRPr="00BE3378">
              <w:rPr>
                <w:lang w:eastAsia="en-US"/>
              </w:rPr>
              <w:t>КПП</w:t>
            </w:r>
            <w:r w:rsidRPr="00BE3378">
              <w:rPr>
                <w:lang w:val="en-US" w:eastAsia="en-US"/>
              </w:rPr>
              <w:t xml:space="preserve"> </w:t>
            </w:r>
            <w:r w:rsidRPr="00BE3378">
              <w:rPr>
                <w:noProof/>
                <w:lang w:val="en-US" w:eastAsia="en-US"/>
              </w:rPr>
              <w:t>5044010862</w:t>
            </w:r>
            <w:r w:rsidRPr="00BE3378">
              <w:rPr>
                <w:lang w:val="en-US" w:eastAsia="en-US"/>
              </w:rPr>
              <w:t>/</w:t>
            </w:r>
            <w:r w:rsidRPr="00BE3378">
              <w:rPr>
                <w:noProof/>
                <w:lang w:val="en-US" w:eastAsia="en-US"/>
              </w:rPr>
              <w:t>504401001</w:t>
            </w:r>
          </w:p>
        </w:tc>
        <w:tc>
          <w:tcPr>
            <w:tcW w:w="2500" w:type="pct"/>
          </w:tcPr>
          <w:p w14:paraId="60EBBAAD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 xml:space="preserve">Арендатор: </w:t>
            </w:r>
          </w:p>
          <w:p w14:paraId="4E656460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Юридический адрес: __________</w:t>
            </w:r>
          </w:p>
          <w:p w14:paraId="22C89570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Почтовый адрес: __________</w:t>
            </w:r>
          </w:p>
          <w:p w14:paraId="0419A602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ИНН/КПП _______/_______</w:t>
            </w:r>
          </w:p>
          <w:p w14:paraId="670256AB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  <w:tr w:rsidR="00DD30D7" w:rsidRPr="00BE3378" w14:paraId="6E0D0689" w14:textId="77777777" w:rsidTr="00D75350">
        <w:tc>
          <w:tcPr>
            <w:tcW w:w="2500" w:type="pct"/>
          </w:tcPr>
          <w:p w14:paraId="74411558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BE3378">
              <w:rPr>
                <w:lang w:val="en-US" w:eastAsia="en-US"/>
              </w:rPr>
              <w:t>_________</w:t>
            </w:r>
            <w:proofErr w:type="gramStart"/>
            <w:r w:rsidRPr="00BE3378">
              <w:rPr>
                <w:lang w:val="en-US" w:eastAsia="en-US"/>
              </w:rPr>
              <w:t xml:space="preserve">_  </w:t>
            </w:r>
            <w:r w:rsidRPr="00BE3378">
              <w:rPr>
                <w:lang w:eastAsia="en-US"/>
              </w:rPr>
              <w:t>(</w:t>
            </w:r>
            <w:proofErr w:type="gramEnd"/>
            <w:r w:rsidRPr="00BE3378">
              <w:rPr>
                <w:lang w:eastAsia="en-US"/>
              </w:rPr>
              <w:t>Ф.И.О.)</w:t>
            </w:r>
          </w:p>
          <w:p w14:paraId="7FDCC986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</w:p>
        </w:tc>
        <w:tc>
          <w:tcPr>
            <w:tcW w:w="2500" w:type="pct"/>
          </w:tcPr>
          <w:p w14:paraId="542C23EC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__________ (Ф.И.О.)</w:t>
            </w:r>
          </w:p>
          <w:p w14:paraId="3C6AF385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</w:p>
        </w:tc>
      </w:tr>
    </w:tbl>
    <w:p w14:paraId="04C0B21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rPr>
          <w:lang w:val="en-US" w:eastAsia="ru-RU"/>
        </w:rPr>
      </w:pPr>
      <w:r w:rsidRPr="005722C5">
        <w:rPr>
          <w:rFonts w:ascii="Courier New" w:hAnsi="Courier New" w:cs="Courier New"/>
          <w:lang w:val="en-US" w:eastAsia="ru-RU"/>
        </w:rPr>
        <w:br w:type="page"/>
      </w:r>
    </w:p>
    <w:p w14:paraId="6F7C69E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left="6804"/>
        <w:rPr>
          <w:lang w:eastAsia="ru-RU"/>
        </w:rPr>
      </w:pPr>
      <w:r w:rsidRPr="005722C5">
        <w:rPr>
          <w:lang w:eastAsia="ru-RU"/>
        </w:rPr>
        <w:lastRenderedPageBreak/>
        <w:t>Приложение № 2 к договору аренды</w:t>
      </w:r>
      <w:r w:rsidRPr="005722C5">
        <w:rPr>
          <w:lang w:eastAsia="ru-RU"/>
        </w:rPr>
        <w:br/>
        <w:t>№ _______</w:t>
      </w:r>
      <w:r w:rsidRPr="005722C5">
        <w:rPr>
          <w:lang w:eastAsia="ru-RU"/>
        </w:rPr>
        <w:br/>
        <w:t>от «___» __________ 20__</w:t>
      </w:r>
      <w:proofErr w:type="gramStart"/>
      <w:r w:rsidRPr="005722C5">
        <w:rPr>
          <w:lang w:eastAsia="ru-RU"/>
        </w:rPr>
        <w:t>_  года</w:t>
      </w:r>
      <w:proofErr w:type="gramEnd"/>
    </w:p>
    <w:p w14:paraId="12F89FF0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71C70F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5722C5">
        <w:rPr>
          <w:lang w:eastAsia="ru-RU"/>
        </w:rPr>
        <w:t>Расчет арендной платы за Земельный участок</w:t>
      </w:r>
    </w:p>
    <w:p w14:paraId="49265EB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ind w:firstLine="709"/>
        <w:jc w:val="both"/>
        <w:rPr>
          <w:lang w:eastAsia="ru-RU"/>
        </w:rPr>
      </w:pPr>
      <w:r w:rsidRPr="005722C5">
        <w:rPr>
          <w:lang w:eastAsia="ru-RU"/>
        </w:rPr>
        <w:t>1. Годовая арендная плата (</w:t>
      </w:r>
      <w:proofErr w:type="spellStart"/>
      <w:r w:rsidRPr="005722C5">
        <w:rPr>
          <w:lang w:eastAsia="ru-RU"/>
        </w:rPr>
        <w:t>Апл</w:t>
      </w:r>
      <w:proofErr w:type="spellEnd"/>
      <w:r w:rsidRPr="005722C5">
        <w:rPr>
          <w:lang w:eastAsia="ru-RU"/>
        </w:rPr>
        <w:t>) за Земельный участок рассчитывается</w:t>
      </w:r>
      <w:r w:rsidRPr="005722C5">
        <w:rPr>
          <w:lang w:eastAsia="ru-RU"/>
        </w:rPr>
        <w:br/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DD30D7" w:rsidRPr="005722C5" w14:paraId="6F99C483" w14:textId="77777777" w:rsidTr="00D75350">
        <w:trPr>
          <w:trHeight w:val="569"/>
        </w:trPr>
        <w:tc>
          <w:tcPr>
            <w:tcW w:w="562" w:type="dxa"/>
          </w:tcPr>
          <w:p w14:paraId="600D5C8A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eastAsia="ru-RU"/>
              </w:rPr>
              <w:t xml:space="preserve">№ п/п </w:t>
            </w:r>
          </w:p>
        </w:tc>
        <w:tc>
          <w:tcPr>
            <w:tcW w:w="1843" w:type="dxa"/>
          </w:tcPr>
          <w:p w14:paraId="7BA3F8D7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eastAsia="ru-RU"/>
              </w:rPr>
              <w:t xml:space="preserve">S, кв. м </w:t>
            </w:r>
          </w:p>
        </w:tc>
        <w:tc>
          <w:tcPr>
            <w:tcW w:w="5103" w:type="dxa"/>
          </w:tcPr>
          <w:p w14:paraId="5C8E40B9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eastAsia="ru-RU"/>
              </w:rPr>
              <w:t>ВРИ</w:t>
            </w:r>
          </w:p>
        </w:tc>
        <w:tc>
          <w:tcPr>
            <w:tcW w:w="2120" w:type="dxa"/>
          </w:tcPr>
          <w:p w14:paraId="5855D358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eastAsia="ru-RU"/>
              </w:rPr>
              <w:t>Годовая арендная плата, руб.</w:t>
            </w:r>
          </w:p>
        </w:tc>
      </w:tr>
      <w:tr w:rsidR="00DD30D7" w:rsidRPr="005722C5" w14:paraId="1AD01F22" w14:textId="77777777" w:rsidTr="00D75350">
        <w:trPr>
          <w:trHeight w:val="70"/>
        </w:trPr>
        <w:tc>
          <w:tcPr>
            <w:tcW w:w="562" w:type="dxa"/>
          </w:tcPr>
          <w:p w14:paraId="7914C4DB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val="en-US" w:eastAsia="ru-RU"/>
              </w:rPr>
            </w:pPr>
            <w:r w:rsidRPr="005722C5">
              <w:rPr>
                <w:rFonts w:eastAsia="Arial Unicode MS"/>
                <w:lang w:val="en-US" w:eastAsia="ru-RU"/>
              </w:rPr>
              <w:t>1</w:t>
            </w:r>
          </w:p>
        </w:tc>
        <w:tc>
          <w:tcPr>
            <w:tcW w:w="1843" w:type="dxa"/>
          </w:tcPr>
          <w:p w14:paraId="2CD0FBB9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val="en-US" w:eastAsia="ru-RU"/>
              </w:rPr>
              <w:t>2000</w:t>
            </w:r>
          </w:p>
        </w:tc>
        <w:tc>
          <w:tcPr>
            <w:tcW w:w="5103" w:type="dxa"/>
          </w:tcPr>
          <w:p w14:paraId="6855ACEA" w14:textId="77777777" w:rsidR="00DD30D7" w:rsidRPr="005722C5" w:rsidRDefault="00DD30D7" w:rsidP="00D75350">
            <w:pPr>
              <w:suppressAutoHyphens w:val="0"/>
              <w:jc w:val="both"/>
              <w:rPr>
                <w:rFonts w:eastAsia="Arial Unicode MS"/>
                <w:lang w:eastAsia="ru-RU"/>
              </w:rPr>
            </w:pPr>
            <w:r w:rsidRPr="005722C5">
              <w:rPr>
                <w:rFonts w:eastAsia="Arial Unicode MS"/>
                <w:lang w:eastAsia="ru-RU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9D77C80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ru-RU"/>
              </w:rPr>
            </w:pPr>
          </w:p>
        </w:tc>
      </w:tr>
    </w:tbl>
    <w:p w14:paraId="3D470CA8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before="240" w:after="240"/>
        <w:ind w:firstLine="709"/>
        <w:rPr>
          <w:lang w:eastAsia="ru-RU"/>
        </w:rPr>
      </w:pPr>
      <w:r w:rsidRPr="005722C5">
        <w:rPr>
          <w:lang w:eastAsia="ru-RU"/>
        </w:rPr>
        <w:t>2.</w:t>
      </w:r>
      <w:r w:rsidRPr="005722C5">
        <w:rPr>
          <w:lang w:val="en-US" w:eastAsia="ru-RU"/>
        </w:rPr>
        <w:t> </w:t>
      </w:r>
      <w:r w:rsidRPr="005722C5">
        <w:rPr>
          <w:lang w:eastAsia="ru-RU"/>
        </w:rPr>
        <w:t>Годовая арендная плата за Земельный участок составляет _______ рублей, а сумма регулярного ежеквартального/ежемесячного 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24"/>
        <w:gridCol w:w="5503"/>
      </w:tblGrid>
      <w:tr w:rsidR="00DD30D7" w:rsidRPr="005722C5" w14:paraId="553D0FDC" w14:textId="77777777" w:rsidTr="00D75350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5070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B680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5722C5">
              <w:rPr>
                <w:lang w:eastAsia="ru-RU"/>
              </w:rPr>
              <w:t>Арендная плата (</w:t>
            </w:r>
            <w:proofErr w:type="gramStart"/>
            <w:r w:rsidRPr="005722C5">
              <w:rPr>
                <w:lang w:eastAsia="ru-RU"/>
              </w:rPr>
              <w:t>руб.)</w:t>
            </w:r>
            <w:r w:rsidRPr="005722C5">
              <w:rPr>
                <w:color w:val="0000FF"/>
                <w:lang w:eastAsia="ru-RU"/>
              </w:rPr>
              <w:t>*</w:t>
            </w:r>
            <w:proofErr w:type="gramEnd"/>
          </w:p>
        </w:tc>
      </w:tr>
      <w:tr w:rsidR="00DD30D7" w:rsidRPr="005722C5" w14:paraId="1699F679" w14:textId="77777777" w:rsidTr="00D75350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5014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5722C5">
              <w:rPr>
                <w:lang w:eastAsia="ru-RU"/>
              </w:rPr>
              <w:t>Квартал/Месяц</w:t>
            </w:r>
            <w:r w:rsidRPr="005722C5">
              <w:rPr>
                <w:color w:val="0000FF"/>
                <w:lang w:eastAsia="ru-RU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CAFB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  <w:tr w:rsidR="00DD30D7" w:rsidRPr="005722C5" w14:paraId="30D44868" w14:textId="77777777" w:rsidTr="00D75350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3A07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5722C5">
              <w:rPr>
                <w:lang w:eastAsia="ru-RU"/>
              </w:rPr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EF9D" w14:textId="77777777" w:rsidR="00DD30D7" w:rsidRPr="005722C5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</w:tc>
      </w:tr>
    </w:tbl>
    <w:p w14:paraId="5AEA86A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before="240"/>
        <w:ind w:firstLine="709"/>
        <w:jc w:val="both"/>
        <w:rPr>
          <w:lang w:eastAsia="ru-RU"/>
        </w:rPr>
      </w:pPr>
      <w:r w:rsidRPr="005722C5">
        <w:rPr>
          <w:lang w:eastAsia="ru-RU"/>
        </w:rPr>
        <w:t>*указывается сумма платежа за неполный период с обязательным указанием неполного периода.</w:t>
      </w:r>
    </w:p>
    <w:p w14:paraId="723DDDA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4A6D806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5722C5">
        <w:rPr>
          <w:lang w:eastAsia="ru-RU"/>
        </w:rPr>
        <w:t>Подписи Сторон</w:t>
      </w:r>
    </w:p>
    <w:tbl>
      <w:tblPr>
        <w:tblStyle w:val="4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4"/>
      </w:tblGrid>
      <w:tr w:rsidR="00DD30D7" w:rsidRPr="00BE3378" w14:paraId="7C82B411" w14:textId="77777777" w:rsidTr="00D75350">
        <w:tc>
          <w:tcPr>
            <w:tcW w:w="2500" w:type="pct"/>
          </w:tcPr>
          <w:p w14:paraId="65E49BF4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Арендодатель:</w:t>
            </w:r>
          </w:p>
          <w:p w14:paraId="0E3FCEFD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</w:p>
        </w:tc>
        <w:tc>
          <w:tcPr>
            <w:tcW w:w="2500" w:type="pct"/>
          </w:tcPr>
          <w:p w14:paraId="40F4703D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Арендатор</w:t>
            </w:r>
            <w:r w:rsidRPr="00BE3378">
              <w:rPr>
                <w:lang w:val="en-US" w:eastAsia="en-US"/>
              </w:rPr>
              <w:t>:</w:t>
            </w:r>
          </w:p>
        </w:tc>
      </w:tr>
      <w:tr w:rsidR="00DD30D7" w:rsidRPr="00BE3378" w14:paraId="51D2E1E5" w14:textId="77777777" w:rsidTr="00D75350">
        <w:tc>
          <w:tcPr>
            <w:tcW w:w="2500" w:type="pct"/>
          </w:tcPr>
          <w:p w14:paraId="3D42DD32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BE3378">
              <w:rPr>
                <w:lang w:val="en-US" w:eastAsia="en-US"/>
              </w:rPr>
              <w:t>_________</w:t>
            </w:r>
            <w:proofErr w:type="gramStart"/>
            <w:r w:rsidRPr="00BE3378">
              <w:rPr>
                <w:lang w:val="en-US" w:eastAsia="en-US"/>
              </w:rPr>
              <w:t xml:space="preserve">_  </w:t>
            </w:r>
            <w:r w:rsidRPr="00BE3378">
              <w:rPr>
                <w:lang w:eastAsia="en-US"/>
              </w:rPr>
              <w:t>(</w:t>
            </w:r>
            <w:proofErr w:type="gramEnd"/>
            <w:r w:rsidRPr="00BE3378">
              <w:rPr>
                <w:lang w:eastAsia="en-US"/>
              </w:rPr>
              <w:t>Ф.И.О.)</w:t>
            </w:r>
          </w:p>
        </w:tc>
        <w:tc>
          <w:tcPr>
            <w:tcW w:w="2500" w:type="pct"/>
          </w:tcPr>
          <w:p w14:paraId="492CAC18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val="en-US" w:eastAsia="en-US"/>
              </w:rPr>
              <w:t>__________</w:t>
            </w:r>
            <w:r w:rsidRPr="00BE3378">
              <w:rPr>
                <w:lang w:eastAsia="en-US"/>
              </w:rPr>
              <w:t xml:space="preserve"> (Ф.И.О.)</w:t>
            </w:r>
          </w:p>
        </w:tc>
      </w:tr>
    </w:tbl>
    <w:p w14:paraId="2230EB7B" w14:textId="77777777" w:rsidR="00DD30D7" w:rsidRPr="005722C5" w:rsidRDefault="00DD30D7" w:rsidP="00DD30D7">
      <w:pPr>
        <w:suppressAutoHyphens w:val="0"/>
        <w:jc w:val="both"/>
        <w:rPr>
          <w:lang w:val="en-US" w:eastAsia="ru-RU"/>
        </w:rPr>
      </w:pPr>
      <w:r w:rsidRPr="005722C5">
        <w:rPr>
          <w:rFonts w:ascii="Arial Unicode MS" w:eastAsia="Arial Unicode MS" w:hAnsi="Arial Unicode MS" w:cs="Arial Unicode MS"/>
          <w:lang w:val="en-US" w:eastAsia="ru-RU"/>
        </w:rPr>
        <w:br w:type="page"/>
      </w:r>
    </w:p>
    <w:p w14:paraId="49C686A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left="6804"/>
        <w:outlineLvl w:val="0"/>
        <w:rPr>
          <w:lang w:eastAsia="ru-RU"/>
        </w:rPr>
      </w:pPr>
      <w:r w:rsidRPr="005722C5">
        <w:rPr>
          <w:lang w:eastAsia="ru-RU"/>
        </w:rPr>
        <w:lastRenderedPageBreak/>
        <w:t>Приложение № 3 к договору аренды</w:t>
      </w:r>
      <w:r w:rsidRPr="005722C5">
        <w:rPr>
          <w:lang w:eastAsia="ru-RU"/>
        </w:rPr>
        <w:br/>
        <w:t>№ _______</w:t>
      </w:r>
      <w:r w:rsidRPr="005722C5">
        <w:rPr>
          <w:lang w:eastAsia="ru-RU"/>
        </w:rPr>
        <w:br/>
        <w:t>от «___» __________ 20___ года</w:t>
      </w:r>
    </w:p>
    <w:p w14:paraId="6027AA20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14:paraId="6CB66D15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lang w:eastAsia="ru-RU"/>
        </w:rPr>
      </w:pPr>
      <w:r w:rsidRPr="005722C5">
        <w:rPr>
          <w:lang w:eastAsia="ru-RU"/>
        </w:rPr>
        <w:t>Акт приема-передачи земельного участка</w:t>
      </w:r>
    </w:p>
    <w:p w14:paraId="2D83A834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outlineLvl w:val="0"/>
        <w:rPr>
          <w:lang w:eastAsia="ru-RU"/>
        </w:rPr>
      </w:pPr>
    </w:p>
    <w:p w14:paraId="2ED8AA2F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 xml:space="preserve">_______________ в лице _______________, </w:t>
      </w:r>
      <w:proofErr w:type="spellStart"/>
      <w:r w:rsidRPr="005722C5">
        <w:rPr>
          <w:lang w:eastAsia="ru-RU"/>
        </w:rPr>
        <w:t>действующ</w:t>
      </w:r>
      <w:proofErr w:type="spellEnd"/>
      <w:r w:rsidRPr="005722C5">
        <w:rPr>
          <w:lang w:eastAsia="ru-RU"/>
        </w:rPr>
        <w:t>___ на основании _______________, в дальнейшем именуем___ «Арендодатель», с одной стороны,</w:t>
      </w:r>
      <w:r w:rsidRPr="005722C5">
        <w:rPr>
          <w:lang w:eastAsia="ru-RU"/>
        </w:rPr>
        <w:br/>
        <w:t xml:space="preserve">и _______________ (наименование или Ф.И.О.) в лице _______________ (должность или Ф.И.О.), </w:t>
      </w:r>
      <w:proofErr w:type="spellStart"/>
      <w:r w:rsidRPr="005722C5">
        <w:rPr>
          <w:lang w:eastAsia="ru-RU"/>
        </w:rPr>
        <w:t>действующ</w:t>
      </w:r>
      <w:proofErr w:type="spellEnd"/>
      <w:r w:rsidRPr="005722C5">
        <w:rPr>
          <w:lang w:eastAsia="ru-RU"/>
        </w:rPr>
        <w:t>___ на основании _______________ (устава, доверенности или паспорта), в дальнейшем именуем___ «Арендатор», с другой стороны,</w:t>
      </w:r>
      <w:r w:rsidRPr="005722C5">
        <w:rPr>
          <w:lang w:eastAsia="ru-RU"/>
        </w:rPr>
        <w:br/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49059801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76A52A6A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2. Переданный Земельный участок на</w:t>
      </w:r>
      <w:bookmarkStart w:id="2" w:name="_GoBack"/>
      <w:bookmarkEnd w:id="2"/>
      <w:r w:rsidRPr="005722C5">
        <w:rPr>
          <w:lang w:eastAsia="ru-RU"/>
        </w:rPr>
        <w:t xml:space="preserve"> момент его приема-передачи находится в состоянии, удовлетворяющем Арендатора.</w:t>
      </w:r>
    </w:p>
    <w:p w14:paraId="39590C5C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5722C5">
        <w:rPr>
          <w:lang w:eastAsia="ru-RU"/>
        </w:rPr>
        <w:t>3. Арендатор претензий к Арендодателю не имеет.</w:t>
      </w:r>
    </w:p>
    <w:p w14:paraId="283BF5F9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1F580F0D" w14:textId="77777777" w:rsidR="00DD30D7" w:rsidRPr="005722C5" w:rsidRDefault="00DD30D7" w:rsidP="00DD30D7">
      <w:pPr>
        <w:widowControl w:val="0"/>
        <w:suppressAutoHyphens w:val="0"/>
        <w:autoSpaceDE w:val="0"/>
        <w:autoSpaceDN w:val="0"/>
        <w:adjustRightInd w:val="0"/>
        <w:spacing w:after="240"/>
        <w:jc w:val="center"/>
        <w:rPr>
          <w:lang w:eastAsia="ru-RU"/>
        </w:rPr>
      </w:pPr>
      <w:r w:rsidRPr="005722C5">
        <w:rPr>
          <w:lang w:eastAsia="ru-RU"/>
        </w:rPr>
        <w:t>Подписи Сторон</w:t>
      </w:r>
    </w:p>
    <w:tbl>
      <w:tblPr>
        <w:tblStyle w:val="4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4"/>
      </w:tblGrid>
      <w:tr w:rsidR="00DD30D7" w:rsidRPr="00BE3378" w14:paraId="1D5E11B6" w14:textId="77777777" w:rsidTr="00D75350">
        <w:tc>
          <w:tcPr>
            <w:tcW w:w="2500" w:type="pct"/>
          </w:tcPr>
          <w:p w14:paraId="1046250A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Арендодатель:</w:t>
            </w:r>
          </w:p>
          <w:p w14:paraId="6E07B6C3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</w:p>
        </w:tc>
        <w:tc>
          <w:tcPr>
            <w:tcW w:w="2500" w:type="pct"/>
          </w:tcPr>
          <w:p w14:paraId="38FB57A4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eastAsia="en-US"/>
              </w:rPr>
              <w:t>Арендатор</w:t>
            </w:r>
            <w:r w:rsidRPr="00BE3378">
              <w:rPr>
                <w:lang w:val="en-US" w:eastAsia="en-US"/>
              </w:rPr>
              <w:t>:</w:t>
            </w:r>
          </w:p>
        </w:tc>
      </w:tr>
      <w:tr w:rsidR="00DD30D7" w:rsidRPr="00BE3378" w14:paraId="6CBED6D5" w14:textId="77777777" w:rsidTr="00D75350">
        <w:tc>
          <w:tcPr>
            <w:tcW w:w="2500" w:type="pct"/>
          </w:tcPr>
          <w:p w14:paraId="3CDA3282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 w:rsidRPr="00BE3378">
              <w:rPr>
                <w:lang w:val="en-US" w:eastAsia="en-US"/>
              </w:rPr>
              <w:t>_________</w:t>
            </w:r>
            <w:proofErr w:type="gramStart"/>
            <w:r w:rsidRPr="00BE3378">
              <w:rPr>
                <w:lang w:val="en-US" w:eastAsia="en-US"/>
              </w:rPr>
              <w:t xml:space="preserve">_  </w:t>
            </w:r>
            <w:r w:rsidRPr="00BE3378">
              <w:rPr>
                <w:lang w:eastAsia="en-US"/>
              </w:rPr>
              <w:t>(</w:t>
            </w:r>
            <w:proofErr w:type="gramEnd"/>
            <w:r w:rsidRPr="00BE3378">
              <w:rPr>
                <w:lang w:eastAsia="en-US"/>
              </w:rPr>
              <w:t>Ф.И.О.)</w:t>
            </w:r>
          </w:p>
        </w:tc>
        <w:tc>
          <w:tcPr>
            <w:tcW w:w="2500" w:type="pct"/>
          </w:tcPr>
          <w:p w14:paraId="19D07255" w14:textId="77777777" w:rsidR="00DD30D7" w:rsidRPr="00BE3378" w:rsidRDefault="00DD30D7" w:rsidP="00D75350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E3378">
              <w:rPr>
                <w:lang w:val="en-US" w:eastAsia="en-US"/>
              </w:rPr>
              <w:t>__________</w:t>
            </w:r>
            <w:r w:rsidRPr="00BE3378">
              <w:rPr>
                <w:lang w:eastAsia="en-US"/>
              </w:rPr>
              <w:t xml:space="preserve"> (Ф.И.О.)</w:t>
            </w:r>
          </w:p>
        </w:tc>
      </w:tr>
    </w:tbl>
    <w:p w14:paraId="70448CCE" w14:textId="77777777" w:rsidR="00DD30D7" w:rsidRPr="005722C5" w:rsidRDefault="00DD30D7" w:rsidP="00DD30D7">
      <w:pPr>
        <w:suppressAutoHyphens w:val="0"/>
        <w:jc w:val="both"/>
        <w:rPr>
          <w:rFonts w:eastAsia="Arial Unicode MS"/>
          <w:lang w:val="en-US" w:eastAsia="ru-RU"/>
        </w:rPr>
      </w:pPr>
    </w:p>
    <w:p w14:paraId="774539BA" w14:textId="77777777" w:rsidR="007C5EDE" w:rsidRPr="00DD30D7" w:rsidRDefault="00DD30D7" w:rsidP="00DD30D7"/>
    <w:sectPr w:rsidR="007C5EDE" w:rsidRPr="00DD30D7" w:rsidSect="00334A0A">
      <w:pgSz w:w="11906" w:h="16838"/>
      <w:pgMar w:top="851" w:right="567" w:bottom="567" w:left="90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1F8"/>
    <w:rsid w:val="00334A0A"/>
    <w:rsid w:val="006E57D3"/>
    <w:rsid w:val="00720666"/>
    <w:rsid w:val="00C451F8"/>
    <w:rsid w:val="00DD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F7F24A-574C-40BB-920D-DC8D06AAF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334A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34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2750</Words>
  <Characters>15675</Characters>
  <Application>Microsoft Office Word</Application>
  <DocSecurity>0</DocSecurity>
  <Lines>130</Lines>
  <Paragraphs>36</Paragraphs>
  <ScaleCrop>false</ScaleCrop>
  <Company/>
  <LinksUpToDate>false</LinksUpToDate>
  <CharactersWithSpaces>18389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Дербышева Елизавета Александровна</dc:creator>
  <cp:keywords/>
  <dc:description/>
  <cp:lastModifiedBy>Дербышева Елизавета Александровна</cp:lastModifiedBy>
  <cp:revision>3</cp:revision>
  <dcterms:created xsi:type="dcterms:W3CDTF">2023-01-12T10:23:00Z</dcterms:created>
  <dcterms:modified xsi:type="dcterms:W3CDTF">2023-01-12T10:56:00Z</dcterms:modified>
</cp:coreProperties>
</file>