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1642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50:37:0010202:1083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Кашира, д Малеево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79FF1E1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</w:t>
      </w:r>
      <w:r w:rsidR="00744B8A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</w:t>
      </w:r>
      <w:r w:rsidRPr="00A31FA7">
        <w:rPr>
          <w:noProof/>
        </w:rPr>
        <w:br/>
        <w:t>Федерального закона от 01.07.2017 №135–ФЗ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744B8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744B8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44B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744B8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744B8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B8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kui@kashira.org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744B8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44B8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44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744B8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1E0EE6E8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1642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5019005019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37AFF" w14:textId="77777777" w:rsidR="009B7DCE" w:rsidRDefault="009B7DCE" w:rsidP="00195C19">
      <w:r>
        <w:separator/>
      </w:r>
    </w:p>
  </w:endnote>
  <w:endnote w:type="continuationSeparator" w:id="0">
    <w:p w14:paraId="607894C9" w14:textId="77777777" w:rsidR="009B7DCE" w:rsidRDefault="009B7DC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21598E" w14:textId="77777777" w:rsidR="009B7DCE" w:rsidRDefault="009B7DCE" w:rsidP="00195C19">
      <w:r>
        <w:separator/>
      </w:r>
    </w:p>
  </w:footnote>
  <w:footnote w:type="continuationSeparator" w:id="0">
    <w:p w14:paraId="7961FDE9" w14:textId="77777777" w:rsidR="009B7DCE" w:rsidRDefault="009B7DC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B8A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B7DCE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C5AAB-F258-4AC4-A095-570F4AC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3139</Words>
  <Characters>17896</Characters>
  <Application>Microsoft Office Word</Application>
  <DocSecurity>0</DocSecurity>
  <Lines>149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3</cp:revision>
  <cp:lastPrinted>2022-02-16T11:57:00Z</cp:lastPrinted>
  <dcterms:created xsi:type="dcterms:W3CDTF">2026-06-15T13:43:00Z</dcterms:created>
  <dcterms:modified xsi:type="dcterms:W3CDTF">2026-08-24T12:27:00Z</dcterms:modified>
</cp:coreProperties>
</file>