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</w:tblGrid>
      <w:tr w:rsidR="002D4AFC" w:rsidRPr="00A31FA7" w:rsidTr="00DF3E74">
        <w:tc>
          <w:tcPr>
            <w:tcW w:w="4111" w:type="dxa"/>
          </w:tcPr>
          <w:p w:rsidR="002D4AFC" w:rsidRPr="00B02FDD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02F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2FDD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Можайск, ул Московская, д 15</w:t>
            </w:r>
          </w:p>
        </w:tc>
        <w:tc>
          <w:tcPr>
            <w:tcW w:w="5528" w:type="dxa"/>
          </w:tcPr>
          <w:p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МОЖАЙСКОГО МУНИЦИПАЛЬНОГО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1025003472097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5028003963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502801001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:rsidR="002F2D6F" w:rsidRPr="00B02FDD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proofErr w:type="gramStart"/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B02FDD">
        <w:rPr>
          <w:noProof/>
          <w:sz w:val="24"/>
          <w:szCs w:val="24"/>
        </w:rPr>
        <w:t>1500</w:t>
      </w:r>
      <w:r w:rsidR="00102979" w:rsidRPr="00B02FDD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B02FDD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B02FDD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B02FDD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B02FDD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B02FDD">
        <w:rPr>
          <w:sz w:val="24"/>
          <w:szCs w:val="24"/>
        </w:rPr>
        <w:t xml:space="preserve"> </w:t>
      </w:r>
      <w:r w:rsidR="001964A6" w:rsidRPr="00B02FDD">
        <w:rPr>
          <w:noProof/>
          <w:sz w:val="24"/>
          <w:szCs w:val="24"/>
        </w:rPr>
        <w:t>50:18:0070121:1303</w:t>
      </w:r>
      <w:r w:rsidRPr="00B02FDD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B02FDD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B02FDD">
        <w:rPr>
          <w:sz w:val="24"/>
          <w:szCs w:val="24"/>
        </w:rPr>
        <w:t xml:space="preserve"> – «</w:t>
      </w:r>
      <w:r w:rsidR="00597746" w:rsidRPr="00B02FDD">
        <w:rPr>
          <w:noProof/>
          <w:sz w:val="24"/>
          <w:szCs w:val="24"/>
        </w:rPr>
        <w:t>Земли населенных пунктов</w:t>
      </w:r>
      <w:r w:rsidRPr="00B02FDD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B02FDD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B02FDD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B02FDD">
        <w:rPr>
          <w:sz w:val="24"/>
          <w:szCs w:val="24"/>
        </w:rPr>
        <w:t xml:space="preserve"> – «</w:t>
      </w:r>
      <w:r w:rsidR="003E59E1" w:rsidRPr="00B02FDD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B02FDD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B02FDD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B02FDD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B02FDD">
        <w:rPr>
          <w:sz w:val="24"/>
          <w:szCs w:val="24"/>
        </w:rPr>
        <w:t xml:space="preserve">: </w:t>
      </w:r>
      <w:r w:rsidR="00D1191C" w:rsidRPr="00B02FDD">
        <w:rPr>
          <w:noProof/>
          <w:sz w:val="24"/>
          <w:szCs w:val="24"/>
        </w:rPr>
        <w:t>143222, Российская Федерация, Московская</w:t>
      </w:r>
      <w:proofErr w:type="gramEnd"/>
      <w:r w:rsidR="00D1191C" w:rsidRPr="00B02FDD">
        <w:rPr>
          <w:noProof/>
          <w:sz w:val="24"/>
          <w:szCs w:val="24"/>
        </w:rPr>
        <w:t xml:space="preserve"> область, Можайский муниципальный округ, Милятино деревня</w:t>
      </w:r>
      <w:r w:rsidR="00472CAA" w:rsidRPr="00B02FDD">
        <w:rPr>
          <w:sz w:val="24"/>
          <w:szCs w:val="24"/>
        </w:rPr>
        <w:t xml:space="preserve"> </w:t>
      </w:r>
      <w:r w:rsidRPr="00B02FDD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B02FDD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B02FDD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B02FDD">
        <w:rPr>
          <w:sz w:val="24"/>
          <w:szCs w:val="24"/>
        </w:rPr>
        <w:t>).</w:t>
      </w:r>
    </w:p>
    <w:p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</w:rPr>
        <w:t>.</w:t>
      </w:r>
    </w:p>
    <w:p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- земельный участок расположен в зоне с особыми условиями использования территории в соответствии с распорядительными документами (**)</w:t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</w:p>
    <w:p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:rsidR="004A3469" w:rsidRPr="00A31FA7" w:rsidRDefault="004A3469" w:rsidP="008D32B6">
      <w:pPr>
        <w:pStyle w:val="ConsPlusNormal"/>
        <w:ind w:firstLine="709"/>
        <w:jc w:val="both"/>
      </w:pPr>
      <w:r w:rsidRPr="00A31FA7">
        <w:lastRenderedPageBreak/>
        <w:t>2.3. Окончание срока Договора не освобождает Стороны от ответственности за его нарушение.</w:t>
      </w:r>
    </w:p>
    <w:p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="00B02FDD" w:rsidRPr="00594407">
        <w:rPr>
          <w:rFonts w:ascii="Times New Roman" w:hAnsi="Times New Roman" w:cs="Times New Roman"/>
        </w:rPr>
        <w:t xml:space="preserve"> </w:t>
      </w:r>
      <w:r w:rsidRPr="00594407">
        <w:rPr>
          <w:rFonts w:ascii="Times New Roman" w:hAnsi="Times New Roman" w:cs="Times New Roman"/>
        </w:rPr>
        <w:t>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lastRenderedPageBreak/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4.4. Арендатор обязан:</w:t>
      </w:r>
    </w:p>
    <w:p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:rsidR="001A3DB1" w:rsidRPr="00A31FA7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  <w:r w:rsidRPr="00A31FA7">
        <w:rPr>
          <w:noProof/>
        </w:rPr>
        <w:t>- Водного кодекса Российской Федерации</w:t>
      </w:r>
      <w:r w:rsidRPr="00A31FA7">
        <w:rPr>
          <w:noProof/>
        </w:rPr>
        <w:br/>
      </w:r>
      <w:r w:rsidRPr="00A31FA7">
        <w:rPr>
          <w:noProof/>
        </w:rPr>
        <w:br/>
        <w:t>- постановления Главного государственного санитарного врача РФ от 30.04.2010 № 45 «Об утверждении СП 2.1.4.2625-10»</w:t>
      </w:r>
      <w:r w:rsidRPr="00A31FA7">
        <w:rPr>
          <w:noProof/>
        </w:rPr>
        <w:br/>
      </w:r>
      <w:r w:rsidRPr="00A31FA7">
        <w:rPr>
          <w:noProof/>
        </w:rPr>
        <w:br/>
        <w:t>- постановления Правительства Москвы и Правительства МО от 17.12.2019 № 1705-ПП/970/44 «О зонах санитарной охраны источников питьевого и хозяйственно-бытового водоснабжения на территории города Москвы и Московской области»</w:t>
      </w:r>
      <w:r w:rsidRPr="00A31FA7">
        <w:rPr>
          <w:noProof/>
        </w:rPr>
        <w:br/>
      </w:r>
      <w:r w:rsidRPr="00A31FA7">
        <w:rPr>
          <w:noProof/>
        </w:rPr>
        <w:br/>
        <w:t>- решения Исполкома Моссовета и Мособлисполкома от 17.04.1980 № 500-1143 «Об утверждении проекта установления красных линий границ зон санитарной охраны источников водоснабжения г. Москвы в границах ЛПЗП»</w:t>
      </w:r>
      <w:r w:rsidRPr="00A31FA7">
        <w:rPr>
          <w:noProof/>
        </w:rPr>
        <w:br/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:rsidR="00500B27" w:rsidRPr="00A31FA7" w:rsidRDefault="00186331" w:rsidP="00272EFC">
      <w:pPr>
        <w:pStyle w:val="ConsPlusNormal"/>
        <w:ind w:firstLine="540"/>
        <w:jc w:val="both"/>
      </w:pPr>
      <w:r w:rsidRPr="00A31FA7">
        <w:lastRenderedPageBreak/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:rsidR="00D96019" w:rsidRPr="00A31FA7" w:rsidRDefault="00D96019" w:rsidP="00D96019">
      <w:pPr>
        <w:pStyle w:val="ConsPlusNormal"/>
        <w:ind w:firstLine="540"/>
        <w:jc w:val="both"/>
      </w:pPr>
      <w:bookmarkStart w:id="3" w:name="_Hlk198037844"/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  <w:bookmarkEnd w:id="3"/>
    </w:p>
    <w:p w:rsidR="008E2C14" w:rsidRPr="00A31FA7" w:rsidRDefault="008E2C14" w:rsidP="008E2C14">
      <w:pPr>
        <w:pStyle w:val="ConsPlusNormal"/>
        <w:ind w:firstLine="540"/>
        <w:jc w:val="both"/>
      </w:pPr>
    </w:p>
    <w:p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:rsidR="00CB31B5" w:rsidRPr="00A31FA7" w:rsidRDefault="00CB31B5" w:rsidP="004E0343">
      <w:pPr>
        <w:pStyle w:val="ConsPlusNormal"/>
        <w:spacing w:after="240"/>
        <w:ind w:firstLine="540"/>
        <w:jc w:val="both"/>
      </w:pPr>
    </w:p>
    <w:p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lastRenderedPageBreak/>
        <w:t>8. Дополнительные и особые условия договора</w:t>
      </w:r>
    </w:p>
    <w:p w:rsidR="00096E8C" w:rsidRDefault="00096E8C" w:rsidP="00B555A8">
      <w:pPr>
        <w:pStyle w:val="ConsPlusNormal"/>
        <w:spacing w:line="276" w:lineRule="auto"/>
        <w:ind w:firstLine="540"/>
        <w:jc w:val="both"/>
      </w:pPr>
      <w:r w:rsidRPr="00096E8C"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</w:p>
    <w:p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 xml:space="preserve">8.5. </w:t>
      </w:r>
      <w:proofErr w:type="gramStart"/>
      <w:r w:rsidRPr="00A31FA7">
        <w:rPr>
          <w:sz w:val="24"/>
          <w:szCs w:val="24"/>
        </w:rPr>
        <w:t>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</w:t>
      </w:r>
      <w:proofErr w:type="gramEnd"/>
      <w:r w:rsidRPr="00A31FA7">
        <w:rPr>
          <w:sz w:val="24"/>
          <w:szCs w:val="24"/>
        </w:rPr>
        <w:t xml:space="preserve">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:rsidR="00500B27" w:rsidRPr="00A31FA7" w:rsidRDefault="00500B27" w:rsidP="004E0343">
      <w:pPr>
        <w:pStyle w:val="ConsPlusNormal"/>
        <w:ind w:firstLine="709"/>
        <w:jc w:val="both"/>
      </w:pPr>
      <w:r w:rsidRPr="00A31FA7">
        <w:lastRenderedPageBreak/>
        <w:t>Приложение № 1. Протокол.</w:t>
      </w:r>
    </w:p>
    <w:p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500B27" w:rsidRPr="00A31FA7" w:rsidTr="00AA2945">
        <w:tc>
          <w:tcPr>
            <w:tcW w:w="2500" w:type="pct"/>
          </w:tcPr>
          <w:p w:rsidR="005B048F" w:rsidRPr="00B02FDD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B02FD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75524" w:rsidRPr="00B02FDD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B52C4" w:rsidRPr="00B02FDD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FDD">
              <w:rPr>
                <w:rFonts w:ascii="Times New Roman" w:hAnsi="Times New Roman" w:cs="Times New Roman"/>
                <w:sz w:val="24"/>
                <w:szCs w:val="24"/>
              </w:rPr>
              <w:t>АДМИНИСТРАЦИЯ МОЖАЙСКОГО МУНИЦИПАЛЬНОГО ОКРУГА МОСКОВСКОЙ ОБЛАСТИ</w:t>
            </w:r>
          </w:p>
          <w:p w:rsidR="00FB52C4" w:rsidRPr="00B02FDD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B02F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B02F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B02FD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B52C4" w:rsidRPr="00B02FDD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FDD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Можайск, ул Московская, д 15</w:t>
            </w:r>
            <w:r w:rsidRPr="00B02F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143200, Московская область, г. Можайск, ул. Московская, д. 15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5028003963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502801001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mail@admmozhaysk.ru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:rsidR="00B223D5" w:rsidRPr="00B02FDD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="002404FD" w:rsidRPr="00B02FD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B02F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A523F" w:rsidRPr="00B02FDD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:rsidR="00500B27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</w:tc>
      </w:tr>
      <w:tr w:rsidR="00673C27" w:rsidRPr="00A31FA7" w:rsidTr="00AA2945">
        <w:tc>
          <w:tcPr>
            <w:tcW w:w="2500" w:type="pct"/>
          </w:tcPr>
          <w:p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:rsidR="00500B27" w:rsidRPr="00A31FA7" w:rsidRDefault="00500B27" w:rsidP="004E0343">
      <w:pPr>
        <w:pStyle w:val="ConsPlusNormal"/>
        <w:jc w:val="both"/>
      </w:pPr>
    </w:p>
    <w:p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2"/>
        <w:gridCol w:w="1843"/>
        <w:gridCol w:w="5103"/>
        <w:gridCol w:w="2120"/>
      </w:tblGrid>
      <w:tr w:rsidR="004E0343" w:rsidRPr="00A31FA7" w:rsidTr="00B344B3">
        <w:trPr>
          <w:trHeight w:val="569"/>
        </w:trPr>
        <w:tc>
          <w:tcPr>
            <w:tcW w:w="562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:rsidTr="00B344B3">
        <w:trPr>
          <w:trHeight w:val="70"/>
        </w:trPr>
        <w:tc>
          <w:tcPr>
            <w:tcW w:w="562" w:type="dxa"/>
          </w:tcPr>
          <w:p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1500</w:t>
            </w:r>
          </w:p>
        </w:tc>
        <w:tc>
          <w:tcPr>
            <w:tcW w:w="5103" w:type="dxa"/>
          </w:tcPr>
          <w:p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:rsidR="00500B27" w:rsidRPr="00B02FDD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10"/>
        <w:gridCol w:w="5152"/>
      </w:tblGrid>
      <w:tr w:rsidR="00122E9A" w:rsidRPr="00A31FA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:rsidR="00500B27" w:rsidRPr="00A31FA7" w:rsidRDefault="00500B27" w:rsidP="004E0343">
      <w:pPr>
        <w:pStyle w:val="ConsPlusNormal"/>
        <w:jc w:val="both"/>
      </w:pPr>
    </w:p>
    <w:p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AB503C" w:rsidRPr="00A31FA7" w:rsidTr="00CC5D0C">
        <w:tc>
          <w:tcPr>
            <w:tcW w:w="2500" w:type="pct"/>
          </w:tcPr>
          <w:p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:rsidTr="00CC5D0C">
        <w:tc>
          <w:tcPr>
            <w:tcW w:w="2500" w:type="pct"/>
          </w:tcPr>
          <w:p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:rsidR="00500B27" w:rsidRPr="00A31FA7" w:rsidRDefault="00500B27" w:rsidP="00296000">
      <w:pPr>
        <w:pStyle w:val="a3"/>
      </w:pPr>
    </w:p>
    <w:p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:rsidR="00500B27" w:rsidRPr="00A31FA7" w:rsidRDefault="00500B27" w:rsidP="00296000">
      <w:pPr>
        <w:pStyle w:val="a3"/>
      </w:pPr>
    </w:p>
    <w:p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МОЖАЙСКОГО МУНИЦИПАЛЬНОГО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1025003472097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5028003963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502801001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4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3062AA" w:rsidRPr="00A31FA7" w:rsidTr="00D47D3D">
        <w:tc>
          <w:tcPr>
            <w:tcW w:w="2500" w:type="pct"/>
          </w:tcPr>
          <w:p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:rsidTr="00D47D3D">
        <w:tc>
          <w:tcPr>
            <w:tcW w:w="2500" w:type="pct"/>
          </w:tcPr>
          <w:p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30A3" w:rsidRDefault="000A30A3" w:rsidP="00195C19">
      <w:r>
        <w:separator/>
      </w:r>
    </w:p>
  </w:endnote>
  <w:endnote w:type="continuationSeparator" w:id="0">
    <w:p w:rsidR="000A30A3" w:rsidRDefault="000A30A3" w:rsidP="00195C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30A3" w:rsidRDefault="000A30A3" w:rsidP="00195C19">
      <w:r>
        <w:separator/>
      </w:r>
    </w:p>
  </w:footnote>
  <w:footnote w:type="continuationSeparator" w:id="0">
    <w:p w:rsidR="000A30A3" w:rsidRDefault="000A30A3" w:rsidP="00195C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96E8C"/>
    <w:rsid w:val="000A03F1"/>
    <w:rsid w:val="000A04F7"/>
    <w:rsid w:val="000A0C21"/>
    <w:rsid w:val="000A2884"/>
    <w:rsid w:val="000A2CDD"/>
    <w:rsid w:val="000A30A3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6DE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1E93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CE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2FDD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2F3F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019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BD8EAE-EDF9-4708-B402-62A5AA162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3262</Words>
  <Characters>18594</Characters>
  <Application>Microsoft Office Word</Application>
  <DocSecurity>0</DocSecurity>
  <Lines>154</Lines>
  <Paragraphs>43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21813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user</cp:lastModifiedBy>
  <cp:revision>2</cp:revision>
  <cp:lastPrinted>2022-02-16T11:57:00Z</cp:lastPrinted>
  <dcterms:created xsi:type="dcterms:W3CDTF">2025-07-09T07:47:00Z</dcterms:created>
  <dcterms:modified xsi:type="dcterms:W3CDTF">2025-07-09T07:47:00Z</dcterms:modified>
</cp:coreProperties>
</file>