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1186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50:18:0040109:593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Можайский муниципальный округ, деревня Фалилеево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7C2F48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</w:t>
      </w:r>
      <w:r w:rsidRPr="00A31FA7">
        <w:lastRenderedPageBreak/>
        <w:t>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7C2F48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Договор, а также все изменения и дополнения к нему, подлежит государственной </w:t>
      </w:r>
      <w:r w:rsidRPr="00A31FA7">
        <w:rPr>
          <w:sz w:val="24"/>
          <w:szCs w:val="24"/>
        </w:rPr>
        <w:lastRenderedPageBreak/>
        <w:t>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7C2F48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7C2F4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7C2F48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7C2F48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F48">
              <w:rPr>
                <w:rFonts w:ascii="Times New Roman" w:hAnsi="Times New Roman" w:cs="Times New Roman"/>
                <w:sz w:val="24"/>
                <w:szCs w:val="24"/>
              </w:rPr>
              <w:t>АДМИНИСТРАЦИЯ МОЖАЙСКОГО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7C2F48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7C2F4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7C2F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7C2F48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1186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691" w:rsidRDefault="00584691" w:rsidP="00195C19">
      <w:r>
        <w:separator/>
      </w:r>
    </w:p>
  </w:endnote>
  <w:endnote w:type="continuationSeparator" w:id="0">
    <w:p w:rsidR="00584691" w:rsidRDefault="00584691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691" w:rsidRDefault="00584691" w:rsidP="00195C19">
      <w:r>
        <w:separator/>
      </w:r>
    </w:p>
  </w:footnote>
  <w:footnote w:type="continuationSeparator" w:id="0">
    <w:p w:rsidR="00584691" w:rsidRDefault="00584691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4691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2F48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2FE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4B1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DF13A4-A61C-4EE2-938B-450BD4624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3102</Words>
  <Characters>17683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20744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2026-08-20T11:03:00Z</dcterms:created>
  <dcterms:modified xsi:type="dcterms:W3CDTF">2026-08-20T11:03:00Z</dcterms:modified>
</cp:coreProperties>
</file>