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736632E" w14:textId="1B63CFC0" w:rsidR="002D4AFC" w:rsidRPr="00A43CE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C48F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8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3C679040" w14:textId="6DEFF316" w:rsidR="00B07D68" w:rsidRPr="002C48F4" w:rsidRDefault="00B07D68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ЛОТОШИНО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5071000888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C48F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C48F4">
        <w:rPr>
          <w:noProof/>
          <w:sz w:val="24"/>
          <w:szCs w:val="24"/>
        </w:rPr>
        <w:t>920</w:t>
      </w:r>
      <w:r w:rsidR="00102979"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C48F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C48F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C48F4">
        <w:rPr>
          <w:sz w:val="24"/>
          <w:szCs w:val="24"/>
        </w:rPr>
        <w:t xml:space="preserve"> </w:t>
      </w:r>
      <w:r w:rsidR="001964A6" w:rsidRPr="002C48F4">
        <w:rPr>
          <w:noProof/>
          <w:sz w:val="24"/>
          <w:szCs w:val="24"/>
        </w:rPr>
        <w:t>50:02:0010701:586</w:t>
      </w:r>
      <w:r w:rsidRPr="002C48F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C48F4">
        <w:rPr>
          <w:sz w:val="24"/>
          <w:szCs w:val="24"/>
        </w:rPr>
        <w:t xml:space="preserve"> – «</w:t>
      </w:r>
      <w:r w:rsidR="00597746" w:rsidRPr="002C48F4">
        <w:rPr>
          <w:noProof/>
          <w:sz w:val="24"/>
          <w:szCs w:val="24"/>
        </w:rPr>
        <w:t>Земли населенных пунктов</w:t>
      </w:r>
      <w:r w:rsidRPr="002C48F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C48F4">
        <w:rPr>
          <w:sz w:val="24"/>
          <w:szCs w:val="24"/>
        </w:rPr>
        <w:t xml:space="preserve"> – «</w:t>
      </w:r>
      <w:r w:rsidR="003E59E1" w:rsidRPr="002C48F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C48F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C48F4">
        <w:rPr>
          <w:sz w:val="24"/>
          <w:szCs w:val="24"/>
        </w:rPr>
        <w:t xml:space="preserve">: </w:t>
      </w:r>
      <w:r w:rsidR="00D1191C" w:rsidRPr="002C48F4">
        <w:rPr>
          <w:noProof/>
          <w:sz w:val="24"/>
          <w:szCs w:val="24"/>
        </w:rPr>
        <w:t>Московская область, м.о. Лотошино, д Софийское</w:t>
      </w:r>
      <w:r w:rsidR="00472CAA" w:rsidRPr="002C48F4">
        <w:rPr>
          <w:sz w:val="24"/>
          <w:szCs w:val="24"/>
        </w:rPr>
        <w:t xml:space="preserve"> </w:t>
      </w:r>
      <w:r w:rsidRPr="002C48F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C48F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C48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C48F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293E4109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D0C28F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A828D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C48F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C4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C48F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C48F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ЛОТОШИНО МОСКОВСКОЙ ОБЛАСТИ</w:t>
            </w:r>
          </w:p>
          <w:p w14:paraId="319F2B6E" w14:textId="313631C7" w:rsidR="00FB52C4" w:rsidRPr="002C48F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C4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C48F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  <w:r w:rsidRPr="002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5071000888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komui@mail.ru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C48F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C4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C48F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4C8C46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C48F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BB7242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ЛОТОШИНО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5071000888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9223C" w14:textId="77777777" w:rsidR="00343811" w:rsidRDefault="00343811" w:rsidP="00195C19">
      <w:r>
        <w:separator/>
      </w:r>
    </w:p>
  </w:endnote>
  <w:endnote w:type="continuationSeparator" w:id="0">
    <w:p w14:paraId="5F25DE31" w14:textId="77777777" w:rsidR="00343811" w:rsidRDefault="0034381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83E0" w14:textId="77777777" w:rsidR="00343811" w:rsidRDefault="00343811" w:rsidP="00195C19">
      <w:r>
        <w:separator/>
      </w:r>
    </w:p>
  </w:footnote>
  <w:footnote w:type="continuationSeparator" w:id="0">
    <w:p w14:paraId="2D241A69" w14:textId="77777777" w:rsidR="00343811" w:rsidRDefault="0034381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C48F4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811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3CE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8D5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F09C-BF3B-43ED-8443-052202F6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2</cp:revision>
  <cp:lastPrinted>2022-02-16T11:57:00Z</cp:lastPrinted>
  <dcterms:created xsi:type="dcterms:W3CDTF">2025-04-14T08:33:00Z</dcterms:created>
  <dcterms:modified xsi:type="dcterms:W3CDTF">2025-04-14T08:33:00Z</dcterms:modified>
</cp:coreProperties>
</file>