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942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50:13:0040206:889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городской округ Пушкинский, д. Цернское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7477C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8F14D6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8F14D6">
        <w:t xml:space="preserve"> </w:t>
      </w:r>
    </w:p>
    <w:p w:rsidR="008F14D6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Воздушног</w:t>
      </w:r>
      <w:r w:rsidR="008F14D6">
        <w:rPr>
          <w:noProof/>
        </w:rPr>
        <w:t>о кодекса Российской Федерации,</w:t>
      </w:r>
    </w:p>
    <w:p w:rsidR="001A3DB1" w:rsidRPr="00A31FA7" w:rsidRDefault="001A3DB1" w:rsidP="001A3DB1">
      <w:pPr>
        <w:pStyle w:val="ConsPlusNormal"/>
        <w:ind w:firstLine="540"/>
        <w:jc w:val="both"/>
      </w:pPr>
      <w:proofErr w:type="gramStart"/>
      <w:r w:rsidRPr="00A31FA7">
        <w:rPr>
          <w:noProof/>
        </w:rPr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зоны»)</w:t>
      </w:r>
      <w:r w:rsidRPr="00A31FA7">
        <w:t xml:space="preserve"> (в случае, если Земельный участок имеет ограничения в использовании, указанные в п. 1.3). </w:t>
      </w:r>
      <w:proofErr w:type="gramEnd"/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7477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7477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E747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7477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7477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77C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ПУШКИНСКИЙ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pushkinokio@mail.ru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7477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747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74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7477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942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E7477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1DB8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E2443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3043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14D6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CC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477C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099B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98350-C908-4205-B847-1E7BB02BA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3206</Words>
  <Characters>18276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9</cp:revision>
  <cp:lastPrinted>2022-02-16T11:57:00Z</cp:lastPrinted>
  <dcterms:created xsi:type="dcterms:W3CDTF">2026-06-15T13:43:00Z</dcterms:created>
  <dcterms:modified xsi:type="dcterms:W3CDTF">2026-07-15T15:23:00Z</dcterms:modified>
</cp:coreProperties>
</file>