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C79B5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</w:p>
    <w:p w14:paraId="30E5E5FA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 земельного участка, заключаемого по результатам проведения торгов</w:t>
      </w:r>
    </w:p>
    <w:p w14:paraId="7EB47DC2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№</w:t>
      </w:r>
      <w:r w:rsidRPr="00F02853">
        <w:rPr>
          <w:rFonts w:ascii="Times New Roman" w:eastAsia="Times New Roman" w:hAnsi="Times New Roman" w:cs="Courier New"/>
          <w:sz w:val="24"/>
          <w:szCs w:val="24"/>
          <w:lang w:val="en-US" w:eastAsia="ru-RU"/>
        </w:rPr>
        <w:t xml:space="preserve"> ________</w:t>
      </w:r>
    </w:p>
    <w:p w14:paraId="6D4988CA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Style w:val="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F02853" w:rsidRPr="00F02853" w14:paraId="03A78DC7" w14:textId="77777777" w:rsidTr="00EF0B36">
        <w:tc>
          <w:tcPr>
            <w:tcW w:w="6663" w:type="dxa"/>
          </w:tcPr>
          <w:p w14:paraId="39119D67" w14:textId="77777777" w:rsidR="00F02853" w:rsidRPr="00F02853" w:rsidRDefault="00F02853" w:rsidP="00F028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28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2853">
              <w:rPr>
                <w:rFonts w:ascii="Times New Roman" w:hAnsi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</w:p>
        </w:tc>
        <w:tc>
          <w:tcPr>
            <w:tcW w:w="2976" w:type="dxa"/>
          </w:tcPr>
          <w:p w14:paraId="73D0412C" w14:textId="77777777" w:rsidR="00F02853" w:rsidRPr="00F02853" w:rsidRDefault="00F02853" w:rsidP="00F0285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2853">
              <w:rPr>
                <w:rFonts w:ascii="Times New Roman" w:hAnsi="Times New Roman"/>
                <w:sz w:val="24"/>
                <w:szCs w:val="24"/>
              </w:rPr>
              <w:t>________года</w:t>
            </w:r>
          </w:p>
          <w:p w14:paraId="17611D23" w14:textId="77777777" w:rsidR="00F02853" w:rsidRPr="00F02853" w:rsidRDefault="00F02853" w:rsidP="00F0285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DF6B866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КОМИТЕТ ПО УПРАВЛЕНИЮ ИМУЩЕСТВОМ АДМИНИСТРАЦИИ ГОРОДСКОГО ОКРУГА ЕГОРЬЕВСК</w:t>
      </w: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Pr="00F0285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1025001466456</w:t>
      </w: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ИНН/КПП </w:t>
      </w:r>
      <w:r w:rsidRPr="00F0285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5011002457</w:t>
      </w: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F0285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501101001</w:t>
      </w: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</w:t>
      </w:r>
      <w:bookmarkStart w:id="0" w:name="_Hlk103171639"/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0"/>
      <w:r w:rsidRPr="00F0285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</w:t>
      </w: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  на основании , в дальнейшем именуем __  «Арендодатель», с одной стороны, и </w:t>
      </w:r>
      <w:bookmarkStart w:id="1" w:name="_Hlk115800118"/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bookmarkEnd w:id="1"/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___________ </w:t>
      </w:r>
      <w:proofErr w:type="spellStart"/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на основании ___________, в дальнейшем именуем__ «Арендатор», с другой стороны, в дальнейшем совместно именуемые «Стороны», на основании  (далее – Протокол) заключили настоящий договор (далее – Договор) о нижеследующем. </w:t>
      </w:r>
    </w:p>
    <w:p w14:paraId="0D0D083C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F0285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F02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и цель договора</w:t>
      </w:r>
    </w:p>
    <w:p w14:paraId="48019DD8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F028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земельный участок, государственная собственность на который не разграничена, площадью 3000 кв. м., с кадастровым номером 50:30:0050216:945, категория земель – «Земли населенных пунктов», вид разрешенного использования – «Для индивидуального жилищного строительства», расположенный по адресу: Российская Федерация, Московская область, городской округ Егорьевск, деревня </w:t>
      </w:r>
      <w:proofErr w:type="spellStart"/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Харинская</w:t>
      </w:r>
      <w:proofErr w:type="spellEnd"/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участок № 3А.</w:t>
      </w:r>
    </w:p>
    <w:p w14:paraId="01113C38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F028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предоставляется для использования в соответствии с видом разрешенного использования «</w:t>
      </w:r>
      <w:r w:rsidRPr="00F0285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Для индивидуального жилищного строительства</w:t>
      </w: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0D3FCE2B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Ограничений в использовании Земельного участка нет, сведений о правах третьих лиц на него у Арендодателя не имеется.</w:t>
      </w:r>
    </w:p>
    <w:p w14:paraId="63D50656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На Земельном участке отсутствуют объекты. </w:t>
      </w:r>
    </w:p>
    <w:p w14:paraId="7E60F7DA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14:paraId="69117036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о согласовании сетевых организаций.</w:t>
      </w:r>
    </w:p>
    <w:p w14:paraId="5D0AB7EF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7F3F3060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F0285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F02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договора</w:t>
      </w:r>
    </w:p>
    <w:p w14:paraId="362FC9F0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F028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заключается на срок _______ лет/месяцев </w:t>
      </w:r>
      <w:proofErr w:type="spellStart"/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с_______по</w:t>
      </w:r>
      <w:proofErr w:type="spellEnd"/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_______.</w:t>
      </w:r>
    </w:p>
    <w:p w14:paraId="6262C7CA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F028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считается переданным Арендодателем Арендатору</w:t>
      </w: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принятым Арендатором с момента подписания акта приема-передачи Земельного участка.</w:t>
      </w:r>
    </w:p>
    <w:p w14:paraId="029774CA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считается заключенным с момента передачи Земельного участка.</w:t>
      </w: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Акт приема-передачи Земельного участка подписывается одновременно с подписанием Договора.</w:t>
      </w:r>
    </w:p>
    <w:p w14:paraId="07682C26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F0285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F02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Арендная плата</w:t>
      </w:r>
    </w:p>
    <w:p w14:paraId="42725B37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F028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начисляется с даты начала срока Договора, указанного</w:t>
      </w: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п. 2.1. Договора.</w:t>
      </w:r>
    </w:p>
    <w:p w14:paraId="38221A4C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Pr="00F028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годовой арендной платы устанавливается в соответствии с Протоколом (Приложение 1), являющимся неотъемлемой частью Договора.</w:t>
      </w:r>
    </w:p>
    <w:p w14:paraId="0F57B18D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Pr="00F028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арендной платы определяется в соответствии с Приложением № 2 к </w:t>
      </w: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Договору, которое является неотъемлемой частью Договора.</w:t>
      </w:r>
    </w:p>
    <w:p w14:paraId="32431CD4" w14:textId="77777777" w:rsidR="00F02853" w:rsidRPr="00F02853" w:rsidRDefault="00F02853" w:rsidP="00F0285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Arial Unicode MS" w:hAnsi="Times New Roman" w:cs="Times New Roman"/>
          <w:sz w:val="24"/>
          <w:szCs w:val="24"/>
          <w:lang w:eastAsia="ru-RU"/>
        </w:rPr>
        <w:t>3.4.</w:t>
      </w:r>
      <w:r w:rsidRPr="00F02853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 </w:t>
      </w:r>
      <w:r w:rsidRPr="00F02853">
        <w:rPr>
          <w:rFonts w:ascii="Times New Roman" w:eastAsia="Arial Unicode MS" w:hAnsi="Times New Roman" w:cs="Times New Roman"/>
          <w:sz w:val="24"/>
          <w:szCs w:val="24"/>
          <w:lang w:eastAsia="ru-RU"/>
        </w:rPr>
        <w:t>Вариант</w:t>
      </w:r>
      <w:r w:rsidRPr="00F02853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 </w:t>
      </w:r>
      <w:r w:rsidRPr="00F0285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53B5CA1B" w14:textId="3FBC56DE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 2.  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обязательным указанием в платежном документе назначения платежа, номера</w:t>
      </w: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даты Договора по следующим реквизитам ___________________________________</w:t>
      </w: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(для юридических лиц). </w:t>
      </w:r>
    </w:p>
    <w:p w14:paraId="00174687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 w:rsidRPr="00F028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17F95EEB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только при погашении основного долга зачисляется в текущий период</w:t>
      </w: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основному обязательству арендной платы.</w:t>
      </w:r>
    </w:p>
    <w:p w14:paraId="54BB27DA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3.7. Обязательства по внесению арендной платы за период, установленный</w:t>
      </w: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2AF4AC75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0788D91A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27FD70B2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40D9239F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3.9. Арендная плата изменяется в одностороннем порядке по требованию арендодателя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5386520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 Права и обязанности Сторон</w:t>
      </w:r>
    </w:p>
    <w:p w14:paraId="3F8C58B6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Арендодатель имеет право:</w:t>
      </w:r>
    </w:p>
    <w:p w14:paraId="06342107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18E3B408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способами, приводящими к его порче;</w:t>
      </w:r>
    </w:p>
    <w:p w14:paraId="727E4A01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не в соответствии с видом его разрешенного использования;</w:t>
      </w:r>
    </w:p>
    <w:p w14:paraId="71EA03EB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не в соответствии с его целевым назначением;</w:t>
      </w:r>
    </w:p>
    <w:p w14:paraId="39A53C71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130C8E73" w14:textId="77777777" w:rsidR="00F02853" w:rsidRPr="00F02853" w:rsidRDefault="00F02853" w:rsidP="00F02853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Arial Unicode MS" w:hAnsi="Times New Roman" w:cs="Times New Roman"/>
          <w:sz w:val="24"/>
          <w:szCs w:val="24"/>
          <w:lang w:eastAsia="ru-RU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63C18B9F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неиспользования/</w:t>
      </w:r>
      <w:proofErr w:type="spellStart"/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неосвоения</w:t>
      </w:r>
      <w:proofErr w:type="spellEnd"/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в течение 1 года;</w:t>
      </w:r>
    </w:p>
    <w:p w14:paraId="1316354C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в случае невнесения арендной платы либо внесения не в полном объеме более 2 (двух) периодов подряд;</w:t>
      </w:r>
    </w:p>
    <w:p w14:paraId="5607529D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в случае </w:t>
      </w:r>
      <w:proofErr w:type="spellStart"/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неподписания</w:t>
      </w:r>
      <w:proofErr w:type="spellEnd"/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Арендатором дополнительных соглашений к Договору о внесении изменений, указанных в п. 4.1.3.;</w:t>
      </w:r>
    </w:p>
    <w:p w14:paraId="71F93F1A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переуступки Арендатором прав и обязанностей по Договору;</w:t>
      </w:r>
    </w:p>
    <w:p w14:paraId="01F6C222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заключения Арендатором договора субаренды Земельного участка;</w:t>
      </w:r>
    </w:p>
    <w:p w14:paraId="7282453A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0AA6A8BA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6A3AC48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40150F49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 Вносить в Договор необходимые изменения и дополнения 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02F84827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09F4B179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0B49365F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14:paraId="12B78298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Арендодатель обязан:</w:t>
      </w:r>
    </w:p>
    <w:p w14:paraId="2519AC42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 Передать Арендатору Земельный участок в срок, установленный Договором.</w:t>
      </w:r>
    </w:p>
    <w:p w14:paraId="64F224E9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 Не чинить препятствия Арендатору в правомерном использовании (владении и пользовании) Земельного участка.</w:t>
      </w:r>
    </w:p>
    <w:p w14:paraId="387EDCAE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 Не вмешиваться в хозяйственную деятельность Арендатора, если 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75E4D779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4.2.4. В письменной форме в пятидневный срок уведомлять Арендатора</w:t>
      </w: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изменении реквизитов, указанных в п. 3.4 Договора, а также об изменении ИНН, КПП, почтового адреса, контактного телефона Арендодателя.</w:t>
      </w:r>
    </w:p>
    <w:p w14:paraId="672B3C1C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Арендатор имеет право:</w:t>
      </w:r>
    </w:p>
    <w:p w14:paraId="00ADE175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9AEEC78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 Возводить с соблюдением правил землепользования и застройки здания, строения, сооружения в соответствии с целью, указанной в п. 1.2. Договора, его разрешенным использованием с соблюдением требований градостроительных регламентов и иных правил и норм.</w:t>
      </w:r>
    </w:p>
    <w:p w14:paraId="36B27C74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Арендатор обязан:</w:t>
      </w:r>
    </w:p>
    <w:p w14:paraId="785D50B5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14:paraId="2EEE1AC1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</w:t>
      </w:r>
    </w:p>
    <w:p w14:paraId="7F852045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4.4.3. При досрочном расторжении Договора или по истечении 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3134062E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4.4.4. Не допускать действий, приводящих к ухудшению качественных характеристик </w:t>
      </w: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Земельного участка и прилегающих к нему территорий, экологической обстановки местности, а также к загрязнению территории.</w:t>
      </w:r>
    </w:p>
    <w:p w14:paraId="33DDEA27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4.4.5. Обеспечивать Арендодателю, органам муниципального и государственного контроля свободный доступ на Земельный участок, на территорию расположенных на Земельном участке зданий и сооружений.</w:t>
      </w:r>
    </w:p>
    <w:p w14:paraId="636CB308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5C1D2414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4.4.7. В десятидневный срок со дня изменения своего наименования</w:t>
      </w: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64FDFBDD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7EB43D00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63952288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4.4.10. В случае получения уведомления от Арендодателя согласно п. 4.2.4. Договора перечислять арендную плату по реквизитам, указанным в уведомлении.</w:t>
      </w:r>
    </w:p>
    <w:p w14:paraId="6B5AAD38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4.4.11. Передать Земельный участок Арендодателю по Акту приема-передачи</w:t>
      </w: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течение пяти дней после окончания срока действия Договора или даты</w:t>
      </w: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досрочного расторжения.</w:t>
      </w:r>
    </w:p>
    <w:p w14:paraId="10B43A2D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6D289B80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4.4.13. Письменно сообщить Арендодателю не позднее чем за три месяца</w:t>
      </w: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предстоящем освобождении Земельного участка как в связи с окончанием срока действия Договора, так и при его досрочном освобождении. </w:t>
      </w:r>
    </w:p>
    <w:p w14:paraId="49E25E75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4.5. Арендатор не вправе уступать права и осуществлять перевод долга по обязательствам, возникшим из договора. Обязательства по договору должны быть исполнены Арендатором лично.</w:t>
      </w:r>
    </w:p>
    <w:p w14:paraId="0C4E8A25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3C16668A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42687F58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 Ответственность Сторон</w:t>
      </w:r>
    </w:p>
    <w:p w14:paraId="3DEA2A30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5B613765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5.2. По требованию Арендодателя Договор может быть досрочно расторгнут судом в случаях, указанных в п. 4.1.1. Договора.</w:t>
      </w:r>
    </w:p>
    <w:p w14:paraId="3B97143B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2DEFDC8C" w14:textId="375D57FE" w:rsid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14:paraId="130580D8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GoBack"/>
      <w:bookmarkEnd w:id="3"/>
    </w:p>
    <w:p w14:paraId="65ECBAC7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5.4. В случае систематического (2 и более раза) неправильного указания</w:t>
      </w: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 в бюджет.</w:t>
      </w:r>
    </w:p>
    <w:p w14:paraId="45C64EEA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5.5. Арендатор не может быть освобожден от исполнения обязательств</w:t>
      </w: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Договору в случае уплаты неустойки за неисполнение или ненадлежащее исполнение обязательств.</w:t>
      </w:r>
    </w:p>
    <w:p w14:paraId="63CE530D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D551713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 Рассмотрение споров</w:t>
      </w:r>
    </w:p>
    <w:p w14:paraId="44632FAF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2C29291D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421AFD86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 Изменение условий договора</w:t>
      </w:r>
    </w:p>
    <w:p w14:paraId="207CDC2B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711712F8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7.2. Изменение вида разрешенного использования Земельного участка не допускается.</w:t>
      </w:r>
    </w:p>
    <w:p w14:paraId="1D3F9A86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7.3. Арендатору запрещается заключать договор уступки требования (цессии) по Договору.</w:t>
      </w:r>
    </w:p>
    <w:p w14:paraId="2C17C5D9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7.4. Арендатору запрещается заключать договор субаренды Земельного участка.</w:t>
      </w:r>
    </w:p>
    <w:p w14:paraId="270DCE08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 Дополнительные и особые условия договора</w:t>
      </w:r>
    </w:p>
    <w:p w14:paraId="57A5C539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неустранении</w:t>
      </w:r>
      <w:proofErr w:type="spellEnd"/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0D8BFE04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4E9C9EEB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Договор, а </w:t>
      </w:r>
      <w:proofErr w:type="gramStart"/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</w:t>
      </w:r>
      <w:proofErr w:type="gramEnd"/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изменения и дополнения к нему, подлежит государственной регистрации (для договоров, заключенных на срок более 1 года).</w:t>
      </w:r>
    </w:p>
    <w:p w14:paraId="69897170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58D1CE3F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3E22AB2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8CA00B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9. Приложения к Договору</w:t>
      </w:r>
    </w:p>
    <w:p w14:paraId="2BE4945F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прилагается и является его неотъемлемой частью:</w:t>
      </w:r>
    </w:p>
    <w:p w14:paraId="7B1CDA33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1. Протокол.</w:t>
      </w:r>
    </w:p>
    <w:p w14:paraId="1CEBC0A1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2. Расчет арендной платы.</w:t>
      </w:r>
    </w:p>
    <w:p w14:paraId="1B499BC2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3. Акт приема-передачи Земельного участка.</w:t>
      </w:r>
    </w:p>
    <w:p w14:paraId="71E92EF3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 Адреса, реквизиты и подписи Сторон</w:t>
      </w:r>
    </w:p>
    <w:p w14:paraId="19BB1970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6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3"/>
      </w:tblGrid>
      <w:tr w:rsidR="00F02853" w:rsidRPr="00F02853" w14:paraId="470192F9" w14:textId="77777777" w:rsidTr="00EF0B36">
        <w:tc>
          <w:tcPr>
            <w:tcW w:w="2500" w:type="pct"/>
          </w:tcPr>
          <w:p w14:paraId="39CBAC96" w14:textId="77777777" w:rsidR="00F02853" w:rsidRPr="00F02853" w:rsidRDefault="00F02853" w:rsidP="00F028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853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55A8DA98" w14:textId="77777777" w:rsidR="00F02853" w:rsidRPr="00F02853" w:rsidRDefault="00F02853" w:rsidP="00F028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853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  <w:p w14:paraId="49D6ECD5" w14:textId="77777777" w:rsidR="00F02853" w:rsidRPr="00F02853" w:rsidRDefault="00F02853" w:rsidP="00F028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853">
              <w:rPr>
                <w:rFonts w:ascii="Times New Roman" w:hAnsi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  <w:r w:rsidRPr="00F028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488BA2" w14:textId="77777777" w:rsidR="00F02853" w:rsidRPr="00F02853" w:rsidRDefault="00F02853" w:rsidP="00F028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853">
              <w:rPr>
                <w:rFonts w:ascii="Times New Roman" w:hAnsi="Times New Roman"/>
                <w:sz w:val="24"/>
                <w:szCs w:val="24"/>
              </w:rPr>
              <w:t xml:space="preserve">Почтовый адрес: </w:t>
            </w:r>
          </w:p>
          <w:p w14:paraId="5B21A10A" w14:textId="77777777" w:rsidR="00F02853" w:rsidRPr="00F02853" w:rsidRDefault="00F02853" w:rsidP="00F028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853">
              <w:rPr>
                <w:rFonts w:ascii="Times New Roman" w:hAnsi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  <w:r w:rsidRPr="00F028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42BD8A5" w14:textId="77777777" w:rsidR="00F02853" w:rsidRPr="00F02853" w:rsidRDefault="00F02853" w:rsidP="00F028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853">
              <w:rPr>
                <w:rFonts w:ascii="Times New Roman" w:hAnsi="Times New Roman"/>
                <w:sz w:val="24"/>
                <w:szCs w:val="24"/>
              </w:rPr>
              <w:t xml:space="preserve">ИНН/КПП </w:t>
            </w:r>
            <w:r w:rsidRPr="00F02853">
              <w:rPr>
                <w:rFonts w:ascii="Times New Roman" w:hAnsi="Times New Roman"/>
                <w:noProof/>
                <w:sz w:val="24"/>
                <w:szCs w:val="24"/>
              </w:rPr>
              <w:t>5011002457</w:t>
            </w:r>
            <w:r w:rsidRPr="00F02853">
              <w:rPr>
                <w:rFonts w:ascii="Times New Roman" w:hAnsi="Times New Roman"/>
                <w:sz w:val="24"/>
                <w:szCs w:val="24"/>
              </w:rPr>
              <w:t>/</w:t>
            </w:r>
            <w:r w:rsidRPr="00F02853">
              <w:rPr>
                <w:rFonts w:ascii="Times New Roman" w:hAnsi="Times New Roman"/>
                <w:noProof/>
                <w:sz w:val="24"/>
                <w:szCs w:val="24"/>
              </w:rPr>
              <w:t>501101001</w:t>
            </w:r>
            <w:r w:rsidRPr="00F028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1230DE2" w14:textId="77777777" w:rsidR="00F02853" w:rsidRPr="00F02853" w:rsidRDefault="00F02853" w:rsidP="00F028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8D845B6" w14:textId="77777777" w:rsidR="00F02853" w:rsidRPr="00F02853" w:rsidRDefault="00F02853" w:rsidP="00F028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853">
              <w:rPr>
                <w:rFonts w:ascii="Times New Roman" w:hAnsi="Times New Roman"/>
                <w:sz w:val="24"/>
                <w:szCs w:val="24"/>
              </w:rPr>
              <w:t xml:space="preserve">Арендатор: </w:t>
            </w:r>
          </w:p>
          <w:p w14:paraId="6BF709D7" w14:textId="77777777" w:rsidR="00F02853" w:rsidRPr="00F02853" w:rsidRDefault="00F02853" w:rsidP="00F028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853">
              <w:rPr>
                <w:rFonts w:ascii="Times New Roman" w:hAnsi="Times New Roman"/>
                <w:sz w:val="24"/>
                <w:szCs w:val="24"/>
              </w:rPr>
              <w:t>Юридический адрес: __________</w:t>
            </w:r>
          </w:p>
          <w:p w14:paraId="7F417C2E" w14:textId="77777777" w:rsidR="00F02853" w:rsidRPr="00F02853" w:rsidRDefault="00F02853" w:rsidP="00F028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853">
              <w:rPr>
                <w:rFonts w:ascii="Times New Roman" w:hAnsi="Times New Roman"/>
                <w:sz w:val="24"/>
                <w:szCs w:val="24"/>
              </w:rPr>
              <w:t>Почтовый адрес: __________</w:t>
            </w:r>
          </w:p>
          <w:p w14:paraId="0E45F350" w14:textId="77777777" w:rsidR="00F02853" w:rsidRPr="00F02853" w:rsidRDefault="00F02853" w:rsidP="00F028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853">
              <w:rPr>
                <w:rFonts w:ascii="Times New Roman" w:hAnsi="Times New Roman"/>
                <w:sz w:val="24"/>
                <w:szCs w:val="24"/>
              </w:rPr>
              <w:t>ИНН/КПП _______/_______</w:t>
            </w:r>
          </w:p>
          <w:p w14:paraId="2C940E9E" w14:textId="77777777" w:rsidR="00F02853" w:rsidRPr="00F02853" w:rsidRDefault="00F02853" w:rsidP="00F028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853" w:rsidRPr="00F02853" w14:paraId="30F5F6F3" w14:textId="77777777" w:rsidTr="00EF0B36">
        <w:tc>
          <w:tcPr>
            <w:tcW w:w="2500" w:type="pct"/>
          </w:tcPr>
          <w:p w14:paraId="2270308D" w14:textId="77777777" w:rsidR="00F02853" w:rsidRPr="00F02853" w:rsidRDefault="00F02853" w:rsidP="00F028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8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__________  </w:t>
            </w:r>
          </w:p>
        </w:tc>
        <w:tc>
          <w:tcPr>
            <w:tcW w:w="2500" w:type="pct"/>
          </w:tcPr>
          <w:p w14:paraId="45035FBF" w14:textId="77777777" w:rsidR="00F02853" w:rsidRPr="00F02853" w:rsidRDefault="00F02853" w:rsidP="00F028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853">
              <w:rPr>
                <w:rFonts w:ascii="Times New Roman" w:hAnsi="Times New Roman"/>
                <w:sz w:val="24"/>
                <w:szCs w:val="24"/>
              </w:rPr>
              <w:t>__________ (Ф.И.О.)</w:t>
            </w:r>
          </w:p>
          <w:p w14:paraId="2D7D0A04" w14:textId="77777777" w:rsidR="00F02853" w:rsidRPr="00F02853" w:rsidRDefault="00F02853" w:rsidP="00F028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0F844B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02853">
        <w:rPr>
          <w:rFonts w:ascii="Courier New" w:eastAsia="Times New Roman" w:hAnsi="Courier New" w:cs="Courier New"/>
          <w:sz w:val="24"/>
          <w:szCs w:val="24"/>
          <w:lang w:val="en-US" w:eastAsia="ru-RU"/>
        </w:rPr>
        <w:br w:type="page"/>
      </w:r>
    </w:p>
    <w:p w14:paraId="59531E0A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 к договору аренды</w:t>
      </w: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_______</w:t>
      </w: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«___» __________ 20__</w:t>
      </w:r>
      <w:proofErr w:type="gramStart"/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_  года</w:t>
      </w:r>
      <w:proofErr w:type="gramEnd"/>
    </w:p>
    <w:p w14:paraId="64B45BF1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38257B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арендной платы за Земельный участок</w:t>
      </w:r>
    </w:p>
    <w:p w14:paraId="6302E654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1. Годовая арендная плата (</w:t>
      </w:r>
      <w:proofErr w:type="spellStart"/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Апл</w:t>
      </w:r>
      <w:proofErr w:type="spellEnd"/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 Земельный участок рассчитывается</w:t>
      </w: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F02853" w:rsidRPr="00F02853" w14:paraId="4D6D0BB1" w14:textId="77777777" w:rsidTr="00EF0B36">
        <w:trPr>
          <w:trHeight w:val="569"/>
        </w:trPr>
        <w:tc>
          <w:tcPr>
            <w:tcW w:w="562" w:type="dxa"/>
          </w:tcPr>
          <w:p w14:paraId="014B0E18" w14:textId="77777777" w:rsidR="00F02853" w:rsidRPr="00F02853" w:rsidRDefault="00F02853" w:rsidP="00F0285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F02853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1843" w:type="dxa"/>
          </w:tcPr>
          <w:p w14:paraId="37685F93" w14:textId="77777777" w:rsidR="00F02853" w:rsidRPr="00F02853" w:rsidRDefault="00F02853" w:rsidP="00F0285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F02853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S, кв. м </w:t>
            </w:r>
          </w:p>
        </w:tc>
        <w:tc>
          <w:tcPr>
            <w:tcW w:w="5103" w:type="dxa"/>
          </w:tcPr>
          <w:p w14:paraId="3A274E5D" w14:textId="77777777" w:rsidR="00F02853" w:rsidRPr="00F02853" w:rsidRDefault="00F02853" w:rsidP="00F0285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F02853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ВРИ</w:t>
            </w:r>
          </w:p>
        </w:tc>
        <w:tc>
          <w:tcPr>
            <w:tcW w:w="2120" w:type="dxa"/>
          </w:tcPr>
          <w:p w14:paraId="10F6216D" w14:textId="77777777" w:rsidR="00F02853" w:rsidRPr="00F02853" w:rsidRDefault="00F02853" w:rsidP="00F0285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F02853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Годовая арендная плата, руб.</w:t>
            </w:r>
          </w:p>
        </w:tc>
      </w:tr>
      <w:tr w:rsidR="00F02853" w:rsidRPr="00F02853" w14:paraId="45A02294" w14:textId="77777777" w:rsidTr="00EF0B36">
        <w:trPr>
          <w:trHeight w:val="70"/>
        </w:trPr>
        <w:tc>
          <w:tcPr>
            <w:tcW w:w="562" w:type="dxa"/>
          </w:tcPr>
          <w:p w14:paraId="6B666EDF" w14:textId="77777777" w:rsidR="00F02853" w:rsidRPr="00F02853" w:rsidRDefault="00F02853" w:rsidP="00F0285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F02853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</w:tcPr>
          <w:p w14:paraId="53B85E97" w14:textId="77777777" w:rsidR="00F02853" w:rsidRPr="00F02853" w:rsidRDefault="00F02853" w:rsidP="00F0285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F02853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3000</w:t>
            </w:r>
          </w:p>
        </w:tc>
        <w:tc>
          <w:tcPr>
            <w:tcW w:w="5103" w:type="dxa"/>
          </w:tcPr>
          <w:p w14:paraId="6311B12D" w14:textId="77777777" w:rsidR="00F02853" w:rsidRPr="00F02853" w:rsidRDefault="00F02853" w:rsidP="00F0285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F02853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8C701E3" w14:textId="77777777" w:rsidR="00F02853" w:rsidRPr="00F02853" w:rsidRDefault="00F02853" w:rsidP="00F02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14:paraId="2B5B5BB0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F028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Годовая арендная плата за Земельный участок составляет _______ рублей, а сумма регулярного ежеквартального/ежемесячного 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13"/>
        <w:gridCol w:w="4932"/>
      </w:tblGrid>
      <w:tr w:rsidR="00F02853" w:rsidRPr="00F02853" w14:paraId="456B7BC2" w14:textId="77777777" w:rsidTr="00EF0B3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3332" w14:textId="77777777" w:rsidR="00F02853" w:rsidRPr="00F02853" w:rsidRDefault="00F02853" w:rsidP="00F02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F136" w14:textId="77777777" w:rsidR="00F02853" w:rsidRPr="00F02853" w:rsidRDefault="00F02853" w:rsidP="00F02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Арендная плата (</w:t>
            </w:r>
            <w:proofErr w:type="gramStart"/>
            <w:r w:rsidRPr="00F0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руб.)</w:t>
            </w:r>
            <w:r w:rsidRPr="00F0285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*</w:t>
            </w:r>
            <w:proofErr w:type="gramEnd"/>
          </w:p>
        </w:tc>
      </w:tr>
      <w:tr w:rsidR="00F02853" w:rsidRPr="00F02853" w14:paraId="6BC5D495" w14:textId="77777777" w:rsidTr="00EF0B3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A4D5" w14:textId="77777777" w:rsidR="00F02853" w:rsidRPr="00F02853" w:rsidRDefault="00F02853" w:rsidP="00F02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Квартал/Месяц</w:t>
            </w:r>
            <w:r w:rsidRPr="00F0285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53AC" w14:textId="77777777" w:rsidR="00F02853" w:rsidRPr="00F02853" w:rsidRDefault="00F02853" w:rsidP="00F02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853" w:rsidRPr="00F02853" w14:paraId="69F24BFB" w14:textId="77777777" w:rsidTr="00EF0B3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55F0" w14:textId="77777777" w:rsidR="00F02853" w:rsidRPr="00F02853" w:rsidRDefault="00F02853" w:rsidP="00F02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8AC4" w14:textId="77777777" w:rsidR="00F02853" w:rsidRPr="00F02853" w:rsidRDefault="00F02853" w:rsidP="00F02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F59C0AA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*указывается сумма платежа за неполный период с обязательным указанием неполного периода.</w:t>
      </w:r>
    </w:p>
    <w:p w14:paraId="0141037E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2FA20F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tbl>
      <w:tblPr>
        <w:tblStyle w:val="6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3"/>
      </w:tblGrid>
      <w:tr w:rsidR="00F02853" w:rsidRPr="00F02853" w14:paraId="16308E0A" w14:textId="77777777" w:rsidTr="00EF0B36">
        <w:tc>
          <w:tcPr>
            <w:tcW w:w="2500" w:type="pct"/>
          </w:tcPr>
          <w:p w14:paraId="5C68F683" w14:textId="77777777" w:rsidR="00F02853" w:rsidRPr="00F02853" w:rsidRDefault="00F02853" w:rsidP="00F028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F02853">
              <w:rPr>
                <w:rFonts w:ascii="Book Antiqua" w:hAnsi="Book Antiqua"/>
                <w:sz w:val="24"/>
                <w:szCs w:val="24"/>
              </w:rPr>
              <w:t>Арендодатель:</w:t>
            </w:r>
          </w:p>
          <w:p w14:paraId="41C5D575" w14:textId="77777777" w:rsidR="00F02853" w:rsidRPr="00F02853" w:rsidRDefault="00F02853" w:rsidP="00F028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D9AC97C" w14:textId="77777777" w:rsidR="00F02853" w:rsidRPr="00F02853" w:rsidRDefault="00F02853" w:rsidP="00F028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F02853">
              <w:rPr>
                <w:rFonts w:ascii="Book Antiqua" w:hAnsi="Book Antiqua"/>
                <w:sz w:val="24"/>
                <w:szCs w:val="24"/>
              </w:rPr>
              <w:t>Арендатор</w:t>
            </w:r>
            <w:r w:rsidRPr="00F02853">
              <w:rPr>
                <w:rFonts w:ascii="Book Antiqua" w:hAnsi="Book Antiqua"/>
                <w:sz w:val="24"/>
                <w:szCs w:val="24"/>
                <w:lang w:val="en-US"/>
              </w:rPr>
              <w:t>:</w:t>
            </w:r>
          </w:p>
        </w:tc>
      </w:tr>
      <w:tr w:rsidR="00F02853" w:rsidRPr="00F02853" w14:paraId="46CB2DCD" w14:textId="77777777" w:rsidTr="00EF0B36">
        <w:tc>
          <w:tcPr>
            <w:tcW w:w="2500" w:type="pct"/>
          </w:tcPr>
          <w:p w14:paraId="5FC5D000" w14:textId="77777777" w:rsidR="00F02853" w:rsidRPr="00F02853" w:rsidRDefault="00F02853" w:rsidP="00F028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F02853">
              <w:rPr>
                <w:rFonts w:ascii="Book Antiqua" w:hAnsi="Book Antiqua"/>
                <w:sz w:val="24"/>
                <w:szCs w:val="24"/>
                <w:lang w:val="en-US"/>
              </w:rPr>
              <w:t xml:space="preserve">__________  </w:t>
            </w:r>
          </w:p>
        </w:tc>
        <w:tc>
          <w:tcPr>
            <w:tcW w:w="2500" w:type="pct"/>
          </w:tcPr>
          <w:p w14:paraId="42C97CF2" w14:textId="77777777" w:rsidR="00F02853" w:rsidRPr="00F02853" w:rsidRDefault="00F02853" w:rsidP="00F028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F02853">
              <w:rPr>
                <w:rFonts w:ascii="Book Antiqua" w:hAnsi="Book Antiqua"/>
                <w:sz w:val="24"/>
                <w:szCs w:val="24"/>
                <w:lang w:val="en-US"/>
              </w:rPr>
              <w:t>__________</w:t>
            </w:r>
            <w:r w:rsidRPr="00F02853">
              <w:rPr>
                <w:rFonts w:ascii="Book Antiqua" w:hAnsi="Book Antiqua"/>
                <w:sz w:val="24"/>
                <w:szCs w:val="24"/>
              </w:rPr>
              <w:t xml:space="preserve"> (Ф.И.О.)</w:t>
            </w:r>
          </w:p>
        </w:tc>
      </w:tr>
    </w:tbl>
    <w:p w14:paraId="7BA8DBCC" w14:textId="77777777" w:rsidR="00F02853" w:rsidRPr="00F02853" w:rsidRDefault="00F02853" w:rsidP="00F028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02853">
        <w:rPr>
          <w:rFonts w:ascii="Arial Unicode MS" w:eastAsia="Arial Unicode MS" w:hAnsi="Arial Unicode MS" w:cs="Arial Unicode MS"/>
          <w:sz w:val="24"/>
          <w:szCs w:val="24"/>
          <w:lang w:val="en-US" w:eastAsia="ru-RU"/>
        </w:rPr>
        <w:br w:type="page"/>
      </w:r>
    </w:p>
    <w:p w14:paraId="18052882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 к договору аренды</w:t>
      </w: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_______</w:t>
      </w: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«___» __________ 20___ года</w:t>
      </w:r>
    </w:p>
    <w:p w14:paraId="18EFBF66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8E5A10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приема-передачи земельного участка</w:t>
      </w:r>
    </w:p>
    <w:p w14:paraId="3021DF85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88C4A4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КОМИТЕТ ПО УПРАВЛЕНИЮ ИМУЩЕСТВОМ АДМИНИСТРАЦИИ ГОРОДСКОГО ОКРУГА ЕГОРЬЕВСК</w:t>
      </w: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Pr="00F0285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1025001466456</w:t>
      </w: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ИНН/КПП </w:t>
      </w:r>
      <w:r w:rsidRPr="00F0285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5011002457</w:t>
      </w: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F0285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501101001</w:t>
      </w: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</w:t>
      </w:r>
      <w:r w:rsidRPr="00F0285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</w:t>
      </w: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  на основании , в дальнейшем именуем __  «Арендодатель», с одной стороны,</w:t>
      </w: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_______________ (наименование или Ф.И.О.) в лице _______________ (должность или Ф.И.О.), </w:t>
      </w:r>
      <w:proofErr w:type="spellStart"/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___ на основании _______________ (устава, доверенности или паспорта), в дальнейшем именуем___ «Арендатор», с другой стороны,</w:t>
      </w: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7FEC7A73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2E229ACB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009931E5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3. Арендатор претензий к Арендодателю не имеет.</w:t>
      </w:r>
    </w:p>
    <w:p w14:paraId="101BD0FF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2D7FF6" w14:textId="77777777" w:rsidR="00F02853" w:rsidRPr="00F02853" w:rsidRDefault="00F02853" w:rsidP="00F02853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8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tbl>
      <w:tblPr>
        <w:tblStyle w:val="6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3"/>
      </w:tblGrid>
      <w:tr w:rsidR="00F02853" w:rsidRPr="00F02853" w14:paraId="50FBD137" w14:textId="77777777" w:rsidTr="00EF0B36">
        <w:tc>
          <w:tcPr>
            <w:tcW w:w="2500" w:type="pct"/>
          </w:tcPr>
          <w:p w14:paraId="6A92BD9E" w14:textId="77777777" w:rsidR="00F02853" w:rsidRPr="00F02853" w:rsidRDefault="00F02853" w:rsidP="00F028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853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1A815644" w14:textId="77777777" w:rsidR="00F02853" w:rsidRPr="00F02853" w:rsidRDefault="00F02853" w:rsidP="00F028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ED7343C" w14:textId="77777777" w:rsidR="00F02853" w:rsidRPr="00F02853" w:rsidRDefault="00F02853" w:rsidP="00F028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853">
              <w:rPr>
                <w:rFonts w:ascii="Times New Roman" w:hAnsi="Times New Roman"/>
                <w:sz w:val="24"/>
                <w:szCs w:val="24"/>
              </w:rPr>
              <w:t>Арендатор</w:t>
            </w:r>
            <w:r w:rsidRPr="00F02853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F02853" w:rsidRPr="00F02853" w14:paraId="0528E213" w14:textId="77777777" w:rsidTr="00EF0B36">
        <w:tc>
          <w:tcPr>
            <w:tcW w:w="2500" w:type="pct"/>
          </w:tcPr>
          <w:p w14:paraId="679608B7" w14:textId="77777777" w:rsidR="00F02853" w:rsidRPr="00F02853" w:rsidRDefault="00F02853" w:rsidP="00F028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8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__________  </w:t>
            </w:r>
          </w:p>
        </w:tc>
        <w:tc>
          <w:tcPr>
            <w:tcW w:w="2500" w:type="pct"/>
          </w:tcPr>
          <w:p w14:paraId="01D9373D" w14:textId="77777777" w:rsidR="00F02853" w:rsidRPr="00F02853" w:rsidRDefault="00F02853" w:rsidP="00F028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853">
              <w:rPr>
                <w:rFonts w:ascii="Times New Roman" w:hAnsi="Times New Roman"/>
                <w:sz w:val="24"/>
                <w:szCs w:val="24"/>
                <w:lang w:val="en-US"/>
              </w:rPr>
              <w:t>__________</w:t>
            </w:r>
            <w:r w:rsidRPr="00F02853">
              <w:rPr>
                <w:rFonts w:ascii="Times New Roman" w:hAnsi="Times New Roman"/>
                <w:sz w:val="24"/>
                <w:szCs w:val="24"/>
              </w:rPr>
              <w:t xml:space="preserve"> (Ф.И.О.)</w:t>
            </w:r>
          </w:p>
        </w:tc>
      </w:tr>
    </w:tbl>
    <w:p w14:paraId="38A7E855" w14:textId="77777777" w:rsidR="006120EA" w:rsidRDefault="006120EA"/>
    <w:sectPr w:rsidR="00612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56"/>
    <w:rsid w:val="006120EA"/>
    <w:rsid w:val="00884756"/>
    <w:rsid w:val="00F0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A9254"/>
  <w15:chartTrackingRefBased/>
  <w15:docId w15:val="{97E9F343-A98E-46AF-A088-F91C4E6B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етка таблицы6"/>
    <w:basedOn w:val="a1"/>
    <w:next w:val="a3"/>
    <w:uiPriority w:val="59"/>
    <w:rsid w:val="00F028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02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2796</Words>
  <Characters>15941</Characters>
  <Application>Microsoft Office Word</Application>
  <DocSecurity>0</DocSecurity>
  <Lines>132</Lines>
  <Paragraphs>37</Paragraphs>
  <ScaleCrop>false</ScaleCrop>
  <Company/>
  <LinksUpToDate>false</LinksUpToDate>
  <CharactersWithSpaces>18700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Ульевич Елена Сергеевна</dc:creator>
  <cp:keywords/>
  <dc:description/>
  <cp:lastModifiedBy>Ульевич Елена Сергеевна</cp:lastModifiedBy>
  <cp:revision>2</cp:revision>
  <dcterms:created xsi:type="dcterms:W3CDTF">2023-04-27T11:15:00Z</dcterms:created>
  <dcterms:modified xsi:type="dcterms:W3CDTF">2023-04-27T11:16:00Z</dcterms:modified>
</cp:coreProperties>
</file>