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F6EB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EB4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F6EB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bookmarkStart w:id="3" w:name="_GoBack"/>
      <w:r w:rsidR="002525DE" w:rsidRPr="00AF6EB4">
        <w:rPr>
          <w:noProof/>
          <w:sz w:val="24"/>
          <w:szCs w:val="24"/>
        </w:rPr>
        <w:t>792</w:t>
      </w:r>
      <w:r w:rsidR="00102979" w:rsidRPr="00AF6E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F6EB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F6EB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F6E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F6E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F6EB4">
        <w:rPr>
          <w:sz w:val="24"/>
          <w:szCs w:val="24"/>
        </w:rPr>
        <w:t xml:space="preserve"> </w:t>
      </w:r>
      <w:r w:rsidR="001964A6" w:rsidRPr="00AF6EB4">
        <w:rPr>
          <w:noProof/>
          <w:sz w:val="24"/>
          <w:szCs w:val="24"/>
        </w:rPr>
        <w:t>50:01:0060135:688</w:t>
      </w:r>
      <w:r w:rsidRPr="00AF6EB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F6E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F6EB4">
        <w:rPr>
          <w:sz w:val="24"/>
          <w:szCs w:val="24"/>
        </w:rPr>
        <w:t xml:space="preserve"> – «</w:t>
      </w:r>
      <w:r w:rsidR="00597746" w:rsidRPr="00AF6EB4">
        <w:rPr>
          <w:noProof/>
          <w:sz w:val="24"/>
          <w:szCs w:val="24"/>
        </w:rPr>
        <w:t>Земли населенных пунктов</w:t>
      </w:r>
      <w:r w:rsidRPr="00AF6EB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F6E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F6E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F6EB4">
        <w:rPr>
          <w:sz w:val="24"/>
          <w:szCs w:val="24"/>
        </w:rPr>
        <w:t xml:space="preserve"> – «</w:t>
      </w:r>
      <w:r w:rsidR="003E59E1" w:rsidRPr="00AF6EB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F6EB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F6E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F6E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F6EB4">
        <w:rPr>
          <w:sz w:val="24"/>
          <w:szCs w:val="24"/>
        </w:rPr>
        <w:t xml:space="preserve">: </w:t>
      </w:r>
      <w:r w:rsidR="00D1191C" w:rsidRPr="00AF6EB4">
        <w:rPr>
          <w:noProof/>
          <w:sz w:val="24"/>
          <w:szCs w:val="24"/>
        </w:rPr>
        <w:t>Российская Федерация, Московская область, Талдомский городской округ, д.Припущаево</w:t>
      </w:r>
      <w:r w:rsidR="00472CAA" w:rsidRPr="00AF6EB4">
        <w:rPr>
          <w:sz w:val="24"/>
          <w:szCs w:val="24"/>
        </w:rPr>
        <w:t xml:space="preserve"> </w:t>
      </w:r>
      <w:bookmarkEnd w:id="3"/>
      <w:r w:rsidRPr="00AF6EB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F6EB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F6E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F6EB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F6EB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F6E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F6EB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F6EB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B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AF6EB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F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F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F6E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F6EB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B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141900, Московская область, Г. ТАЛДОМ, УЛ. К.МАРКСА, Д.12</w:t>
            </w:r>
            <w:r w:rsidRPr="00AF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F6EB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F6E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F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F6EB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1D30585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792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F6EB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BAF4A" w14:textId="77777777" w:rsidR="009F0207" w:rsidRDefault="009F0207" w:rsidP="00195C19">
      <w:r>
        <w:separator/>
      </w:r>
    </w:p>
  </w:endnote>
  <w:endnote w:type="continuationSeparator" w:id="0">
    <w:p w14:paraId="2409CCC3" w14:textId="77777777" w:rsidR="009F0207" w:rsidRDefault="009F020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55B01" w14:textId="77777777" w:rsidR="009F0207" w:rsidRDefault="009F0207" w:rsidP="00195C19">
      <w:r>
        <w:separator/>
      </w:r>
    </w:p>
  </w:footnote>
  <w:footnote w:type="continuationSeparator" w:id="0">
    <w:p w14:paraId="585AB045" w14:textId="77777777" w:rsidR="009F0207" w:rsidRDefault="009F020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207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6EB4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6D954-6109-4C04-BB0E-79DF7CAC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2025-08-14T12:16:00Z</dcterms:created>
  <dcterms:modified xsi:type="dcterms:W3CDTF">2025-08-14T12:16:00Z</dcterms:modified>
</cp:coreProperties>
</file>