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D5A" w:rsidRDefault="00215D5A" w:rsidP="00215D5A">
      <w:pPr>
        <w:pStyle w:val="a3"/>
        <w:spacing w:line="240" w:lineRule="exact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sz w:val="24"/>
          <w:szCs w:val="24"/>
          <w:lang w:val="ru-RU"/>
        </w:rPr>
        <w:t>Проект договора купли-продажи</w:t>
      </w:r>
    </w:p>
    <w:p w:rsidR="00215D5A" w:rsidRDefault="00215D5A" w:rsidP="00215D5A">
      <w:pPr>
        <w:pStyle w:val="2"/>
        <w:numPr>
          <w:ilvl w:val="0"/>
          <w:numId w:val="0"/>
        </w:numPr>
        <w:spacing w:before="0" w:after="0"/>
        <w:jc w:val="right"/>
        <w:rPr>
          <w:sz w:val="16"/>
          <w:szCs w:val="16"/>
        </w:rPr>
      </w:pPr>
    </w:p>
    <w:p w:rsidR="00215D5A" w:rsidRPr="00D36481" w:rsidRDefault="00215D5A" w:rsidP="00215D5A">
      <w:pPr>
        <w:autoSpaceDE w:val="0"/>
        <w:autoSpaceDN w:val="0"/>
        <w:adjustRightInd w:val="0"/>
        <w:ind w:left="-510" w:right="-113"/>
        <w:jc w:val="center"/>
        <w:rPr>
          <w:b/>
          <w:bCs/>
        </w:rPr>
      </w:pPr>
      <w:r w:rsidRPr="00D36481">
        <w:rPr>
          <w:b/>
          <w:bCs/>
        </w:rPr>
        <w:t>ДОГОВОР №</w:t>
      </w:r>
      <w:r>
        <w:rPr>
          <w:b/>
          <w:bCs/>
        </w:rPr>
        <w:t>____</w:t>
      </w:r>
    </w:p>
    <w:p w:rsidR="00215D5A" w:rsidRPr="00D36481" w:rsidRDefault="00215D5A" w:rsidP="00215D5A">
      <w:pPr>
        <w:autoSpaceDE w:val="0"/>
        <w:autoSpaceDN w:val="0"/>
        <w:adjustRightInd w:val="0"/>
        <w:jc w:val="center"/>
        <w:rPr>
          <w:b/>
          <w:bCs/>
        </w:rPr>
      </w:pPr>
      <w:r w:rsidRPr="00D36481">
        <w:rPr>
          <w:b/>
          <w:bCs/>
        </w:rPr>
        <w:t>купли-продажи земельного участка</w:t>
      </w:r>
    </w:p>
    <w:p w:rsidR="00215D5A" w:rsidRPr="00D36481" w:rsidRDefault="00215D5A" w:rsidP="00215D5A">
      <w:pPr>
        <w:autoSpaceDE w:val="0"/>
        <w:autoSpaceDN w:val="0"/>
        <w:adjustRightInd w:val="0"/>
        <w:jc w:val="center"/>
        <w:rPr>
          <w:b/>
          <w:bCs/>
        </w:rPr>
      </w:pPr>
    </w:p>
    <w:p w:rsidR="00215D5A" w:rsidRPr="00D36481" w:rsidRDefault="00215D5A" w:rsidP="00215D5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_________________</w:t>
      </w:r>
      <w:r w:rsidRPr="00D36481">
        <w:rPr>
          <w:b/>
          <w:bCs/>
        </w:rPr>
        <w:t xml:space="preserve"> </w:t>
      </w:r>
      <w:r>
        <w:rPr>
          <w:b/>
          <w:bCs/>
        </w:rPr>
        <w:t>д</w:t>
      </w:r>
      <w:r w:rsidRPr="00D36481">
        <w:rPr>
          <w:b/>
          <w:bCs/>
        </w:rPr>
        <w:t>ве тысячи двадцать первого года</w:t>
      </w:r>
    </w:p>
    <w:p w:rsidR="00215D5A" w:rsidRPr="00D36481" w:rsidRDefault="00215D5A" w:rsidP="00215D5A">
      <w:pPr>
        <w:autoSpaceDE w:val="0"/>
        <w:autoSpaceDN w:val="0"/>
        <w:adjustRightInd w:val="0"/>
        <w:jc w:val="center"/>
        <w:rPr>
          <w:b/>
          <w:bCs/>
        </w:rPr>
      </w:pPr>
    </w:p>
    <w:p w:rsidR="00215D5A" w:rsidRDefault="00215D5A" w:rsidP="00215D5A">
      <w:pPr>
        <w:autoSpaceDE w:val="0"/>
        <w:autoSpaceDN w:val="0"/>
        <w:adjustRightInd w:val="0"/>
        <w:ind w:right="-1" w:firstLine="311"/>
        <w:jc w:val="both"/>
        <w:rPr>
          <w:color w:val="000000"/>
          <w:lang w:eastAsia="ru-RU"/>
        </w:rPr>
      </w:pPr>
      <w:r w:rsidRPr="00D36481">
        <w:rPr>
          <w:bCs/>
          <w:color w:val="000000"/>
          <w:lang w:eastAsia="ru-RU"/>
        </w:rPr>
        <w:t xml:space="preserve">ПРОДАВЕЦ: </w:t>
      </w:r>
      <w:r w:rsidRPr="00D36481">
        <w:rPr>
          <w:b/>
          <w:bCs/>
          <w:color w:val="000000"/>
          <w:lang w:eastAsia="ru-RU"/>
        </w:rPr>
        <w:t>Комитет по управлению имуществом администрации городского округа Лотошино</w:t>
      </w:r>
      <w:r w:rsidRPr="00D36481">
        <w:rPr>
          <w:color w:val="000000"/>
          <w:lang w:eastAsia="ru-RU"/>
        </w:rPr>
        <w:t> </w:t>
      </w:r>
      <w:r w:rsidRPr="00D36481">
        <w:rPr>
          <w:b/>
          <w:bCs/>
          <w:color w:val="000000"/>
          <w:lang w:eastAsia="ru-RU"/>
        </w:rPr>
        <w:t>Московской области,</w:t>
      </w:r>
      <w:r w:rsidRPr="00D36481">
        <w:rPr>
          <w:color w:val="000000"/>
          <w:lang w:eastAsia="ru-RU"/>
        </w:rPr>
        <w:t> </w:t>
      </w:r>
      <w:r>
        <w:rPr>
          <w:color w:val="000000"/>
          <w:lang w:eastAsia="ru-RU"/>
        </w:rPr>
        <w:t>________________________________________</w:t>
      </w:r>
    </w:p>
    <w:p w:rsidR="00215D5A" w:rsidRDefault="00215D5A" w:rsidP="00215D5A">
      <w:pPr>
        <w:autoSpaceDE w:val="0"/>
        <w:autoSpaceDN w:val="0"/>
        <w:adjustRightInd w:val="0"/>
        <w:ind w:right="-1" w:firstLine="311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_________________________________________________________________________, </w:t>
      </w:r>
      <w:r w:rsidRPr="007D4067">
        <w:rPr>
          <w:color w:val="000000"/>
          <w:lang w:eastAsia="ru-RU"/>
        </w:rPr>
        <w:t xml:space="preserve">именуемый в дальнейшем «Продавец», с одной стороны и </w:t>
      </w:r>
      <w:r w:rsidRPr="007D4067">
        <w:t xml:space="preserve">ПОКУПАТЕЛЬ </w:t>
      </w:r>
      <w:r w:rsidRPr="007D4067">
        <w:rPr>
          <w:b/>
          <w:color w:val="000000"/>
          <w:lang w:eastAsia="ru-RU"/>
        </w:rPr>
        <w:t>граждан</w:t>
      </w:r>
      <w:r>
        <w:rPr>
          <w:b/>
          <w:color w:val="000000"/>
          <w:lang w:eastAsia="ru-RU"/>
        </w:rPr>
        <w:t>ка</w:t>
      </w:r>
      <w:r w:rsidRPr="007D4067">
        <w:rPr>
          <w:b/>
          <w:color w:val="000000"/>
          <w:lang w:eastAsia="ru-RU"/>
        </w:rPr>
        <w:t xml:space="preserve"> Российской Федерации </w:t>
      </w:r>
      <w:r>
        <w:rPr>
          <w:b/>
          <w:color w:val="000000"/>
          <w:lang w:eastAsia="ru-RU"/>
        </w:rPr>
        <w:t>___________________________</w:t>
      </w:r>
      <w:r>
        <w:rPr>
          <w:color w:val="000000"/>
          <w:lang w:eastAsia="ru-RU"/>
        </w:rPr>
        <w:t>, дата рождения: ________</w:t>
      </w:r>
      <w:r w:rsidRPr="007D4067">
        <w:rPr>
          <w:color w:val="000000"/>
          <w:lang w:eastAsia="ru-RU"/>
        </w:rPr>
        <w:t xml:space="preserve">, место рождения: </w:t>
      </w:r>
      <w:r>
        <w:rPr>
          <w:color w:val="000000"/>
          <w:lang w:eastAsia="ru-RU"/>
        </w:rPr>
        <w:t>______________.</w:t>
      </w:r>
      <w:r w:rsidRPr="007D4067">
        <w:rPr>
          <w:color w:val="000000"/>
          <w:lang w:eastAsia="ru-RU"/>
        </w:rPr>
        <w:t xml:space="preserve">, пол: </w:t>
      </w:r>
      <w:r>
        <w:rPr>
          <w:color w:val="000000"/>
          <w:lang w:eastAsia="ru-RU"/>
        </w:rPr>
        <w:t>____________</w:t>
      </w:r>
      <w:r w:rsidRPr="007D4067">
        <w:rPr>
          <w:color w:val="000000"/>
          <w:lang w:eastAsia="ru-RU"/>
        </w:rPr>
        <w:t xml:space="preserve">, паспорт </w:t>
      </w:r>
      <w:r>
        <w:rPr>
          <w:color w:val="000000"/>
          <w:lang w:eastAsia="ru-RU"/>
        </w:rPr>
        <w:t xml:space="preserve">__________ № ______ </w:t>
      </w:r>
      <w:r w:rsidRPr="007D4067">
        <w:rPr>
          <w:color w:val="000000"/>
          <w:lang w:eastAsia="ru-RU"/>
        </w:rPr>
        <w:t xml:space="preserve">выдан </w:t>
      </w:r>
      <w:r>
        <w:rPr>
          <w:color w:val="000000"/>
          <w:lang w:eastAsia="ru-RU"/>
        </w:rPr>
        <w:t>____________________________</w:t>
      </w:r>
    </w:p>
    <w:p w:rsidR="00215D5A" w:rsidRPr="00D36481" w:rsidRDefault="00215D5A" w:rsidP="00215D5A">
      <w:pPr>
        <w:autoSpaceDE w:val="0"/>
        <w:autoSpaceDN w:val="0"/>
        <w:adjustRightInd w:val="0"/>
        <w:ind w:right="-1" w:firstLine="311"/>
        <w:jc w:val="both"/>
      </w:pPr>
      <w:r>
        <w:rPr>
          <w:color w:val="000000"/>
          <w:lang w:eastAsia="ru-RU"/>
        </w:rPr>
        <w:t xml:space="preserve"> ___________</w:t>
      </w:r>
      <w:r w:rsidRPr="007D4067">
        <w:rPr>
          <w:color w:val="000000"/>
          <w:lang w:eastAsia="ru-RU"/>
        </w:rPr>
        <w:t xml:space="preserve">, код подразделения: </w:t>
      </w:r>
      <w:r>
        <w:rPr>
          <w:color w:val="000000"/>
          <w:lang w:eastAsia="ru-RU"/>
        </w:rPr>
        <w:t>__________</w:t>
      </w:r>
      <w:r w:rsidRPr="007D4067">
        <w:rPr>
          <w:color w:val="000000"/>
          <w:lang w:eastAsia="ru-RU"/>
        </w:rPr>
        <w:t>, зарегистрированн</w:t>
      </w:r>
      <w:r>
        <w:rPr>
          <w:color w:val="000000"/>
          <w:lang w:eastAsia="ru-RU"/>
        </w:rPr>
        <w:t>ая</w:t>
      </w:r>
      <w:r w:rsidRPr="007D4067">
        <w:rPr>
          <w:color w:val="000000"/>
          <w:lang w:eastAsia="ru-RU"/>
        </w:rPr>
        <w:t xml:space="preserve"> по адресу: </w:t>
      </w:r>
      <w:r>
        <w:rPr>
          <w:color w:val="000000"/>
          <w:lang w:eastAsia="ru-RU"/>
        </w:rPr>
        <w:t>________________________________________</w:t>
      </w:r>
      <w:r w:rsidRPr="007D4067">
        <w:t>,</w:t>
      </w:r>
      <w:r w:rsidRPr="007D4067">
        <w:rPr>
          <w:color w:val="FF0000"/>
        </w:rPr>
        <w:t xml:space="preserve"> </w:t>
      </w:r>
      <w:r w:rsidRPr="007D4067">
        <w:rPr>
          <w:color w:val="000000"/>
          <w:lang w:eastAsia="ru-RU"/>
        </w:rPr>
        <w:t>именуем</w:t>
      </w:r>
      <w:r>
        <w:rPr>
          <w:color w:val="000000"/>
          <w:lang w:eastAsia="ru-RU"/>
        </w:rPr>
        <w:t>ая</w:t>
      </w:r>
      <w:r w:rsidRPr="007D4067">
        <w:rPr>
          <w:color w:val="000000"/>
          <w:lang w:eastAsia="ru-RU"/>
        </w:rPr>
        <w:t xml:space="preserve"> в дальнейшем «Покупатель»,</w:t>
      </w:r>
      <w:r w:rsidRPr="007D4067">
        <w:rPr>
          <w:color w:val="FF0000"/>
        </w:rPr>
        <w:t xml:space="preserve"> </w:t>
      </w:r>
      <w:r>
        <w:rPr>
          <w:color w:val="FF0000"/>
        </w:rPr>
        <w:br/>
      </w:r>
      <w:r w:rsidRPr="007D4067">
        <w:t>в дальнейшем именуемые «Стороны», на основании</w:t>
      </w:r>
      <w:r w:rsidRPr="007D4067">
        <w:rPr>
          <w:lang w:eastAsia="ru-RU"/>
        </w:rPr>
        <w:t xml:space="preserve"> Протокола </w:t>
      </w:r>
      <w:r>
        <w:rPr>
          <w:lang w:eastAsia="ru-RU"/>
        </w:rPr>
        <w:t>______________________</w:t>
      </w:r>
      <w:r>
        <w:rPr>
          <w:lang w:eastAsia="ru-RU"/>
        </w:rPr>
        <w:br/>
        <w:t>____________________________________________________________________________</w:t>
      </w:r>
      <w:r w:rsidRPr="00D36481">
        <w:rPr>
          <w:lang w:eastAsia="ru-RU"/>
        </w:rPr>
        <w:t xml:space="preserve">,  </w:t>
      </w:r>
      <w:r w:rsidRPr="00D36481">
        <w:t>заключили настоящий Договор (далее - Договор) о нижеследующем.</w:t>
      </w:r>
    </w:p>
    <w:p w:rsidR="00215D5A" w:rsidRPr="00D36481" w:rsidRDefault="00215D5A" w:rsidP="00215D5A">
      <w:pPr>
        <w:autoSpaceDE w:val="0"/>
        <w:autoSpaceDN w:val="0"/>
        <w:adjustRightInd w:val="0"/>
        <w:ind w:right="-1" w:firstLine="311"/>
        <w:jc w:val="both"/>
      </w:pPr>
    </w:p>
    <w:p w:rsidR="00215D5A" w:rsidRPr="00D36481" w:rsidRDefault="00215D5A" w:rsidP="00215D5A">
      <w:pPr>
        <w:numPr>
          <w:ilvl w:val="0"/>
          <w:numId w:val="2"/>
        </w:numPr>
        <w:autoSpaceDE w:val="0"/>
        <w:autoSpaceDN w:val="0"/>
        <w:adjustRightInd w:val="0"/>
        <w:ind w:left="0" w:right="-1" w:firstLine="311"/>
        <w:contextualSpacing/>
        <w:jc w:val="center"/>
        <w:rPr>
          <w:b/>
          <w:color w:val="000000"/>
        </w:rPr>
      </w:pPr>
      <w:r w:rsidRPr="00D36481">
        <w:rPr>
          <w:b/>
          <w:color w:val="000000"/>
        </w:rPr>
        <w:t>Предмет Договора</w:t>
      </w:r>
    </w:p>
    <w:p w:rsidR="00215D5A" w:rsidRPr="00D36481" w:rsidRDefault="00215D5A" w:rsidP="00215D5A">
      <w:pPr>
        <w:autoSpaceDE w:val="0"/>
        <w:autoSpaceDN w:val="0"/>
        <w:adjustRightInd w:val="0"/>
        <w:spacing w:after="200" w:line="276" w:lineRule="auto"/>
        <w:ind w:right="-1" w:firstLine="311"/>
        <w:contextualSpacing/>
        <w:rPr>
          <w:color w:val="000000"/>
        </w:rPr>
      </w:pPr>
    </w:p>
    <w:p w:rsidR="00215D5A" w:rsidRDefault="00215D5A" w:rsidP="00215D5A">
      <w:pPr>
        <w:numPr>
          <w:ilvl w:val="1"/>
          <w:numId w:val="2"/>
        </w:numPr>
        <w:ind w:left="0" w:right="-1" w:firstLine="567"/>
        <w:contextualSpacing/>
        <w:jc w:val="both"/>
        <w:rPr>
          <w:color w:val="000000"/>
        </w:rPr>
      </w:pPr>
      <w:r w:rsidRPr="00D36481">
        <w:rPr>
          <w:color w:val="000000"/>
        </w:rPr>
        <w:t xml:space="preserve">Продавец передает, а Покупатель принимает в собственность земельный участок </w:t>
      </w:r>
      <w:r>
        <w:rPr>
          <w:color w:val="000000"/>
        </w:rPr>
        <w:br/>
      </w:r>
      <w:r w:rsidRPr="00D36481">
        <w:rPr>
          <w:color w:val="000000"/>
        </w:rPr>
        <w:t xml:space="preserve">(далее - Участок), из земель, государственная собственность на которые не разграничена, общей площадью </w:t>
      </w:r>
      <w:r>
        <w:rPr>
          <w:color w:val="000000"/>
        </w:rPr>
        <w:t>1367</w:t>
      </w:r>
      <w:r w:rsidRPr="00D36481">
        <w:rPr>
          <w:color w:val="000000"/>
        </w:rPr>
        <w:t xml:space="preserve"> </w:t>
      </w:r>
      <w:proofErr w:type="spellStart"/>
      <w:r w:rsidRPr="00D36481">
        <w:rPr>
          <w:color w:val="000000"/>
        </w:rPr>
        <w:t>кв.м</w:t>
      </w:r>
      <w:proofErr w:type="spellEnd"/>
      <w:r w:rsidRPr="00D36481">
        <w:rPr>
          <w:color w:val="000000"/>
        </w:rPr>
        <w:t xml:space="preserve">, категория земель земли населенных пунктов, с кадастровым номером </w:t>
      </w:r>
      <w:r>
        <w:rPr>
          <w:color w:val="000000"/>
        </w:rPr>
        <w:t>50:02:0040305:441</w:t>
      </w:r>
      <w:r w:rsidRPr="00D36481">
        <w:rPr>
          <w:color w:val="000000"/>
        </w:rPr>
        <w:t xml:space="preserve">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 расположенный по адресу: </w:t>
      </w:r>
      <w:r>
        <w:rPr>
          <w:color w:val="000000"/>
        </w:rPr>
        <w:t>Российская Федерация, Московская область, городской округ Лотошино</w:t>
      </w:r>
      <w:r w:rsidRPr="00D36481">
        <w:rPr>
          <w:color w:val="000000"/>
        </w:rPr>
        <w:t>,</w:t>
      </w:r>
      <w:r>
        <w:rPr>
          <w:color w:val="000000"/>
        </w:rPr>
        <w:t xml:space="preserve"> д. Шилово</w:t>
      </w:r>
      <w:r w:rsidRPr="00D36481">
        <w:rPr>
          <w:color w:val="000000"/>
        </w:rPr>
        <w:t xml:space="preserve"> разрешенное использование: </w:t>
      </w:r>
      <w:r>
        <w:rPr>
          <w:lang w:eastAsia="ru-RU"/>
        </w:rPr>
        <w:t>для ведения личного подсобного хозяйства</w:t>
      </w:r>
      <w:r w:rsidRPr="007D4067">
        <w:rPr>
          <w:lang w:eastAsia="ru-RU"/>
        </w:rPr>
        <w:t xml:space="preserve">  </w:t>
      </w:r>
      <w:r>
        <w:rPr>
          <w:lang w:eastAsia="ru-RU"/>
        </w:rPr>
        <w:t>(приусадебный земельный участок)</w:t>
      </w:r>
      <w:r w:rsidRPr="00D36481">
        <w:rPr>
          <w:color w:val="000000"/>
        </w:rPr>
        <w:t xml:space="preserve">. </w:t>
      </w:r>
    </w:p>
    <w:p w:rsidR="00215D5A" w:rsidRDefault="00215D5A" w:rsidP="00215D5A">
      <w:pPr>
        <w:ind w:left="567" w:right="-1"/>
        <w:contextualSpacing/>
        <w:jc w:val="both"/>
        <w:rPr>
          <w:color w:val="000000"/>
        </w:rPr>
      </w:pPr>
      <w:r>
        <w:rPr>
          <w:color w:val="000000"/>
        </w:rPr>
        <w:t>1.2. Сведения об ограничениях (обременениях) прав:</w:t>
      </w:r>
    </w:p>
    <w:p w:rsidR="00215D5A" w:rsidRPr="00D36481" w:rsidRDefault="00215D5A" w:rsidP="00215D5A">
      <w:pPr>
        <w:ind w:right="-1" w:firstLine="284"/>
        <w:contextualSpacing/>
        <w:jc w:val="both"/>
        <w:rPr>
          <w:color w:val="000000"/>
        </w:rPr>
      </w:pPr>
      <w:r>
        <w:rPr>
          <w:color w:val="000000"/>
        </w:rPr>
        <w:t xml:space="preserve">- частично расположен в </w:t>
      </w:r>
      <w:proofErr w:type="spellStart"/>
      <w:r>
        <w:rPr>
          <w:color w:val="000000"/>
        </w:rPr>
        <w:t>водоохранной</w:t>
      </w:r>
      <w:proofErr w:type="spellEnd"/>
      <w:r>
        <w:rPr>
          <w:color w:val="000000"/>
        </w:rPr>
        <w:t xml:space="preserve"> зоне (</w:t>
      </w:r>
      <w:proofErr w:type="spellStart"/>
      <w:r>
        <w:rPr>
          <w:color w:val="000000"/>
        </w:rPr>
        <w:t>р.Городня</w:t>
      </w:r>
      <w:proofErr w:type="spellEnd"/>
      <w:r>
        <w:rPr>
          <w:color w:val="000000"/>
        </w:rPr>
        <w:t>).</w:t>
      </w:r>
    </w:p>
    <w:p w:rsidR="00215D5A" w:rsidRPr="00D36481" w:rsidRDefault="00215D5A" w:rsidP="00215D5A">
      <w:pPr>
        <w:ind w:left="567"/>
        <w:contextualSpacing/>
        <w:jc w:val="both"/>
        <w:rPr>
          <w:color w:val="000000"/>
        </w:rPr>
      </w:pPr>
      <w:r>
        <w:rPr>
          <w:color w:val="000000"/>
        </w:rPr>
        <w:t>1.3. </w:t>
      </w:r>
      <w:r w:rsidRPr="00D36481">
        <w:rPr>
          <w:color w:val="000000"/>
        </w:rPr>
        <w:t>На земельном участке отсутствуют объекты недвижимого имущества.</w:t>
      </w:r>
    </w:p>
    <w:p w:rsidR="00215D5A" w:rsidRPr="00D36481" w:rsidRDefault="00215D5A" w:rsidP="00215D5A">
      <w:pPr>
        <w:autoSpaceDE w:val="0"/>
        <w:autoSpaceDN w:val="0"/>
        <w:adjustRightInd w:val="0"/>
        <w:ind w:right="-397"/>
        <w:jc w:val="both"/>
      </w:pPr>
    </w:p>
    <w:p w:rsidR="00215D5A" w:rsidRPr="00D36481" w:rsidRDefault="00215D5A" w:rsidP="00215D5A">
      <w:pPr>
        <w:autoSpaceDE w:val="0"/>
        <w:autoSpaceDN w:val="0"/>
        <w:adjustRightInd w:val="0"/>
        <w:ind w:left="-397" w:right="141"/>
        <w:jc w:val="center"/>
        <w:rPr>
          <w:b/>
          <w:bCs/>
        </w:rPr>
      </w:pPr>
      <w:r w:rsidRPr="00D36481">
        <w:rPr>
          <w:b/>
          <w:bCs/>
        </w:rPr>
        <w:t>2. Цена Договора и порядок расчетов</w:t>
      </w:r>
    </w:p>
    <w:p w:rsidR="00215D5A" w:rsidRPr="00D36481" w:rsidRDefault="00215D5A" w:rsidP="00215D5A">
      <w:pPr>
        <w:autoSpaceDE w:val="0"/>
        <w:autoSpaceDN w:val="0"/>
        <w:adjustRightInd w:val="0"/>
        <w:ind w:left="-397" w:right="141"/>
        <w:jc w:val="center"/>
        <w:rPr>
          <w:b/>
          <w:bCs/>
        </w:rPr>
      </w:pPr>
    </w:p>
    <w:p w:rsidR="00215D5A" w:rsidRPr="00D36481" w:rsidRDefault="00215D5A" w:rsidP="00215D5A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D36481">
        <w:rPr>
          <w:bCs/>
        </w:rPr>
        <w:t xml:space="preserve">2.1. Цена Участка установлена в соответствии с </w:t>
      </w:r>
      <w:r w:rsidRPr="00D36481">
        <w:rPr>
          <w:lang w:eastAsia="ru-RU"/>
        </w:rPr>
        <w:t>Протоколом</w:t>
      </w:r>
      <w:r w:rsidRPr="00D36481">
        <w:rPr>
          <w:color w:val="FF0000"/>
          <w:lang w:eastAsia="ru-RU"/>
        </w:rPr>
        <w:t xml:space="preserve"> </w:t>
      </w:r>
      <w:r w:rsidRPr="00D36481">
        <w:rPr>
          <w:lang w:eastAsia="ru-RU"/>
        </w:rPr>
        <w:t xml:space="preserve">  </w:t>
      </w:r>
      <w:r>
        <w:rPr>
          <w:lang w:eastAsia="ru-RU"/>
        </w:rPr>
        <w:t>______________________________________________________________</w:t>
      </w:r>
      <w:r w:rsidRPr="00D36481">
        <w:rPr>
          <w:lang w:eastAsia="ru-RU"/>
        </w:rPr>
        <w:t xml:space="preserve"> от </w:t>
      </w:r>
      <w:r>
        <w:rPr>
          <w:lang w:eastAsia="ru-RU"/>
        </w:rPr>
        <w:t>______</w:t>
      </w:r>
      <w:r>
        <w:t xml:space="preserve">, </w:t>
      </w:r>
      <w:r>
        <w:rPr>
          <w:bCs/>
        </w:rPr>
        <w:t>и составляет</w:t>
      </w:r>
      <w:r>
        <w:rPr>
          <w:bCs/>
          <w:lang w:eastAsia="ru-RU"/>
        </w:rPr>
        <w:t xml:space="preserve"> _________ </w:t>
      </w:r>
      <w:r w:rsidRPr="00D36481">
        <w:rPr>
          <w:lang w:eastAsia="ru-RU"/>
        </w:rPr>
        <w:t>(</w:t>
      </w:r>
      <w:r>
        <w:rPr>
          <w:lang w:eastAsia="ru-RU"/>
        </w:rPr>
        <w:t>_______________</w:t>
      </w:r>
      <w:r w:rsidRPr="00D36481">
        <w:rPr>
          <w:lang w:eastAsia="ru-RU"/>
        </w:rPr>
        <w:t xml:space="preserve">) рублей </w:t>
      </w:r>
      <w:r>
        <w:rPr>
          <w:lang w:eastAsia="ru-RU"/>
        </w:rPr>
        <w:t>00</w:t>
      </w:r>
      <w:r w:rsidRPr="00D36481">
        <w:rPr>
          <w:lang w:eastAsia="ru-RU"/>
        </w:rPr>
        <w:t xml:space="preserve"> копе</w:t>
      </w:r>
      <w:r>
        <w:rPr>
          <w:lang w:eastAsia="ru-RU"/>
        </w:rPr>
        <w:t>ек</w:t>
      </w:r>
      <w:r w:rsidRPr="00D36481">
        <w:rPr>
          <w:bCs/>
        </w:rPr>
        <w:t>.</w:t>
      </w:r>
    </w:p>
    <w:p w:rsidR="00215D5A" w:rsidRPr="00C63F98" w:rsidRDefault="00215D5A" w:rsidP="00215D5A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D36481">
        <w:rPr>
          <w:bCs/>
        </w:rPr>
        <w:t xml:space="preserve">2.2. </w:t>
      </w:r>
      <w:r w:rsidRPr="00C63F98">
        <w:rPr>
          <w:bCs/>
        </w:rPr>
        <w:t xml:space="preserve">Оплата Участка осуществляется Покупателем путем перечисления денежных средств </w:t>
      </w:r>
      <w:r>
        <w:rPr>
          <w:bCs/>
        </w:rPr>
        <w:br/>
      </w:r>
      <w:r w:rsidRPr="00C63F98">
        <w:rPr>
          <w:bCs/>
        </w:rPr>
        <w:t xml:space="preserve">в размере, указанном в пункте 2.1 настоящего Договора, на бюджетный счет Управления федерального казначейства Московской области </w:t>
      </w:r>
      <w:r w:rsidRPr="00AD0CE7">
        <w:rPr>
          <w:bCs/>
        </w:rPr>
        <w:t xml:space="preserve">КУИ администрации городского округа </w:t>
      </w:r>
      <w:r w:rsidRPr="000C7A20">
        <w:rPr>
          <w:bCs/>
        </w:rPr>
        <w:t xml:space="preserve">Лотошино) по следующим реквизитам: р/счёт </w:t>
      </w:r>
      <w:r>
        <w:rPr>
          <w:bCs/>
        </w:rPr>
        <w:t xml:space="preserve">03100643000000014800, к/счет </w:t>
      </w:r>
      <w:r w:rsidRPr="000C7A20">
        <w:rPr>
          <w:bCs/>
        </w:rPr>
        <w:t>40101810845250010102, ИНН 5071000888, КПП 507101001, БИК 0</w:t>
      </w:r>
      <w:r>
        <w:rPr>
          <w:bCs/>
        </w:rPr>
        <w:t>0</w:t>
      </w:r>
      <w:r w:rsidRPr="000C7A20">
        <w:rPr>
          <w:bCs/>
        </w:rPr>
        <w:t>4525</w:t>
      </w:r>
      <w:r>
        <w:rPr>
          <w:bCs/>
        </w:rPr>
        <w:t>987</w:t>
      </w:r>
      <w:r w:rsidRPr="000C7A20">
        <w:rPr>
          <w:bCs/>
        </w:rPr>
        <w:t>, банк получателя –</w:t>
      </w:r>
      <w:r>
        <w:rPr>
          <w:bCs/>
        </w:rPr>
        <w:br/>
      </w:r>
      <w:r w:rsidRPr="000C7A20">
        <w:rPr>
          <w:bCs/>
        </w:rPr>
        <w:t xml:space="preserve"> ГУ Банка России по ЦФО</w:t>
      </w:r>
      <w:r>
        <w:rPr>
          <w:bCs/>
        </w:rPr>
        <w:t xml:space="preserve">// УФК по Московской области, </w:t>
      </w:r>
      <w:proofErr w:type="spellStart"/>
      <w:r>
        <w:rPr>
          <w:bCs/>
        </w:rPr>
        <w:t>г.Москва</w:t>
      </w:r>
      <w:proofErr w:type="spellEnd"/>
      <w:r w:rsidRPr="000C7A20">
        <w:rPr>
          <w:bCs/>
        </w:rPr>
        <w:t xml:space="preserve">, ОКТМО 46752000, КБК 003 114 060 12 04 0000 </w:t>
      </w:r>
      <w:r w:rsidRPr="00AD0CE7">
        <w:rPr>
          <w:bCs/>
        </w:rPr>
        <w:t>430</w:t>
      </w:r>
      <w:r w:rsidRPr="00C63F98">
        <w:t>.</w:t>
      </w:r>
    </w:p>
    <w:p w:rsidR="00215D5A" w:rsidRDefault="00215D5A" w:rsidP="00215D5A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736DC1">
        <w:rPr>
          <w:bCs/>
        </w:rPr>
        <w:t>Датой оплаты Участка считается дата списания денежных средств со счета плательщика (</w:t>
      </w:r>
      <w:r w:rsidRPr="00BC368D">
        <w:rPr>
          <w:bCs/>
        </w:rPr>
        <w:t xml:space="preserve">внесения наличных средств гражданами через банк) </w:t>
      </w:r>
      <w:r w:rsidRPr="00736DC1">
        <w:rPr>
          <w:bCs/>
        </w:rPr>
        <w:t xml:space="preserve">для зачисления средств на счет, указанный </w:t>
      </w:r>
      <w:r>
        <w:rPr>
          <w:bCs/>
        </w:rPr>
        <w:br/>
      </w:r>
      <w:r w:rsidRPr="00736DC1">
        <w:rPr>
          <w:bCs/>
        </w:rPr>
        <w:t>в пункте 2.2 настоящего Договора.</w:t>
      </w:r>
    </w:p>
    <w:p w:rsidR="00215D5A" w:rsidRPr="00736DC1" w:rsidRDefault="00215D5A" w:rsidP="00215D5A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736DC1">
        <w:rPr>
          <w:bCs/>
        </w:rPr>
        <w:lastRenderedPageBreak/>
        <w:t>2.3. Оплата производится в полном объеме не позднее 60 календарных дней со дня подписания настоящего Договора.</w:t>
      </w:r>
    </w:p>
    <w:p w:rsidR="00215D5A" w:rsidRDefault="00215D5A" w:rsidP="00215D5A">
      <w:pPr>
        <w:autoSpaceDE w:val="0"/>
        <w:autoSpaceDN w:val="0"/>
        <w:adjustRightInd w:val="0"/>
        <w:ind w:firstLine="567"/>
        <w:jc w:val="both"/>
        <w:rPr>
          <w:bCs/>
        </w:rPr>
      </w:pPr>
    </w:p>
    <w:p w:rsidR="00215D5A" w:rsidRPr="00D36481" w:rsidRDefault="00215D5A" w:rsidP="00215D5A">
      <w:pPr>
        <w:autoSpaceDE w:val="0"/>
        <w:autoSpaceDN w:val="0"/>
        <w:adjustRightInd w:val="0"/>
        <w:jc w:val="center"/>
        <w:rPr>
          <w:b/>
          <w:bCs/>
        </w:rPr>
      </w:pPr>
      <w:r w:rsidRPr="00D36481">
        <w:rPr>
          <w:b/>
          <w:bCs/>
        </w:rPr>
        <w:t>3. Передача Участка и переход права собственности на Участок</w:t>
      </w:r>
    </w:p>
    <w:p w:rsidR="00215D5A" w:rsidRPr="00D36481" w:rsidRDefault="00215D5A" w:rsidP="00215D5A">
      <w:pPr>
        <w:autoSpaceDE w:val="0"/>
        <w:autoSpaceDN w:val="0"/>
        <w:adjustRightInd w:val="0"/>
        <w:jc w:val="center"/>
        <w:rPr>
          <w:b/>
          <w:bCs/>
        </w:rPr>
      </w:pPr>
    </w:p>
    <w:p w:rsidR="00215D5A" w:rsidRPr="00D36481" w:rsidRDefault="00215D5A" w:rsidP="00215D5A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D36481">
        <w:rPr>
          <w:bCs/>
        </w:rPr>
        <w:t>3.1. Переход права собственности на Участок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</w:t>
      </w:r>
    </w:p>
    <w:p w:rsidR="00215D5A" w:rsidRPr="00D36481" w:rsidRDefault="00215D5A" w:rsidP="00215D5A">
      <w:pPr>
        <w:autoSpaceDE w:val="0"/>
        <w:autoSpaceDN w:val="0"/>
        <w:adjustRightInd w:val="0"/>
        <w:ind w:firstLine="567"/>
        <w:jc w:val="both"/>
        <w:rPr>
          <w:bCs/>
          <w:i/>
          <w:iCs/>
        </w:rPr>
      </w:pPr>
      <w:r w:rsidRPr="00D36481">
        <w:rPr>
          <w:bCs/>
        </w:rPr>
        <w:t>3.2. Участок считается переданным Продавцом и принятым Покупателем с даты подписания акта приема-передачи</w:t>
      </w:r>
      <w:r w:rsidRPr="00D36481">
        <w:rPr>
          <w:bCs/>
          <w:i/>
          <w:iCs/>
        </w:rPr>
        <w:t>.</w:t>
      </w:r>
    </w:p>
    <w:p w:rsidR="00215D5A" w:rsidRPr="00D36481" w:rsidRDefault="00215D5A" w:rsidP="00215D5A">
      <w:pPr>
        <w:autoSpaceDE w:val="0"/>
        <w:autoSpaceDN w:val="0"/>
        <w:adjustRightInd w:val="0"/>
        <w:jc w:val="both"/>
        <w:rPr>
          <w:bCs/>
          <w:i/>
          <w:iCs/>
        </w:rPr>
      </w:pPr>
    </w:p>
    <w:p w:rsidR="00215D5A" w:rsidRDefault="00215D5A" w:rsidP="00215D5A">
      <w:pPr>
        <w:autoSpaceDE w:val="0"/>
        <w:autoSpaceDN w:val="0"/>
        <w:adjustRightInd w:val="0"/>
        <w:jc w:val="center"/>
        <w:rPr>
          <w:b/>
          <w:bCs/>
        </w:rPr>
      </w:pPr>
      <w:r w:rsidRPr="00D36481">
        <w:rPr>
          <w:b/>
          <w:bCs/>
        </w:rPr>
        <w:t>4. Обязанности Сторон</w:t>
      </w:r>
    </w:p>
    <w:p w:rsidR="00215D5A" w:rsidRPr="00D36481" w:rsidRDefault="00215D5A" w:rsidP="00215D5A">
      <w:pPr>
        <w:autoSpaceDE w:val="0"/>
        <w:autoSpaceDN w:val="0"/>
        <w:adjustRightInd w:val="0"/>
        <w:jc w:val="center"/>
        <w:rPr>
          <w:b/>
          <w:bCs/>
        </w:rPr>
      </w:pPr>
    </w:p>
    <w:p w:rsidR="00215D5A" w:rsidRPr="00D36481" w:rsidRDefault="00215D5A" w:rsidP="00215D5A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D36481">
        <w:rPr>
          <w:bCs/>
        </w:rPr>
        <w:t>4.1. Покупатель обязуется:</w:t>
      </w:r>
    </w:p>
    <w:p w:rsidR="00215D5A" w:rsidRPr="00D36481" w:rsidRDefault="00215D5A" w:rsidP="00215D5A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D36481">
        <w:rPr>
          <w:bCs/>
        </w:rPr>
        <w:t>4.1.1. Полностью оплатить цену Участка в размере, порядке и сроки, установленные разделом 2 настоящего Договора.</w:t>
      </w:r>
    </w:p>
    <w:p w:rsidR="00215D5A" w:rsidRPr="00D36481" w:rsidRDefault="00215D5A" w:rsidP="00215D5A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D36481">
        <w:rPr>
          <w:bCs/>
        </w:rPr>
        <w:t>4.1.2. В течение 14 (четырнадцати) календарных дней после получения от Продавца документов, перечисленных в п. 4.2.1 Договора, направить их в орган, осуществляющий государственную регистрацию прав на недвижимое имущество и сделок с ним.</w:t>
      </w:r>
    </w:p>
    <w:p w:rsidR="00215D5A" w:rsidRPr="00D36481" w:rsidRDefault="00215D5A" w:rsidP="00215D5A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D36481">
        <w:rPr>
          <w:bCs/>
        </w:rPr>
        <w:t>4.1.3. В течение 7 (семи) календарных дней после полной оплаты стоимости Участка представить Продавцу документы, подтверждающие оплату.</w:t>
      </w:r>
    </w:p>
    <w:p w:rsidR="00215D5A" w:rsidRDefault="00215D5A" w:rsidP="00215D5A">
      <w:pPr>
        <w:autoSpaceDE w:val="0"/>
        <w:autoSpaceDN w:val="0"/>
        <w:adjustRightInd w:val="0"/>
        <w:ind w:firstLine="567"/>
        <w:jc w:val="both"/>
      </w:pPr>
      <w:r w:rsidRPr="00D36481">
        <w:rPr>
          <w:bCs/>
        </w:rPr>
        <w:t>4.1.4. В течение 7 (семи) календарных дней с даты получения выписки из ЕГРН о регистрации права собственности Покупателя на Участок направить Пр</w:t>
      </w:r>
      <w:r>
        <w:rPr>
          <w:bCs/>
        </w:rPr>
        <w:t>одавцу копию указанной выписки.</w:t>
      </w:r>
    </w:p>
    <w:p w:rsidR="00215D5A" w:rsidRPr="00D36481" w:rsidRDefault="00215D5A" w:rsidP="00215D5A">
      <w:pPr>
        <w:autoSpaceDE w:val="0"/>
        <w:autoSpaceDN w:val="0"/>
        <w:adjustRightInd w:val="0"/>
        <w:ind w:firstLine="567"/>
        <w:jc w:val="both"/>
      </w:pPr>
      <w:r>
        <w:t>4.1.5. Использовать земельный участок в соответствии с требованиями Водного Кодекса российской Федерации.</w:t>
      </w:r>
    </w:p>
    <w:p w:rsidR="00215D5A" w:rsidRPr="00D36481" w:rsidRDefault="00215D5A" w:rsidP="00215D5A">
      <w:pPr>
        <w:ind w:firstLine="567"/>
        <w:jc w:val="both"/>
        <w:rPr>
          <w:bCs/>
        </w:rPr>
      </w:pPr>
      <w:r w:rsidRPr="00D36481">
        <w:rPr>
          <w:bCs/>
        </w:rPr>
        <w:t>4.2. Продавец обязуется:</w:t>
      </w:r>
    </w:p>
    <w:p w:rsidR="00215D5A" w:rsidRPr="00D36481" w:rsidRDefault="00215D5A" w:rsidP="00215D5A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D36481">
        <w:rPr>
          <w:bCs/>
        </w:rPr>
        <w:t xml:space="preserve">4.2.1. В течение 7 (семи) календарных дней со дня получения документа, указанного в п. 4.1.3 Договора, и поступления в бюджет денежных средств за Участок в полном объеме передать Покупателю земельный участок по акту приема-передачи и документы, необходимые </w:t>
      </w:r>
      <w:r>
        <w:rPr>
          <w:bCs/>
        </w:rPr>
        <w:br/>
      </w:r>
      <w:r w:rsidRPr="00D36481">
        <w:rPr>
          <w:bCs/>
        </w:rPr>
        <w:t>для государственной регистрации перехода права собственности в установленном порядке.</w:t>
      </w:r>
    </w:p>
    <w:p w:rsidR="00215D5A" w:rsidRPr="00D36481" w:rsidRDefault="00215D5A" w:rsidP="00215D5A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D36481">
        <w:rPr>
          <w:bCs/>
        </w:rPr>
        <w:t>4.2.2. При получении сведений об изменении реквизитов, указанных в пункте 2.2 настоящего Договора, письменно уведомить о таком изменении Покупателя.</w:t>
      </w:r>
    </w:p>
    <w:p w:rsidR="00215D5A" w:rsidRPr="00D36481" w:rsidRDefault="00215D5A" w:rsidP="00215D5A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D36481">
        <w:rPr>
          <w:bCs/>
        </w:rPr>
        <w:t>4.3.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215D5A" w:rsidRPr="00D36481" w:rsidRDefault="00215D5A" w:rsidP="00215D5A">
      <w:pPr>
        <w:autoSpaceDE w:val="0"/>
        <w:autoSpaceDN w:val="0"/>
        <w:adjustRightInd w:val="0"/>
        <w:ind w:firstLine="567"/>
        <w:jc w:val="both"/>
        <w:rPr>
          <w:bCs/>
        </w:rPr>
      </w:pPr>
    </w:p>
    <w:p w:rsidR="00215D5A" w:rsidRPr="00D36481" w:rsidRDefault="00215D5A" w:rsidP="00215D5A">
      <w:pPr>
        <w:autoSpaceDE w:val="0"/>
        <w:autoSpaceDN w:val="0"/>
        <w:adjustRightInd w:val="0"/>
        <w:jc w:val="center"/>
        <w:rPr>
          <w:b/>
          <w:bCs/>
        </w:rPr>
      </w:pPr>
      <w:r w:rsidRPr="00D36481">
        <w:rPr>
          <w:b/>
          <w:bCs/>
        </w:rPr>
        <w:t>5. Ответственность Сторон</w:t>
      </w:r>
    </w:p>
    <w:p w:rsidR="00215D5A" w:rsidRPr="00D36481" w:rsidRDefault="00215D5A" w:rsidP="00215D5A">
      <w:pPr>
        <w:autoSpaceDE w:val="0"/>
        <w:autoSpaceDN w:val="0"/>
        <w:adjustRightInd w:val="0"/>
        <w:jc w:val="center"/>
        <w:rPr>
          <w:b/>
          <w:bCs/>
        </w:rPr>
      </w:pPr>
    </w:p>
    <w:p w:rsidR="00215D5A" w:rsidRPr="00D36481" w:rsidRDefault="00215D5A" w:rsidP="00215D5A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D36481">
        <w:rPr>
          <w:bCs/>
        </w:rPr>
        <w:t xml:space="preserve">5.1. Продавец не несет ответственности за недостоверность сведений, представленных </w:t>
      </w:r>
      <w:r>
        <w:rPr>
          <w:bCs/>
        </w:rPr>
        <w:br/>
      </w:r>
      <w:r w:rsidRPr="00D36481">
        <w:rPr>
          <w:bCs/>
        </w:rPr>
        <w:t>ему Покупателем или иными органами и организациями, вошедших в настоящий Договор, включая приложения к нему.</w:t>
      </w:r>
    </w:p>
    <w:p w:rsidR="00215D5A" w:rsidRPr="00D36481" w:rsidRDefault="00215D5A" w:rsidP="00215D5A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D36481">
        <w:rPr>
          <w:bCs/>
        </w:rPr>
        <w:t xml:space="preserve">5.2. В случае нарушения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 ставки рефинансирования Центрального банка Российской Федерации, действующей </w:t>
      </w:r>
      <w:r>
        <w:rPr>
          <w:bCs/>
        </w:rPr>
        <w:br/>
      </w:r>
      <w:r w:rsidRPr="00D36481">
        <w:rPr>
          <w:bCs/>
        </w:rPr>
        <w:t>на день выполнения</w:t>
      </w:r>
      <w:r w:rsidRPr="00D36481">
        <w:rPr>
          <w:bCs/>
          <w:color w:val="FF0000"/>
        </w:rPr>
        <w:t xml:space="preserve"> </w:t>
      </w:r>
      <w:r w:rsidRPr="00D36481">
        <w:rPr>
          <w:bCs/>
        </w:rPr>
        <w:t>денежного обязательства, от неуплаченной суммы за каждый календарный день просрочки.</w:t>
      </w:r>
    </w:p>
    <w:p w:rsidR="00215D5A" w:rsidRPr="00D36481" w:rsidRDefault="00215D5A" w:rsidP="00215D5A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D36481">
        <w:rPr>
          <w:bCs/>
        </w:rPr>
        <w:t>5.3. Уплата неустойки не освобождает Покупателя от исполнения обязательств по настоящему Договору.</w:t>
      </w:r>
    </w:p>
    <w:p w:rsidR="00215D5A" w:rsidRPr="00D36481" w:rsidRDefault="00215D5A" w:rsidP="00215D5A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D36481">
        <w:rPr>
          <w:bCs/>
        </w:rPr>
        <w:t>5.4. Расторжение настоящего Договора не освобождает Покупателя от уплаты</w:t>
      </w:r>
    </w:p>
    <w:p w:rsidR="00215D5A" w:rsidRPr="00D36481" w:rsidRDefault="00215D5A" w:rsidP="00215D5A">
      <w:pPr>
        <w:autoSpaceDE w:val="0"/>
        <w:autoSpaceDN w:val="0"/>
        <w:adjustRightInd w:val="0"/>
        <w:jc w:val="both"/>
        <w:rPr>
          <w:bCs/>
        </w:rPr>
      </w:pPr>
      <w:r w:rsidRPr="00D36481">
        <w:rPr>
          <w:bCs/>
        </w:rPr>
        <w:lastRenderedPageBreak/>
        <w:t>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215D5A" w:rsidRPr="00D36481" w:rsidRDefault="00215D5A" w:rsidP="00215D5A">
      <w:pPr>
        <w:autoSpaceDE w:val="0"/>
        <w:autoSpaceDN w:val="0"/>
        <w:adjustRightInd w:val="0"/>
        <w:jc w:val="both"/>
        <w:rPr>
          <w:bCs/>
        </w:rPr>
      </w:pPr>
    </w:p>
    <w:p w:rsidR="00215D5A" w:rsidRPr="00D36481" w:rsidRDefault="00215D5A" w:rsidP="00215D5A">
      <w:pPr>
        <w:autoSpaceDE w:val="0"/>
        <w:autoSpaceDN w:val="0"/>
        <w:adjustRightInd w:val="0"/>
        <w:jc w:val="center"/>
        <w:rPr>
          <w:b/>
          <w:bCs/>
        </w:rPr>
      </w:pPr>
      <w:r w:rsidRPr="00D36481">
        <w:rPr>
          <w:b/>
          <w:bCs/>
        </w:rPr>
        <w:t>6. Рассмотрение споров</w:t>
      </w:r>
    </w:p>
    <w:p w:rsidR="00215D5A" w:rsidRPr="00D36481" w:rsidRDefault="00215D5A" w:rsidP="00215D5A">
      <w:pPr>
        <w:autoSpaceDE w:val="0"/>
        <w:autoSpaceDN w:val="0"/>
        <w:adjustRightInd w:val="0"/>
        <w:jc w:val="center"/>
        <w:rPr>
          <w:b/>
          <w:bCs/>
        </w:rPr>
      </w:pPr>
    </w:p>
    <w:p w:rsidR="00215D5A" w:rsidRPr="00D36481" w:rsidRDefault="00215D5A" w:rsidP="00215D5A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D36481">
        <w:rPr>
          <w:bCs/>
        </w:rPr>
        <w:t xml:space="preserve">6.1. Настоящий Договор считается заключенным с даты его подписания Сторонами </w:t>
      </w:r>
      <w:r>
        <w:rPr>
          <w:bCs/>
        </w:rPr>
        <w:br/>
      </w:r>
      <w:r w:rsidRPr="00D36481">
        <w:rPr>
          <w:bCs/>
        </w:rPr>
        <w:t>и действует вплоть до полного выполнения Сторонами своих обязательств либо до его расторжения.</w:t>
      </w:r>
    </w:p>
    <w:p w:rsidR="00215D5A" w:rsidRPr="00D36481" w:rsidRDefault="00215D5A" w:rsidP="00215D5A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D36481">
        <w:rPr>
          <w:bCs/>
        </w:rPr>
        <w:t xml:space="preserve">6.2. Настоящий Договор может быть расторгнут в форме, установленной законом, </w:t>
      </w:r>
      <w:r>
        <w:rPr>
          <w:bCs/>
        </w:rPr>
        <w:br/>
      </w:r>
      <w:r w:rsidRPr="00D36481">
        <w:rPr>
          <w:bCs/>
        </w:rPr>
        <w:t>по требованию одной из Сторон, в том числе в связи с неоплатой или неполной оплатой Покупателем цены Участка.</w:t>
      </w:r>
    </w:p>
    <w:p w:rsidR="00215D5A" w:rsidRPr="00D36481" w:rsidRDefault="00215D5A" w:rsidP="00215D5A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D36481">
        <w:rPr>
          <w:bCs/>
        </w:rPr>
        <w:t xml:space="preserve">6.3. Все споры между Сторонами, возникающие по настоящему Договору, разрешаются </w:t>
      </w:r>
      <w:r>
        <w:rPr>
          <w:bCs/>
        </w:rPr>
        <w:br/>
      </w:r>
      <w:r w:rsidRPr="00D36481">
        <w:rPr>
          <w:bCs/>
        </w:rPr>
        <w:t>в соответствии с законодательством Российской Федерации.</w:t>
      </w:r>
    </w:p>
    <w:p w:rsidR="00215D5A" w:rsidRPr="00D36481" w:rsidRDefault="00215D5A" w:rsidP="00215D5A">
      <w:pPr>
        <w:autoSpaceDE w:val="0"/>
        <w:autoSpaceDN w:val="0"/>
        <w:adjustRightInd w:val="0"/>
        <w:jc w:val="both"/>
        <w:rPr>
          <w:bCs/>
        </w:rPr>
      </w:pPr>
    </w:p>
    <w:p w:rsidR="00215D5A" w:rsidRPr="00D36481" w:rsidRDefault="00215D5A" w:rsidP="00215D5A">
      <w:pPr>
        <w:autoSpaceDE w:val="0"/>
        <w:autoSpaceDN w:val="0"/>
        <w:adjustRightInd w:val="0"/>
        <w:jc w:val="center"/>
        <w:rPr>
          <w:b/>
          <w:bCs/>
        </w:rPr>
      </w:pPr>
      <w:r w:rsidRPr="00D36481">
        <w:rPr>
          <w:b/>
          <w:bCs/>
        </w:rPr>
        <w:t>7. Обременения Участка</w:t>
      </w:r>
    </w:p>
    <w:p w:rsidR="00215D5A" w:rsidRPr="00D36481" w:rsidRDefault="00215D5A" w:rsidP="00215D5A">
      <w:pPr>
        <w:autoSpaceDE w:val="0"/>
        <w:autoSpaceDN w:val="0"/>
        <w:adjustRightInd w:val="0"/>
        <w:jc w:val="center"/>
        <w:rPr>
          <w:b/>
          <w:bCs/>
        </w:rPr>
      </w:pPr>
    </w:p>
    <w:p w:rsidR="00215D5A" w:rsidRPr="00D36481" w:rsidRDefault="00215D5A" w:rsidP="00215D5A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D36481">
        <w:rPr>
          <w:bCs/>
        </w:rPr>
        <w:t>7.1. Продавец передает, а Покупатель принимает согласно условиям настоящего Договора Участок, свободный от любых имущественных прав и претензий третьих лиц.</w:t>
      </w:r>
    </w:p>
    <w:p w:rsidR="00215D5A" w:rsidRPr="00D36481" w:rsidRDefault="00215D5A" w:rsidP="00215D5A">
      <w:pPr>
        <w:autoSpaceDE w:val="0"/>
        <w:autoSpaceDN w:val="0"/>
        <w:adjustRightInd w:val="0"/>
        <w:ind w:firstLine="567"/>
        <w:jc w:val="both"/>
      </w:pPr>
      <w:r w:rsidRPr="00D36481">
        <w:rPr>
          <w:bCs/>
        </w:rPr>
        <w:t xml:space="preserve">7.2. Участок, приобретаемый в собственность Покупателем, в соответствии с выпиской </w:t>
      </w:r>
      <w:r>
        <w:rPr>
          <w:bCs/>
        </w:rPr>
        <w:br/>
        <w:t xml:space="preserve">из </w:t>
      </w:r>
      <w:r w:rsidRPr="00D36481">
        <w:rPr>
          <w:bCs/>
        </w:rPr>
        <w:t xml:space="preserve">Единого государственного реестра недвижимости об основных характеристиках </w:t>
      </w:r>
      <w:r>
        <w:rPr>
          <w:bCs/>
        </w:rPr>
        <w:br/>
      </w:r>
      <w:r w:rsidRPr="00D36481">
        <w:rPr>
          <w:bCs/>
        </w:rPr>
        <w:t>и  зарегистрированных правах  не имеет обременений и ограничений в использовании.</w:t>
      </w:r>
      <w:r w:rsidRPr="00D36481">
        <w:t xml:space="preserve"> </w:t>
      </w:r>
    </w:p>
    <w:p w:rsidR="00215D5A" w:rsidRPr="00D36481" w:rsidRDefault="00215D5A" w:rsidP="00215D5A">
      <w:pPr>
        <w:autoSpaceDE w:val="0"/>
        <w:autoSpaceDN w:val="0"/>
        <w:adjustRightInd w:val="0"/>
        <w:jc w:val="center"/>
        <w:rPr>
          <w:b/>
          <w:bCs/>
        </w:rPr>
      </w:pPr>
    </w:p>
    <w:p w:rsidR="00215D5A" w:rsidRPr="00D36481" w:rsidRDefault="00215D5A" w:rsidP="00215D5A">
      <w:pPr>
        <w:autoSpaceDE w:val="0"/>
        <w:autoSpaceDN w:val="0"/>
        <w:adjustRightInd w:val="0"/>
        <w:jc w:val="center"/>
        <w:rPr>
          <w:b/>
          <w:bCs/>
        </w:rPr>
      </w:pPr>
      <w:r w:rsidRPr="00D36481">
        <w:rPr>
          <w:b/>
          <w:bCs/>
        </w:rPr>
        <w:t>8. Особые условия Договора</w:t>
      </w:r>
    </w:p>
    <w:p w:rsidR="00215D5A" w:rsidRPr="00D36481" w:rsidRDefault="00215D5A" w:rsidP="00215D5A">
      <w:pPr>
        <w:autoSpaceDE w:val="0"/>
        <w:autoSpaceDN w:val="0"/>
        <w:adjustRightInd w:val="0"/>
        <w:jc w:val="center"/>
        <w:rPr>
          <w:b/>
          <w:bCs/>
        </w:rPr>
      </w:pPr>
    </w:p>
    <w:p w:rsidR="00215D5A" w:rsidRPr="00D36481" w:rsidRDefault="00215D5A" w:rsidP="00215D5A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D36481">
        <w:rPr>
          <w:bCs/>
        </w:rPr>
        <w:t>8.1. Переход права собственности на Участок по настоящему Договору подлежит обязательной государственной регистрации в органе, осуществляющем государственную регистрацию прав на недвижимое имущество и сделок с ним на территории Московской области, после исполнения обязательств по оплате Участка в соответствии с разделом 2 настоящего Договора. Расходы по государственной регистрации перехода права собственности на Участок несет Покупатель.</w:t>
      </w:r>
    </w:p>
    <w:p w:rsidR="00215D5A" w:rsidRPr="00D36481" w:rsidRDefault="00215D5A" w:rsidP="00215D5A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D36481">
        <w:rPr>
          <w:bCs/>
        </w:rPr>
        <w:t>8.2. Настоящий Договор составлен в 3 (трех) экземплярах, имеющих одинаковую</w:t>
      </w:r>
    </w:p>
    <w:p w:rsidR="00215D5A" w:rsidRPr="00D36481" w:rsidRDefault="00215D5A" w:rsidP="00215D5A">
      <w:pPr>
        <w:autoSpaceDE w:val="0"/>
        <w:autoSpaceDN w:val="0"/>
        <w:adjustRightInd w:val="0"/>
        <w:jc w:val="both"/>
        <w:rPr>
          <w:bCs/>
        </w:rPr>
      </w:pPr>
      <w:r w:rsidRPr="00D36481">
        <w:rPr>
          <w:bCs/>
        </w:rPr>
        <w:t>юридическую силу, из которых по одному экземпляру хранится у Сторон, один экземпляр передается в орган, осуществляющий государственную регистрацию прав на недвижимое имущество и сделок с ним.</w:t>
      </w:r>
    </w:p>
    <w:p w:rsidR="00215D5A" w:rsidRDefault="00215D5A" w:rsidP="00215D5A">
      <w:pPr>
        <w:autoSpaceDE w:val="0"/>
        <w:autoSpaceDN w:val="0"/>
        <w:adjustRightInd w:val="0"/>
        <w:rPr>
          <w:b/>
          <w:bCs/>
        </w:rPr>
      </w:pPr>
    </w:p>
    <w:p w:rsidR="00215D5A" w:rsidRDefault="00215D5A" w:rsidP="00215D5A">
      <w:pPr>
        <w:autoSpaceDE w:val="0"/>
        <w:autoSpaceDN w:val="0"/>
        <w:adjustRightInd w:val="0"/>
        <w:rPr>
          <w:b/>
          <w:bCs/>
        </w:rPr>
      </w:pPr>
    </w:p>
    <w:p w:rsidR="00215D5A" w:rsidRDefault="00215D5A" w:rsidP="00215D5A">
      <w:pPr>
        <w:autoSpaceDE w:val="0"/>
        <w:autoSpaceDN w:val="0"/>
        <w:adjustRightInd w:val="0"/>
        <w:rPr>
          <w:b/>
          <w:bCs/>
        </w:rPr>
      </w:pPr>
    </w:p>
    <w:p w:rsidR="00215D5A" w:rsidRDefault="00215D5A" w:rsidP="00215D5A">
      <w:pPr>
        <w:autoSpaceDE w:val="0"/>
        <w:autoSpaceDN w:val="0"/>
        <w:adjustRightInd w:val="0"/>
        <w:rPr>
          <w:b/>
          <w:bCs/>
        </w:rPr>
      </w:pPr>
    </w:p>
    <w:p w:rsidR="00215D5A" w:rsidRDefault="00215D5A" w:rsidP="00215D5A">
      <w:pPr>
        <w:autoSpaceDE w:val="0"/>
        <w:autoSpaceDN w:val="0"/>
        <w:adjustRightInd w:val="0"/>
        <w:rPr>
          <w:b/>
          <w:bCs/>
        </w:rPr>
      </w:pPr>
    </w:p>
    <w:p w:rsidR="00215D5A" w:rsidRDefault="00215D5A" w:rsidP="00215D5A">
      <w:pPr>
        <w:autoSpaceDE w:val="0"/>
        <w:autoSpaceDN w:val="0"/>
        <w:adjustRightInd w:val="0"/>
        <w:rPr>
          <w:b/>
          <w:bCs/>
        </w:rPr>
      </w:pPr>
    </w:p>
    <w:p w:rsidR="00215D5A" w:rsidRDefault="00215D5A" w:rsidP="00215D5A">
      <w:pPr>
        <w:autoSpaceDE w:val="0"/>
        <w:autoSpaceDN w:val="0"/>
        <w:adjustRightInd w:val="0"/>
        <w:rPr>
          <w:b/>
          <w:bCs/>
        </w:rPr>
      </w:pPr>
    </w:p>
    <w:p w:rsidR="00215D5A" w:rsidRDefault="00215D5A" w:rsidP="00215D5A">
      <w:pPr>
        <w:autoSpaceDE w:val="0"/>
        <w:autoSpaceDN w:val="0"/>
        <w:adjustRightInd w:val="0"/>
        <w:rPr>
          <w:b/>
          <w:bCs/>
        </w:rPr>
      </w:pPr>
    </w:p>
    <w:p w:rsidR="00215D5A" w:rsidRDefault="00215D5A" w:rsidP="00215D5A">
      <w:pPr>
        <w:autoSpaceDE w:val="0"/>
        <w:autoSpaceDN w:val="0"/>
        <w:adjustRightInd w:val="0"/>
        <w:rPr>
          <w:b/>
          <w:bCs/>
        </w:rPr>
      </w:pPr>
    </w:p>
    <w:p w:rsidR="00215D5A" w:rsidRDefault="00215D5A" w:rsidP="00215D5A">
      <w:pPr>
        <w:autoSpaceDE w:val="0"/>
        <w:autoSpaceDN w:val="0"/>
        <w:adjustRightInd w:val="0"/>
        <w:rPr>
          <w:b/>
          <w:bCs/>
        </w:rPr>
      </w:pPr>
    </w:p>
    <w:p w:rsidR="00215D5A" w:rsidRDefault="00215D5A" w:rsidP="00215D5A">
      <w:pPr>
        <w:autoSpaceDE w:val="0"/>
        <w:autoSpaceDN w:val="0"/>
        <w:adjustRightInd w:val="0"/>
        <w:rPr>
          <w:b/>
          <w:bCs/>
        </w:rPr>
      </w:pPr>
    </w:p>
    <w:p w:rsidR="00215D5A" w:rsidRDefault="00215D5A" w:rsidP="00215D5A">
      <w:pPr>
        <w:autoSpaceDE w:val="0"/>
        <w:autoSpaceDN w:val="0"/>
        <w:adjustRightInd w:val="0"/>
        <w:rPr>
          <w:b/>
          <w:bCs/>
        </w:rPr>
      </w:pPr>
    </w:p>
    <w:p w:rsidR="00215D5A" w:rsidRDefault="00215D5A" w:rsidP="00215D5A">
      <w:pPr>
        <w:autoSpaceDE w:val="0"/>
        <w:autoSpaceDN w:val="0"/>
        <w:adjustRightInd w:val="0"/>
        <w:rPr>
          <w:b/>
          <w:bCs/>
        </w:rPr>
      </w:pPr>
    </w:p>
    <w:p w:rsidR="00215D5A" w:rsidRDefault="00215D5A" w:rsidP="00215D5A">
      <w:pPr>
        <w:autoSpaceDE w:val="0"/>
        <w:autoSpaceDN w:val="0"/>
        <w:adjustRightInd w:val="0"/>
        <w:rPr>
          <w:b/>
          <w:bCs/>
        </w:rPr>
      </w:pPr>
    </w:p>
    <w:p w:rsidR="00215D5A" w:rsidRDefault="00215D5A" w:rsidP="00215D5A">
      <w:pPr>
        <w:autoSpaceDE w:val="0"/>
        <w:autoSpaceDN w:val="0"/>
        <w:adjustRightInd w:val="0"/>
        <w:rPr>
          <w:b/>
          <w:bCs/>
        </w:rPr>
      </w:pPr>
    </w:p>
    <w:p w:rsidR="00215D5A" w:rsidRDefault="00215D5A" w:rsidP="00215D5A">
      <w:pPr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215D5A" w:rsidRPr="00D36481" w:rsidRDefault="00215D5A" w:rsidP="00215D5A">
      <w:pPr>
        <w:autoSpaceDE w:val="0"/>
        <w:autoSpaceDN w:val="0"/>
        <w:adjustRightInd w:val="0"/>
        <w:jc w:val="center"/>
        <w:rPr>
          <w:b/>
          <w:bCs/>
        </w:rPr>
      </w:pPr>
      <w:r w:rsidRPr="00D36481">
        <w:rPr>
          <w:b/>
          <w:bCs/>
        </w:rPr>
        <w:lastRenderedPageBreak/>
        <w:t>9. Реквизиты Сторон</w:t>
      </w:r>
    </w:p>
    <w:p w:rsidR="00215D5A" w:rsidRPr="00D36481" w:rsidRDefault="00215D5A" w:rsidP="00215D5A">
      <w:pPr>
        <w:autoSpaceDE w:val="0"/>
        <w:autoSpaceDN w:val="0"/>
        <w:adjustRightInd w:val="0"/>
        <w:jc w:val="center"/>
        <w:rPr>
          <w:b/>
          <w:bCs/>
        </w:rPr>
      </w:pPr>
      <w:r w:rsidRPr="00D36481">
        <w:rPr>
          <w:b/>
          <w:bCs/>
        </w:rPr>
        <w:t xml:space="preserve"> </w:t>
      </w:r>
    </w:p>
    <w:p w:rsidR="00215D5A" w:rsidRPr="00D36481" w:rsidRDefault="00215D5A" w:rsidP="00215D5A">
      <w:pPr>
        <w:autoSpaceDE w:val="0"/>
        <w:autoSpaceDN w:val="0"/>
        <w:adjustRightInd w:val="0"/>
        <w:jc w:val="center"/>
        <w:rPr>
          <w:b/>
          <w:bCs/>
        </w:rPr>
      </w:pPr>
      <w:r w:rsidRPr="00D3648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C089C" wp14:editId="3FF321E9">
                <wp:simplePos x="0" y="0"/>
                <wp:positionH relativeFrom="column">
                  <wp:posOffset>-118110</wp:posOffset>
                </wp:positionH>
                <wp:positionV relativeFrom="paragraph">
                  <wp:posOffset>-1905</wp:posOffset>
                </wp:positionV>
                <wp:extent cx="2743200" cy="432435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432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5D5A" w:rsidRPr="00FE1DBD" w:rsidRDefault="00215D5A" w:rsidP="00215D5A">
                            <w:permStart w:id="47909808" w:edGrp="everyone"/>
                            <w:r w:rsidRPr="00FE1DBD">
                              <w:t>Продавец: Комитет по управлению имуществом администрации городского округа Лотошино Московской области</w:t>
                            </w:r>
                          </w:p>
                          <w:p w:rsidR="00215D5A" w:rsidRPr="00FE1DBD" w:rsidRDefault="00215D5A" w:rsidP="00215D5A">
                            <w:pPr>
                              <w:rPr>
                                <w:rFonts w:eastAsia="Calibri"/>
                              </w:rPr>
                            </w:pPr>
                            <w:r w:rsidRPr="00FE1DBD">
                              <w:rPr>
                                <w:rFonts w:eastAsia="Calibri"/>
                              </w:rPr>
                              <w:t xml:space="preserve">ИНН/КПП 5071000888/507101001, </w:t>
                            </w:r>
                          </w:p>
                          <w:p w:rsidR="00215D5A" w:rsidRPr="00FE1DBD" w:rsidRDefault="00215D5A" w:rsidP="00215D5A">
                            <w:pPr>
                              <w:rPr>
                                <w:rFonts w:eastAsia="Calibri"/>
                              </w:rPr>
                            </w:pPr>
                            <w:r w:rsidRPr="00FE1DBD">
                              <w:rPr>
                                <w:rFonts w:eastAsia="Calibri"/>
                              </w:rPr>
                              <w:t xml:space="preserve">ОГРН 1025007373951 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032"/>
                            </w:tblGrid>
                            <w:tr w:rsidR="00215D5A" w:rsidRPr="00FE1DBD" w:rsidTr="00925C30">
                              <w:tc>
                                <w:tcPr>
                                  <w:tcW w:w="4785" w:type="dxa"/>
                                  <w:shd w:val="clear" w:color="auto" w:fill="auto"/>
                                </w:tcPr>
                                <w:p w:rsidR="00215D5A" w:rsidRPr="00FE1DBD" w:rsidRDefault="00215D5A" w:rsidP="00925C30">
                                  <w:r w:rsidRPr="00FE1DBD">
                                    <w:t xml:space="preserve">Юридический адрес: </w:t>
                                  </w:r>
                                </w:p>
                                <w:p w:rsidR="00215D5A" w:rsidRPr="00FE1DBD" w:rsidRDefault="00215D5A" w:rsidP="00925C30">
                                  <w:r w:rsidRPr="00FE1DBD">
                                    <w:t xml:space="preserve">143800, Россия, Московская область, пос. Лотошино, ул. Центральная, 18                                            </w:t>
                                  </w:r>
                                </w:p>
                              </w:tc>
                            </w:tr>
                            <w:tr w:rsidR="00215D5A" w:rsidRPr="00FE1DBD" w:rsidTr="00925C30">
                              <w:tc>
                                <w:tcPr>
                                  <w:tcW w:w="4785" w:type="dxa"/>
                                  <w:shd w:val="clear" w:color="auto" w:fill="auto"/>
                                </w:tcPr>
                                <w:p w:rsidR="00215D5A" w:rsidRPr="00FE1DBD" w:rsidRDefault="00215D5A" w:rsidP="00925C30">
                                  <w:r w:rsidRPr="00FE1DBD">
                                    <w:t>Почтовый адрес:</w:t>
                                  </w:r>
                                </w:p>
                                <w:p w:rsidR="00215D5A" w:rsidRPr="00FE1DBD" w:rsidRDefault="00215D5A" w:rsidP="00925C30">
                                  <w:r w:rsidRPr="00FE1DBD">
                                    <w:t xml:space="preserve">143800, Россия, Московская область, </w:t>
                                  </w:r>
                                </w:p>
                                <w:p w:rsidR="00215D5A" w:rsidRPr="00FE1DBD" w:rsidRDefault="00215D5A" w:rsidP="00925C30">
                                  <w:proofErr w:type="spellStart"/>
                                  <w:r w:rsidRPr="00FE1DBD">
                                    <w:t>пос.Лотошино</w:t>
                                  </w:r>
                                  <w:proofErr w:type="spellEnd"/>
                                  <w:r w:rsidRPr="00FE1DBD">
                                    <w:t>, ул. Центральная, д.18</w:t>
                                  </w:r>
                                </w:p>
                              </w:tc>
                            </w:tr>
                            <w:tr w:rsidR="00215D5A" w:rsidRPr="00FE1DBD" w:rsidTr="00925C30">
                              <w:tc>
                                <w:tcPr>
                                  <w:tcW w:w="4785" w:type="dxa"/>
                                  <w:shd w:val="clear" w:color="auto" w:fill="auto"/>
                                </w:tcPr>
                                <w:p w:rsidR="00215D5A" w:rsidRPr="00FE1DBD" w:rsidRDefault="00215D5A" w:rsidP="00925C30">
                                  <w:r w:rsidRPr="00FE1DBD">
                                    <w:t>Банковские реквизиты:</w:t>
                                  </w:r>
                                </w:p>
                                <w:p w:rsidR="00215D5A" w:rsidRPr="00FE1DBD" w:rsidRDefault="00215D5A" w:rsidP="00925C30">
                                  <w:r w:rsidRPr="00FE1DBD">
                                    <w:t xml:space="preserve">к/счёт: 40101810845250010102, </w:t>
                                  </w:r>
                                </w:p>
                                <w:p w:rsidR="00215D5A" w:rsidRPr="00FE1DBD" w:rsidRDefault="00215D5A" w:rsidP="00925C30">
                                  <w:r w:rsidRPr="00FE1DBD">
                                    <w:t>р/счет 03100643000000014800</w:t>
                                  </w:r>
                                </w:p>
                                <w:p w:rsidR="00215D5A" w:rsidRPr="00FE1DBD" w:rsidRDefault="00215D5A" w:rsidP="00925C30">
                                  <w:r w:rsidRPr="00FE1DBD">
                                    <w:t xml:space="preserve">БИК: 004525987, </w:t>
                                  </w:r>
                                </w:p>
                                <w:p w:rsidR="00215D5A" w:rsidRPr="00FE1DBD" w:rsidRDefault="00215D5A" w:rsidP="00925C30">
                                  <w:r w:rsidRPr="00FE1DBD">
                                    <w:t>Банк получателя:</w:t>
                                  </w:r>
                                </w:p>
                                <w:p w:rsidR="00215D5A" w:rsidRPr="00FE1DBD" w:rsidRDefault="00215D5A" w:rsidP="00925C30">
                                  <w:r w:rsidRPr="00FE1DBD">
                                    <w:t xml:space="preserve">ГУ Банка России по ЦФО// УФК по Московской области, </w:t>
                                  </w:r>
                                  <w:proofErr w:type="spellStart"/>
                                  <w:r w:rsidRPr="00FE1DBD">
                                    <w:t>г.Москва</w:t>
                                  </w:r>
                                  <w:proofErr w:type="spellEnd"/>
                                </w:p>
                                <w:p w:rsidR="00215D5A" w:rsidRPr="00FE1DBD" w:rsidRDefault="00215D5A" w:rsidP="00925C30">
                                  <w:r w:rsidRPr="00FE1DBD">
                                    <w:t xml:space="preserve">ОКТМО 46752000, </w:t>
                                  </w:r>
                                </w:p>
                                <w:p w:rsidR="00215D5A" w:rsidRPr="00FE1DBD" w:rsidRDefault="00215D5A" w:rsidP="00925C30">
                                  <w:r w:rsidRPr="00FE1DBD">
                                    <w:t>КБК 003 114 060 12 04 0000 430</w:t>
                                  </w:r>
                                </w:p>
                                <w:p w:rsidR="00215D5A" w:rsidRPr="00FE1DBD" w:rsidRDefault="00215D5A" w:rsidP="00925C30">
                                  <w:r w:rsidRPr="00FE1DBD">
                                    <w:t>ИНН/КПП 5071000888/507101001</w:t>
                                  </w:r>
                                </w:p>
                              </w:tc>
                            </w:tr>
                          </w:tbl>
                          <w:p w:rsidR="00215D5A" w:rsidRDefault="00215D5A" w:rsidP="00215D5A">
                            <w:pPr>
                              <w:jc w:val="both"/>
                            </w:pPr>
                          </w:p>
                          <w:p w:rsidR="00215D5A" w:rsidRDefault="00215D5A" w:rsidP="00215D5A">
                            <w:pPr>
                              <w:jc w:val="both"/>
                            </w:pPr>
                          </w:p>
                          <w:permEnd w:id="47909808"/>
                          <w:p w:rsidR="00215D5A" w:rsidRDefault="00215D5A" w:rsidP="00215D5A">
                            <w:pPr>
                              <w:jc w:val="both"/>
                            </w:pPr>
                          </w:p>
                          <w:p w:rsidR="00215D5A" w:rsidRDefault="00215D5A" w:rsidP="00215D5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C089C" id="Прямоугольник 8" o:spid="_x0000_s1026" style="position:absolute;left:0;text-align:left;margin-left:-9.3pt;margin-top:-.15pt;width:3in;height:3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" stroked="f">
                <v:textbox>
                  <w:txbxContent>
                    <w:p w:rsidR="00215D5A" w:rsidRPr="00FE1DBD" w:rsidRDefault="00215D5A" w:rsidP="00215D5A">
                      <w:permStart w:id="47909808" w:edGrp="everyone"/>
                      <w:r w:rsidRPr="00FE1DBD">
                        <w:t>Продавец: Комитет по управлению имуществом администрации городского округа Лотошино Московской области</w:t>
                      </w:r>
                    </w:p>
                    <w:p w:rsidR="00215D5A" w:rsidRPr="00FE1DBD" w:rsidRDefault="00215D5A" w:rsidP="00215D5A">
                      <w:pPr>
                        <w:rPr>
                          <w:rFonts w:eastAsia="Calibri"/>
                        </w:rPr>
                      </w:pPr>
                      <w:r w:rsidRPr="00FE1DBD">
                        <w:rPr>
                          <w:rFonts w:eastAsia="Calibri"/>
                        </w:rPr>
                        <w:t xml:space="preserve">ИНН/КПП 5071000888/507101001, </w:t>
                      </w:r>
                    </w:p>
                    <w:p w:rsidR="00215D5A" w:rsidRPr="00FE1DBD" w:rsidRDefault="00215D5A" w:rsidP="00215D5A">
                      <w:pPr>
                        <w:rPr>
                          <w:rFonts w:eastAsia="Calibri"/>
                        </w:rPr>
                      </w:pPr>
                      <w:r w:rsidRPr="00FE1DBD">
                        <w:rPr>
                          <w:rFonts w:eastAsia="Calibri"/>
                        </w:rPr>
                        <w:t xml:space="preserve">ОГРН 1025007373951 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032"/>
                      </w:tblGrid>
                      <w:tr w:rsidR="00215D5A" w:rsidRPr="00FE1DBD" w:rsidTr="00925C30">
                        <w:tc>
                          <w:tcPr>
                            <w:tcW w:w="4785" w:type="dxa"/>
                            <w:shd w:val="clear" w:color="auto" w:fill="auto"/>
                          </w:tcPr>
                          <w:p w:rsidR="00215D5A" w:rsidRPr="00FE1DBD" w:rsidRDefault="00215D5A" w:rsidP="00925C30">
                            <w:r w:rsidRPr="00FE1DBD">
                              <w:t xml:space="preserve">Юридический адрес: </w:t>
                            </w:r>
                          </w:p>
                          <w:p w:rsidR="00215D5A" w:rsidRPr="00FE1DBD" w:rsidRDefault="00215D5A" w:rsidP="00925C30">
                            <w:r w:rsidRPr="00FE1DBD">
                              <w:t xml:space="preserve">143800, Россия, Московская область, пос. Лотошино, ул. Центральная, 18                                            </w:t>
                            </w:r>
                          </w:p>
                        </w:tc>
                      </w:tr>
                      <w:tr w:rsidR="00215D5A" w:rsidRPr="00FE1DBD" w:rsidTr="00925C30">
                        <w:tc>
                          <w:tcPr>
                            <w:tcW w:w="4785" w:type="dxa"/>
                            <w:shd w:val="clear" w:color="auto" w:fill="auto"/>
                          </w:tcPr>
                          <w:p w:rsidR="00215D5A" w:rsidRPr="00FE1DBD" w:rsidRDefault="00215D5A" w:rsidP="00925C30">
                            <w:r w:rsidRPr="00FE1DBD">
                              <w:t>Почтовый адрес:</w:t>
                            </w:r>
                          </w:p>
                          <w:p w:rsidR="00215D5A" w:rsidRPr="00FE1DBD" w:rsidRDefault="00215D5A" w:rsidP="00925C30">
                            <w:r w:rsidRPr="00FE1DBD">
                              <w:t xml:space="preserve">143800, Россия, Московская область, </w:t>
                            </w:r>
                          </w:p>
                          <w:p w:rsidR="00215D5A" w:rsidRPr="00FE1DBD" w:rsidRDefault="00215D5A" w:rsidP="00925C30">
                            <w:proofErr w:type="spellStart"/>
                            <w:r w:rsidRPr="00FE1DBD">
                              <w:t>пос.Лотошино</w:t>
                            </w:r>
                            <w:proofErr w:type="spellEnd"/>
                            <w:r w:rsidRPr="00FE1DBD">
                              <w:t>, ул. Центральная, д.18</w:t>
                            </w:r>
                          </w:p>
                        </w:tc>
                      </w:tr>
                      <w:tr w:rsidR="00215D5A" w:rsidRPr="00FE1DBD" w:rsidTr="00925C30">
                        <w:tc>
                          <w:tcPr>
                            <w:tcW w:w="4785" w:type="dxa"/>
                            <w:shd w:val="clear" w:color="auto" w:fill="auto"/>
                          </w:tcPr>
                          <w:p w:rsidR="00215D5A" w:rsidRPr="00FE1DBD" w:rsidRDefault="00215D5A" w:rsidP="00925C30">
                            <w:r w:rsidRPr="00FE1DBD">
                              <w:t>Банковские реквизиты:</w:t>
                            </w:r>
                          </w:p>
                          <w:p w:rsidR="00215D5A" w:rsidRPr="00FE1DBD" w:rsidRDefault="00215D5A" w:rsidP="00925C30">
                            <w:r w:rsidRPr="00FE1DBD">
                              <w:t xml:space="preserve">к/счёт: 40101810845250010102, </w:t>
                            </w:r>
                          </w:p>
                          <w:p w:rsidR="00215D5A" w:rsidRPr="00FE1DBD" w:rsidRDefault="00215D5A" w:rsidP="00925C30">
                            <w:r w:rsidRPr="00FE1DBD">
                              <w:t>р/счет 03100643000000014800</w:t>
                            </w:r>
                          </w:p>
                          <w:p w:rsidR="00215D5A" w:rsidRPr="00FE1DBD" w:rsidRDefault="00215D5A" w:rsidP="00925C30">
                            <w:r w:rsidRPr="00FE1DBD">
                              <w:t xml:space="preserve">БИК: 004525987, </w:t>
                            </w:r>
                          </w:p>
                          <w:p w:rsidR="00215D5A" w:rsidRPr="00FE1DBD" w:rsidRDefault="00215D5A" w:rsidP="00925C30">
                            <w:r w:rsidRPr="00FE1DBD">
                              <w:t>Банк получателя:</w:t>
                            </w:r>
                          </w:p>
                          <w:p w:rsidR="00215D5A" w:rsidRPr="00FE1DBD" w:rsidRDefault="00215D5A" w:rsidP="00925C30">
                            <w:r w:rsidRPr="00FE1DBD">
                              <w:t xml:space="preserve">ГУ Банка России по ЦФО// УФК по Московской области, </w:t>
                            </w:r>
                            <w:proofErr w:type="spellStart"/>
                            <w:r w:rsidRPr="00FE1DBD">
                              <w:t>г.Москва</w:t>
                            </w:r>
                            <w:proofErr w:type="spellEnd"/>
                          </w:p>
                          <w:p w:rsidR="00215D5A" w:rsidRPr="00FE1DBD" w:rsidRDefault="00215D5A" w:rsidP="00925C30">
                            <w:r w:rsidRPr="00FE1DBD">
                              <w:t xml:space="preserve">ОКТМО 46752000, </w:t>
                            </w:r>
                          </w:p>
                          <w:p w:rsidR="00215D5A" w:rsidRPr="00FE1DBD" w:rsidRDefault="00215D5A" w:rsidP="00925C30">
                            <w:r w:rsidRPr="00FE1DBD">
                              <w:t>КБК 003 114 060 12 04 0000 430</w:t>
                            </w:r>
                          </w:p>
                          <w:p w:rsidR="00215D5A" w:rsidRPr="00FE1DBD" w:rsidRDefault="00215D5A" w:rsidP="00925C30">
                            <w:r w:rsidRPr="00FE1DBD">
                              <w:t>ИНН/КПП 5071000888/507101001</w:t>
                            </w:r>
                          </w:p>
                        </w:tc>
                      </w:tr>
                    </w:tbl>
                    <w:p w:rsidR="00215D5A" w:rsidRDefault="00215D5A" w:rsidP="00215D5A">
                      <w:pPr>
                        <w:jc w:val="both"/>
                      </w:pPr>
                    </w:p>
                    <w:p w:rsidR="00215D5A" w:rsidRDefault="00215D5A" w:rsidP="00215D5A">
                      <w:pPr>
                        <w:jc w:val="both"/>
                      </w:pPr>
                    </w:p>
                    <w:permEnd w:id="47909808"/>
                    <w:p w:rsidR="00215D5A" w:rsidRDefault="00215D5A" w:rsidP="00215D5A">
                      <w:pPr>
                        <w:jc w:val="both"/>
                      </w:pPr>
                    </w:p>
                    <w:p w:rsidR="00215D5A" w:rsidRDefault="00215D5A" w:rsidP="00215D5A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 w:rsidRPr="00D3648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68CE4B" wp14:editId="68BF0D9A">
                <wp:simplePos x="0" y="0"/>
                <wp:positionH relativeFrom="column">
                  <wp:posOffset>2967990</wp:posOffset>
                </wp:positionH>
                <wp:positionV relativeFrom="paragraph">
                  <wp:posOffset>13970</wp:posOffset>
                </wp:positionV>
                <wp:extent cx="2971800" cy="2162175"/>
                <wp:effectExtent l="0" t="0" r="0" b="9525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5D5A" w:rsidRPr="00364391" w:rsidRDefault="00215D5A" w:rsidP="00215D5A">
                            <w:pPr>
                              <w:rPr>
                                <w:lang w:eastAsia="ru-RU"/>
                              </w:rPr>
                            </w:pPr>
                            <w:permStart w:id="943541224" w:edGrp="everyone"/>
                            <w:r w:rsidRPr="00364391">
                              <w:rPr>
                                <w:bCs/>
                              </w:rPr>
                              <w:t xml:space="preserve">Покупатель: </w:t>
                            </w:r>
                          </w:p>
                          <w:permEnd w:id="943541224"/>
                          <w:p w:rsidR="00215D5A" w:rsidRDefault="00215D5A" w:rsidP="00215D5A">
                            <w:pPr>
                              <w:rPr>
                                <w:color w:val="00000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8CE4B" id="Прямоугольник 40" o:spid="_x0000_s1027" style="position:absolute;left:0;text-align:left;margin-left:233.7pt;margin-top:1.1pt;width:234pt;height:17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" stroked="f">
                <v:textbox>
                  <w:txbxContent>
                    <w:p w:rsidR="00215D5A" w:rsidRPr="00364391" w:rsidRDefault="00215D5A" w:rsidP="00215D5A">
                      <w:pPr>
                        <w:rPr>
                          <w:lang w:eastAsia="ru-RU"/>
                        </w:rPr>
                      </w:pPr>
                      <w:permStart w:id="943541224" w:edGrp="everyone"/>
                      <w:r w:rsidRPr="00364391">
                        <w:rPr>
                          <w:bCs/>
                        </w:rPr>
                        <w:t xml:space="preserve">Покупатель: </w:t>
                      </w:r>
                    </w:p>
                    <w:permEnd w:id="943541224"/>
                    <w:p w:rsidR="00215D5A" w:rsidRDefault="00215D5A" w:rsidP="00215D5A">
                      <w:pPr>
                        <w:rPr>
                          <w:color w:val="000000"/>
                          <w:lang w:eastAsia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15D5A" w:rsidRPr="00D36481" w:rsidRDefault="00215D5A" w:rsidP="00215D5A">
      <w:pPr>
        <w:autoSpaceDE w:val="0"/>
        <w:autoSpaceDN w:val="0"/>
        <w:adjustRightInd w:val="0"/>
        <w:jc w:val="center"/>
        <w:rPr>
          <w:b/>
          <w:bCs/>
        </w:rPr>
      </w:pPr>
    </w:p>
    <w:p w:rsidR="00215D5A" w:rsidRPr="00D36481" w:rsidRDefault="00215D5A" w:rsidP="00215D5A">
      <w:pPr>
        <w:autoSpaceDE w:val="0"/>
        <w:autoSpaceDN w:val="0"/>
        <w:adjustRightInd w:val="0"/>
        <w:jc w:val="center"/>
        <w:rPr>
          <w:b/>
          <w:bCs/>
        </w:rPr>
      </w:pPr>
    </w:p>
    <w:p w:rsidR="00215D5A" w:rsidRPr="00D36481" w:rsidRDefault="00215D5A" w:rsidP="00215D5A">
      <w:pPr>
        <w:autoSpaceDE w:val="0"/>
        <w:autoSpaceDN w:val="0"/>
        <w:adjustRightInd w:val="0"/>
        <w:jc w:val="center"/>
        <w:rPr>
          <w:b/>
          <w:bCs/>
        </w:rPr>
      </w:pPr>
    </w:p>
    <w:p w:rsidR="00215D5A" w:rsidRPr="00D36481" w:rsidRDefault="00215D5A" w:rsidP="00215D5A">
      <w:pPr>
        <w:autoSpaceDE w:val="0"/>
        <w:autoSpaceDN w:val="0"/>
        <w:adjustRightInd w:val="0"/>
        <w:jc w:val="center"/>
        <w:rPr>
          <w:b/>
          <w:bCs/>
        </w:rPr>
      </w:pPr>
    </w:p>
    <w:p w:rsidR="00215D5A" w:rsidRPr="00D36481" w:rsidRDefault="00215D5A" w:rsidP="00215D5A">
      <w:pPr>
        <w:autoSpaceDE w:val="0"/>
        <w:autoSpaceDN w:val="0"/>
        <w:adjustRightInd w:val="0"/>
        <w:jc w:val="center"/>
        <w:rPr>
          <w:b/>
          <w:bCs/>
        </w:rPr>
      </w:pPr>
    </w:p>
    <w:p w:rsidR="00215D5A" w:rsidRPr="00D36481" w:rsidRDefault="00215D5A" w:rsidP="00215D5A">
      <w:pPr>
        <w:autoSpaceDE w:val="0"/>
        <w:autoSpaceDN w:val="0"/>
        <w:adjustRightInd w:val="0"/>
        <w:jc w:val="center"/>
        <w:rPr>
          <w:b/>
          <w:bCs/>
        </w:rPr>
      </w:pPr>
    </w:p>
    <w:p w:rsidR="00215D5A" w:rsidRPr="00D36481" w:rsidRDefault="00215D5A" w:rsidP="00215D5A">
      <w:pPr>
        <w:autoSpaceDE w:val="0"/>
        <w:autoSpaceDN w:val="0"/>
        <w:adjustRightInd w:val="0"/>
        <w:jc w:val="center"/>
        <w:rPr>
          <w:b/>
          <w:bCs/>
        </w:rPr>
      </w:pPr>
    </w:p>
    <w:p w:rsidR="00215D5A" w:rsidRPr="00D36481" w:rsidRDefault="00215D5A" w:rsidP="00215D5A">
      <w:pPr>
        <w:autoSpaceDE w:val="0"/>
        <w:autoSpaceDN w:val="0"/>
        <w:adjustRightInd w:val="0"/>
        <w:jc w:val="center"/>
        <w:rPr>
          <w:b/>
          <w:bCs/>
        </w:rPr>
      </w:pPr>
    </w:p>
    <w:p w:rsidR="00215D5A" w:rsidRPr="00D36481" w:rsidRDefault="00215D5A" w:rsidP="00215D5A">
      <w:pPr>
        <w:autoSpaceDE w:val="0"/>
        <w:autoSpaceDN w:val="0"/>
        <w:adjustRightInd w:val="0"/>
        <w:jc w:val="both"/>
        <w:rPr>
          <w:bCs/>
          <w:u w:val="single"/>
        </w:rPr>
      </w:pPr>
    </w:p>
    <w:p w:rsidR="00215D5A" w:rsidRPr="00D36481" w:rsidRDefault="00215D5A" w:rsidP="00215D5A">
      <w:pPr>
        <w:autoSpaceDE w:val="0"/>
        <w:autoSpaceDN w:val="0"/>
        <w:adjustRightInd w:val="0"/>
        <w:jc w:val="both"/>
        <w:rPr>
          <w:bCs/>
        </w:rPr>
      </w:pPr>
    </w:p>
    <w:p w:rsidR="00215D5A" w:rsidRPr="00D36481" w:rsidRDefault="00215D5A" w:rsidP="00215D5A">
      <w:pPr>
        <w:autoSpaceDE w:val="0"/>
        <w:autoSpaceDN w:val="0"/>
        <w:adjustRightInd w:val="0"/>
        <w:jc w:val="both"/>
        <w:rPr>
          <w:bCs/>
        </w:rPr>
      </w:pPr>
    </w:p>
    <w:p w:rsidR="00215D5A" w:rsidRDefault="00215D5A" w:rsidP="00215D5A">
      <w:pPr>
        <w:autoSpaceDE w:val="0"/>
        <w:autoSpaceDN w:val="0"/>
        <w:adjustRightInd w:val="0"/>
        <w:ind w:left="-567" w:right="-284"/>
        <w:rPr>
          <w:b/>
          <w:bCs/>
        </w:rPr>
      </w:pPr>
    </w:p>
    <w:p w:rsidR="00215D5A" w:rsidRDefault="00215D5A" w:rsidP="00215D5A">
      <w:pPr>
        <w:autoSpaceDE w:val="0"/>
        <w:autoSpaceDN w:val="0"/>
        <w:adjustRightInd w:val="0"/>
        <w:ind w:left="-567" w:right="-284"/>
        <w:rPr>
          <w:b/>
          <w:bCs/>
        </w:rPr>
      </w:pPr>
    </w:p>
    <w:p w:rsidR="00215D5A" w:rsidRDefault="00215D5A" w:rsidP="00215D5A">
      <w:pPr>
        <w:autoSpaceDE w:val="0"/>
        <w:autoSpaceDN w:val="0"/>
        <w:adjustRightInd w:val="0"/>
        <w:ind w:left="-567" w:right="-284"/>
        <w:rPr>
          <w:b/>
          <w:bCs/>
        </w:rPr>
      </w:pPr>
    </w:p>
    <w:p w:rsidR="00215D5A" w:rsidRDefault="00215D5A" w:rsidP="00215D5A">
      <w:pPr>
        <w:autoSpaceDE w:val="0"/>
        <w:autoSpaceDN w:val="0"/>
        <w:adjustRightInd w:val="0"/>
        <w:ind w:left="-567" w:right="-284"/>
        <w:rPr>
          <w:b/>
          <w:bCs/>
        </w:rPr>
      </w:pPr>
    </w:p>
    <w:p w:rsidR="00215D5A" w:rsidRDefault="00215D5A" w:rsidP="00215D5A">
      <w:pPr>
        <w:autoSpaceDE w:val="0"/>
        <w:autoSpaceDN w:val="0"/>
        <w:adjustRightInd w:val="0"/>
        <w:ind w:left="-567" w:right="-284"/>
        <w:rPr>
          <w:b/>
          <w:bCs/>
        </w:rPr>
      </w:pPr>
    </w:p>
    <w:p w:rsidR="00215D5A" w:rsidRDefault="00215D5A" w:rsidP="00215D5A">
      <w:pPr>
        <w:autoSpaceDE w:val="0"/>
        <w:autoSpaceDN w:val="0"/>
        <w:adjustRightInd w:val="0"/>
        <w:ind w:left="-567" w:right="-284"/>
        <w:rPr>
          <w:b/>
          <w:bCs/>
        </w:rPr>
      </w:pPr>
    </w:p>
    <w:p w:rsidR="00215D5A" w:rsidRDefault="00215D5A" w:rsidP="00215D5A">
      <w:pPr>
        <w:autoSpaceDE w:val="0"/>
        <w:autoSpaceDN w:val="0"/>
        <w:adjustRightInd w:val="0"/>
        <w:ind w:left="-567" w:right="-284"/>
        <w:rPr>
          <w:b/>
          <w:bCs/>
        </w:rPr>
      </w:pPr>
    </w:p>
    <w:p w:rsidR="00215D5A" w:rsidRDefault="00215D5A" w:rsidP="00215D5A">
      <w:pPr>
        <w:autoSpaceDE w:val="0"/>
        <w:autoSpaceDN w:val="0"/>
        <w:adjustRightInd w:val="0"/>
        <w:ind w:left="-567" w:right="-284"/>
        <w:rPr>
          <w:b/>
          <w:bCs/>
        </w:rPr>
      </w:pPr>
    </w:p>
    <w:p w:rsidR="00215D5A" w:rsidRDefault="00215D5A" w:rsidP="00215D5A">
      <w:pPr>
        <w:autoSpaceDE w:val="0"/>
        <w:autoSpaceDN w:val="0"/>
        <w:adjustRightInd w:val="0"/>
        <w:ind w:left="-567" w:right="-284"/>
        <w:rPr>
          <w:b/>
          <w:bCs/>
        </w:rPr>
      </w:pPr>
    </w:p>
    <w:p w:rsidR="00215D5A" w:rsidRDefault="00215D5A" w:rsidP="00215D5A">
      <w:pPr>
        <w:autoSpaceDE w:val="0"/>
        <w:autoSpaceDN w:val="0"/>
        <w:adjustRightInd w:val="0"/>
        <w:ind w:left="-567" w:right="-284"/>
        <w:rPr>
          <w:b/>
          <w:bCs/>
        </w:rPr>
      </w:pPr>
    </w:p>
    <w:p w:rsidR="00215D5A" w:rsidRDefault="00215D5A" w:rsidP="00215D5A">
      <w:pPr>
        <w:autoSpaceDE w:val="0"/>
        <w:autoSpaceDN w:val="0"/>
        <w:adjustRightInd w:val="0"/>
        <w:ind w:left="-567" w:right="-284"/>
        <w:rPr>
          <w:b/>
          <w:bCs/>
        </w:rPr>
      </w:pPr>
    </w:p>
    <w:p w:rsidR="00215D5A" w:rsidRDefault="00215D5A" w:rsidP="00215D5A">
      <w:pPr>
        <w:autoSpaceDE w:val="0"/>
        <w:autoSpaceDN w:val="0"/>
        <w:adjustRightInd w:val="0"/>
        <w:ind w:left="-567" w:right="-284"/>
        <w:rPr>
          <w:b/>
          <w:bCs/>
        </w:rPr>
      </w:pPr>
    </w:p>
    <w:p w:rsidR="00215D5A" w:rsidRDefault="00215D5A" w:rsidP="00215D5A">
      <w:pPr>
        <w:autoSpaceDE w:val="0"/>
        <w:autoSpaceDN w:val="0"/>
        <w:adjustRightInd w:val="0"/>
        <w:ind w:left="-567" w:right="-284"/>
        <w:rPr>
          <w:b/>
          <w:bCs/>
        </w:rPr>
      </w:pPr>
    </w:p>
    <w:p w:rsidR="00215D5A" w:rsidRDefault="00215D5A" w:rsidP="00215D5A">
      <w:pPr>
        <w:autoSpaceDE w:val="0"/>
        <w:autoSpaceDN w:val="0"/>
        <w:adjustRightInd w:val="0"/>
        <w:ind w:left="-567" w:right="-284"/>
        <w:rPr>
          <w:b/>
          <w:bCs/>
        </w:rPr>
      </w:pPr>
    </w:p>
    <w:p w:rsidR="00215D5A" w:rsidRPr="00A16367" w:rsidRDefault="00215D5A" w:rsidP="00215D5A">
      <w:pPr>
        <w:autoSpaceDE w:val="0"/>
        <w:autoSpaceDN w:val="0"/>
        <w:adjustRightInd w:val="0"/>
        <w:ind w:left="-567" w:right="-284"/>
        <w:jc w:val="center"/>
        <w:rPr>
          <w:b/>
          <w:bCs/>
        </w:rPr>
      </w:pPr>
      <w:r w:rsidRPr="00A16367">
        <w:rPr>
          <w:b/>
          <w:bCs/>
        </w:rPr>
        <w:t>10. Подписи Сторон</w:t>
      </w:r>
    </w:p>
    <w:p w:rsidR="00215D5A" w:rsidRPr="00AD2723" w:rsidRDefault="00215D5A" w:rsidP="00215D5A">
      <w:pPr>
        <w:autoSpaceDE w:val="0"/>
        <w:autoSpaceDN w:val="0"/>
        <w:adjustRightInd w:val="0"/>
        <w:ind w:left="-567" w:right="-284"/>
        <w:jc w:val="center"/>
        <w:rPr>
          <w:bCs/>
        </w:rPr>
      </w:pPr>
    </w:p>
    <w:p w:rsidR="00215D5A" w:rsidRPr="00AD2723" w:rsidRDefault="00215D5A" w:rsidP="00215D5A">
      <w:pPr>
        <w:autoSpaceDE w:val="0"/>
        <w:autoSpaceDN w:val="0"/>
        <w:adjustRightInd w:val="0"/>
        <w:ind w:left="-567" w:right="-284"/>
        <w:jc w:val="both"/>
        <w:rPr>
          <w:bCs/>
        </w:rPr>
      </w:pPr>
      <w:proofErr w:type="gramStart"/>
      <w:r w:rsidRPr="00AD2723">
        <w:rPr>
          <w:bCs/>
        </w:rPr>
        <w:t xml:space="preserve">Продавец:   </w:t>
      </w:r>
      <w:proofErr w:type="gramEnd"/>
      <w:r w:rsidRPr="00AD2723">
        <w:rPr>
          <w:bCs/>
        </w:rPr>
        <w:t xml:space="preserve">                                                                           </w:t>
      </w:r>
      <w:r>
        <w:rPr>
          <w:bCs/>
        </w:rPr>
        <w:t xml:space="preserve">              </w:t>
      </w:r>
      <w:r w:rsidRPr="00AD2723">
        <w:rPr>
          <w:bCs/>
        </w:rPr>
        <w:t>Покупатель:</w:t>
      </w:r>
    </w:p>
    <w:p w:rsidR="00215D5A" w:rsidRPr="00AD2723" w:rsidRDefault="00215D5A" w:rsidP="00215D5A">
      <w:pPr>
        <w:autoSpaceDE w:val="0"/>
        <w:autoSpaceDN w:val="0"/>
        <w:adjustRightInd w:val="0"/>
        <w:ind w:left="-567" w:right="-284"/>
        <w:jc w:val="both"/>
        <w:rPr>
          <w:bCs/>
        </w:rPr>
      </w:pPr>
    </w:p>
    <w:p w:rsidR="00215D5A" w:rsidRDefault="00215D5A" w:rsidP="00215D5A">
      <w:pPr>
        <w:autoSpaceDE w:val="0"/>
        <w:autoSpaceDN w:val="0"/>
        <w:adjustRightInd w:val="0"/>
        <w:ind w:left="-567" w:right="-284"/>
        <w:jc w:val="both"/>
        <w:rPr>
          <w:bCs/>
        </w:rPr>
      </w:pPr>
      <w:r>
        <w:rPr>
          <w:bCs/>
        </w:rPr>
        <w:t>Председатель</w:t>
      </w:r>
    </w:p>
    <w:p w:rsidR="00215D5A" w:rsidRPr="00AD2723" w:rsidRDefault="00215D5A" w:rsidP="00215D5A">
      <w:pPr>
        <w:autoSpaceDE w:val="0"/>
        <w:autoSpaceDN w:val="0"/>
        <w:adjustRightInd w:val="0"/>
        <w:ind w:left="-567" w:right="-284"/>
        <w:jc w:val="both"/>
        <w:rPr>
          <w:bCs/>
        </w:rPr>
      </w:pPr>
      <w:r>
        <w:rPr>
          <w:bCs/>
        </w:rPr>
        <w:t>Комитета по управлению имуществом</w:t>
      </w:r>
      <w:r w:rsidRPr="00AD2723">
        <w:rPr>
          <w:bCs/>
        </w:rPr>
        <w:t xml:space="preserve">                            </w:t>
      </w:r>
      <w:r>
        <w:rPr>
          <w:bCs/>
        </w:rPr>
        <w:t xml:space="preserve">               </w:t>
      </w:r>
      <w:r w:rsidRPr="00AD2723">
        <w:rPr>
          <w:bCs/>
        </w:rPr>
        <w:t>Граждан</w:t>
      </w:r>
      <w:r>
        <w:rPr>
          <w:bCs/>
        </w:rPr>
        <w:t>ин(</w:t>
      </w:r>
      <w:proofErr w:type="gramStart"/>
      <w:r>
        <w:rPr>
          <w:bCs/>
        </w:rPr>
        <w:t>ка)</w:t>
      </w:r>
      <w:r w:rsidRPr="00AD2723">
        <w:rPr>
          <w:bCs/>
        </w:rPr>
        <w:t xml:space="preserve">  РФ</w:t>
      </w:r>
      <w:proofErr w:type="gramEnd"/>
    </w:p>
    <w:p w:rsidR="00215D5A" w:rsidRDefault="00215D5A" w:rsidP="00215D5A">
      <w:pPr>
        <w:autoSpaceDE w:val="0"/>
        <w:autoSpaceDN w:val="0"/>
        <w:adjustRightInd w:val="0"/>
        <w:ind w:left="-567" w:right="-284"/>
        <w:jc w:val="both"/>
        <w:rPr>
          <w:bCs/>
        </w:rPr>
      </w:pPr>
      <w:r>
        <w:rPr>
          <w:bCs/>
        </w:rPr>
        <w:t>администрации городского округа Лотошино</w:t>
      </w:r>
    </w:p>
    <w:p w:rsidR="00215D5A" w:rsidRPr="00AD2723" w:rsidRDefault="00215D5A" w:rsidP="00215D5A">
      <w:pPr>
        <w:autoSpaceDE w:val="0"/>
        <w:autoSpaceDN w:val="0"/>
        <w:adjustRightInd w:val="0"/>
        <w:ind w:left="-567" w:right="-284"/>
        <w:jc w:val="both"/>
        <w:rPr>
          <w:bCs/>
        </w:rPr>
      </w:pPr>
      <w:r>
        <w:rPr>
          <w:bCs/>
        </w:rPr>
        <w:t>Московской области</w:t>
      </w:r>
      <w:r w:rsidRPr="00AD2723">
        <w:rPr>
          <w:bCs/>
        </w:rPr>
        <w:t xml:space="preserve"> </w:t>
      </w:r>
    </w:p>
    <w:p w:rsidR="00215D5A" w:rsidRPr="00AD2723" w:rsidRDefault="00215D5A" w:rsidP="00215D5A">
      <w:pPr>
        <w:autoSpaceDE w:val="0"/>
        <w:autoSpaceDN w:val="0"/>
        <w:adjustRightInd w:val="0"/>
        <w:ind w:left="-567" w:right="-284"/>
        <w:jc w:val="both"/>
      </w:pPr>
      <w:r w:rsidRPr="00AD2723">
        <w:rPr>
          <w:bCs/>
        </w:rPr>
        <w:t xml:space="preserve">______________ </w:t>
      </w:r>
      <w:r>
        <w:rPr>
          <w:bCs/>
        </w:rPr>
        <w:t>Козловский Василий Яковлевич</w:t>
      </w:r>
      <w:r w:rsidRPr="00AD2723">
        <w:rPr>
          <w:bCs/>
        </w:rPr>
        <w:t xml:space="preserve">                                    </w:t>
      </w:r>
      <w:r>
        <w:rPr>
          <w:bCs/>
        </w:rPr>
        <w:t xml:space="preserve"> </w:t>
      </w:r>
      <w:r w:rsidRPr="00AD2723">
        <w:rPr>
          <w:bCs/>
        </w:rPr>
        <w:t xml:space="preserve"> ______________ </w:t>
      </w:r>
    </w:p>
    <w:p w:rsidR="00215D5A" w:rsidRPr="00AD2723" w:rsidRDefault="00215D5A" w:rsidP="00215D5A">
      <w:pPr>
        <w:ind w:left="-567" w:right="-284"/>
      </w:pPr>
    </w:p>
    <w:p w:rsidR="00215D5A" w:rsidRPr="00AD2723" w:rsidRDefault="00215D5A" w:rsidP="00215D5A">
      <w:pPr>
        <w:pStyle w:val="a3"/>
        <w:spacing w:line="240" w:lineRule="exact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</w:p>
    <w:p w:rsidR="00215D5A" w:rsidRDefault="00215D5A" w:rsidP="00215D5A"/>
    <w:p w:rsidR="00215D5A" w:rsidRPr="00D36481" w:rsidRDefault="00215D5A" w:rsidP="00215D5A">
      <w:pPr>
        <w:autoSpaceDE w:val="0"/>
        <w:autoSpaceDN w:val="0"/>
        <w:adjustRightInd w:val="0"/>
        <w:jc w:val="both"/>
      </w:pPr>
    </w:p>
    <w:p w:rsidR="00D66A6B" w:rsidRPr="00215D5A" w:rsidRDefault="00D66A6B" w:rsidP="00215D5A">
      <w:pPr>
        <w:pStyle w:val="2"/>
        <w:numPr>
          <w:ilvl w:val="0"/>
          <w:numId w:val="0"/>
        </w:numPr>
        <w:spacing w:before="0" w:after="0"/>
        <w:rPr>
          <w:sz w:val="20"/>
          <w:szCs w:val="20"/>
        </w:rPr>
      </w:pPr>
    </w:p>
    <w:sectPr w:rsidR="00D66A6B" w:rsidRPr="00215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662F44"/>
    <w:multiLevelType w:val="multilevel"/>
    <w:tmpl w:val="703C1062"/>
    <w:lvl w:ilvl="0">
      <w:start w:val="1"/>
      <w:numFmt w:val="decimal"/>
      <w:lvlText w:val="%1."/>
      <w:lvlJc w:val="left"/>
      <w:pPr>
        <w:ind w:left="-37" w:hanging="360"/>
      </w:pPr>
    </w:lvl>
    <w:lvl w:ilvl="1">
      <w:start w:val="1"/>
      <w:numFmt w:val="decimal"/>
      <w:isLgl/>
      <w:lvlText w:val="%1.%2."/>
      <w:lvlJc w:val="left"/>
      <w:pPr>
        <w:ind w:left="1215" w:hanging="510"/>
      </w:pPr>
    </w:lvl>
    <w:lvl w:ilvl="2">
      <w:start w:val="1"/>
      <w:numFmt w:val="decimal"/>
      <w:isLgl/>
      <w:lvlText w:val="%1.%2.%3."/>
      <w:lvlJc w:val="left"/>
      <w:pPr>
        <w:ind w:left="2527" w:hanging="720"/>
      </w:pPr>
    </w:lvl>
    <w:lvl w:ilvl="3">
      <w:start w:val="1"/>
      <w:numFmt w:val="decimal"/>
      <w:isLgl/>
      <w:lvlText w:val="%1.%2.%3.%4."/>
      <w:lvlJc w:val="left"/>
      <w:pPr>
        <w:ind w:left="3629" w:hanging="720"/>
      </w:pPr>
    </w:lvl>
    <w:lvl w:ilvl="4">
      <w:start w:val="1"/>
      <w:numFmt w:val="decimal"/>
      <w:isLgl/>
      <w:lvlText w:val="%1.%2.%3.%4.%5."/>
      <w:lvlJc w:val="left"/>
      <w:pPr>
        <w:ind w:left="5091" w:hanging="1080"/>
      </w:pPr>
    </w:lvl>
    <w:lvl w:ilvl="5">
      <w:start w:val="1"/>
      <w:numFmt w:val="decimal"/>
      <w:isLgl/>
      <w:lvlText w:val="%1.%2.%3.%4.%5.%6."/>
      <w:lvlJc w:val="left"/>
      <w:pPr>
        <w:ind w:left="6193" w:hanging="1080"/>
      </w:pPr>
    </w:lvl>
    <w:lvl w:ilvl="6">
      <w:start w:val="1"/>
      <w:numFmt w:val="decimal"/>
      <w:isLgl/>
      <w:lvlText w:val="%1.%2.%3.%4.%5.%6.%7."/>
      <w:lvlJc w:val="left"/>
      <w:pPr>
        <w:ind w:left="7655" w:hanging="1440"/>
      </w:pPr>
    </w:lvl>
    <w:lvl w:ilvl="7">
      <w:start w:val="1"/>
      <w:numFmt w:val="decimal"/>
      <w:isLgl/>
      <w:lvlText w:val="%1.%2.%3.%4.%5.%6.%7.%8."/>
      <w:lvlJc w:val="left"/>
      <w:pPr>
        <w:ind w:left="8757" w:hanging="1440"/>
      </w:pPr>
    </w:lvl>
    <w:lvl w:ilvl="8">
      <w:start w:val="1"/>
      <w:numFmt w:val="decimal"/>
      <w:isLgl/>
      <w:lvlText w:val="%1.%2.%3.%4.%5.%6.%7.%8.%9."/>
      <w:lvlJc w:val="left"/>
      <w:pPr>
        <w:ind w:left="10219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90"/>
    <w:rsid w:val="00184390"/>
    <w:rsid w:val="00215D5A"/>
    <w:rsid w:val="00D6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5D23"/>
  <w15:chartTrackingRefBased/>
  <w15:docId w15:val="{D1C209C6-1436-4690-BFBE-5EE142FE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D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215D5A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215D5A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15D5A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5D5A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215D5A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215D5A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paragraph" w:styleId="a3">
    <w:name w:val="Plain Text"/>
    <w:basedOn w:val="a"/>
    <w:link w:val="a4"/>
    <w:uiPriority w:val="99"/>
    <w:rsid w:val="00215D5A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4">
    <w:name w:val="Текст Знак"/>
    <w:basedOn w:val="a0"/>
    <w:link w:val="a3"/>
    <w:uiPriority w:val="99"/>
    <w:rsid w:val="00215D5A"/>
    <w:rPr>
      <w:rFonts w:ascii="Courier New" w:eastAsia="Times New Roman" w:hAnsi="Courier New" w:cs="Times New Roman"/>
      <w:b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1168</Words>
  <Characters>6658</Characters>
  <Application>Microsoft Office Word</Application>
  <DocSecurity>0</DocSecurity>
  <Lines>55</Lines>
  <Paragraphs>15</Paragraphs>
  <ScaleCrop>false</ScaleCrop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Кораблина Ольга Николаевна</dc:creator>
  <cp:keywords/>
  <dc:description/>
  <cp:lastModifiedBy>Кораблина Ольга Николаевна</cp:lastModifiedBy>
  <cp:revision>2</cp:revision>
  <dcterms:created xsi:type="dcterms:W3CDTF">2021-10-20T13:04:00Z</dcterms:created>
  <dcterms:modified xsi:type="dcterms:W3CDTF">2021-10-20T13:05:00Z</dcterms:modified>
</cp:coreProperties>
</file>