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65D6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6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D6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65D6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65D6E">
        <w:rPr>
          <w:noProof/>
          <w:sz w:val="24"/>
          <w:szCs w:val="24"/>
        </w:rPr>
        <w:t>1000</w:t>
      </w:r>
      <w:r w:rsidR="00102979"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65D6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65D6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65D6E">
        <w:rPr>
          <w:sz w:val="24"/>
          <w:szCs w:val="24"/>
        </w:rPr>
        <w:t xml:space="preserve"> </w:t>
      </w:r>
      <w:r w:rsidR="001964A6" w:rsidRPr="00765D6E">
        <w:rPr>
          <w:noProof/>
          <w:sz w:val="24"/>
          <w:szCs w:val="24"/>
        </w:rPr>
        <w:t>50:32:0040103:783</w:t>
      </w:r>
      <w:r w:rsidRPr="00765D6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65D6E">
        <w:rPr>
          <w:sz w:val="24"/>
          <w:szCs w:val="24"/>
        </w:rPr>
        <w:t xml:space="preserve"> – «</w:t>
      </w:r>
      <w:r w:rsidR="00597746" w:rsidRPr="00765D6E">
        <w:rPr>
          <w:noProof/>
          <w:sz w:val="24"/>
          <w:szCs w:val="24"/>
        </w:rPr>
        <w:t>Земли населенных пунктов</w:t>
      </w:r>
      <w:r w:rsidRPr="00765D6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65D6E">
        <w:rPr>
          <w:sz w:val="24"/>
          <w:szCs w:val="24"/>
        </w:rPr>
        <w:t xml:space="preserve"> – «</w:t>
      </w:r>
      <w:r w:rsidR="003E59E1" w:rsidRPr="00765D6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65D6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65D6E">
        <w:rPr>
          <w:sz w:val="24"/>
          <w:szCs w:val="24"/>
        </w:rPr>
        <w:t xml:space="preserve">: </w:t>
      </w:r>
      <w:r w:rsidR="00D1191C" w:rsidRPr="00765D6E">
        <w:rPr>
          <w:noProof/>
          <w:sz w:val="24"/>
          <w:szCs w:val="24"/>
        </w:rPr>
        <w:t>Российская Федерация, Московская область, городской округ Серпухов, деревня Родионовка, земельный участок 12в</w:t>
      </w:r>
      <w:r w:rsidR="00472CAA" w:rsidRPr="00765D6E">
        <w:rPr>
          <w:sz w:val="24"/>
          <w:szCs w:val="24"/>
        </w:rPr>
        <w:t xml:space="preserve"> </w:t>
      </w:r>
      <w:r w:rsidRPr="00765D6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65D6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65D6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65D6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аэродром Серпухов (Дракино), приаэродромная территория аэродрома; аэродром Москва (Волосово),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3CAA097" w14:textId="29F04CE6" w:rsidR="009F2232" w:rsidRPr="00A31FA7" w:rsidRDefault="009F2232" w:rsidP="00765D6E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65D6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65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65D6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65D6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D6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76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ГОРОДСКОГО ОКРУГА СЕРПУХОВ</w:t>
            </w:r>
          </w:p>
          <w:p w14:paraId="319F2B6E" w14:textId="313631C7" w:rsidR="00FB52C4" w:rsidRPr="00765D6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6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6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65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65D6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D6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76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65D6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65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6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65D6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65D6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57C18" w14:textId="77777777" w:rsidR="00F65DD8" w:rsidRDefault="00F65DD8" w:rsidP="00195C19">
      <w:r>
        <w:separator/>
      </w:r>
    </w:p>
  </w:endnote>
  <w:endnote w:type="continuationSeparator" w:id="0">
    <w:p w14:paraId="2D812C13" w14:textId="77777777" w:rsidR="00F65DD8" w:rsidRDefault="00F65DD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4BA3B" w14:textId="77777777" w:rsidR="00F65DD8" w:rsidRDefault="00F65DD8" w:rsidP="00195C19">
      <w:r>
        <w:separator/>
      </w:r>
    </w:p>
  </w:footnote>
  <w:footnote w:type="continuationSeparator" w:id="0">
    <w:p w14:paraId="5B4C3E95" w14:textId="77777777" w:rsidR="00F65DD8" w:rsidRDefault="00F65DD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5D6E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DD8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BF5F9-5F02-4EFD-81FA-D29CA243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2</cp:revision>
  <cp:lastPrinted>2022-02-16T11:57:00Z</cp:lastPrinted>
  <dcterms:created xsi:type="dcterms:W3CDTF">2025-06-25T13:11:00Z</dcterms:created>
  <dcterms:modified xsi:type="dcterms:W3CDTF">2025-06-25T13:11:00Z</dcterms:modified>
</cp:coreProperties>
</file>