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E04F47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04F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F4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1BE7F267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04F4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E04F47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E04F47">
        <w:rPr>
          <w:sz w:val="24"/>
          <w:szCs w:val="24"/>
        </w:rPr>
        <w:t xml:space="preserve">1017 </w:t>
      </w:r>
      <w:r w:rsidR="00614292" w:rsidRPr="00C810F2">
        <w:rPr>
          <w:sz w:val="24"/>
          <w:szCs w:val="24"/>
        </w:rPr>
        <w:t>кв</w:t>
      </w:r>
      <w:r w:rsidR="00614292" w:rsidRPr="00E04F47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E04F47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E04F4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E04F4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E04F47">
        <w:rPr>
          <w:sz w:val="24"/>
          <w:szCs w:val="24"/>
        </w:rPr>
        <w:t xml:space="preserve"> 50:08:0070344:686, </w:t>
      </w:r>
      <w:r w:rsidR="00614292" w:rsidRPr="00C810F2">
        <w:rPr>
          <w:sz w:val="24"/>
          <w:szCs w:val="24"/>
        </w:rPr>
        <w:t>категория</w:t>
      </w:r>
      <w:r w:rsidR="00614292" w:rsidRPr="00E04F4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E04F47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E04F4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E04F4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E04F47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C810F2">
        <w:rPr>
          <w:sz w:val="24"/>
          <w:szCs w:val="24"/>
        </w:rPr>
        <w:t>расположенный</w:t>
      </w:r>
      <w:r w:rsidR="00614292" w:rsidRPr="00E04F4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E04F47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E04F47">
        <w:rPr>
          <w:sz w:val="24"/>
          <w:szCs w:val="24"/>
        </w:rPr>
        <w:t xml:space="preserve">: Московская область, д </w:t>
      </w:r>
      <w:proofErr w:type="spellStart"/>
      <w:r w:rsidR="00614292" w:rsidRPr="00E04F47">
        <w:rPr>
          <w:sz w:val="24"/>
          <w:szCs w:val="24"/>
        </w:rPr>
        <w:t>Якунино</w:t>
      </w:r>
      <w:proofErr w:type="spellEnd"/>
      <w:r w:rsidR="00614292" w:rsidRPr="00E04F47">
        <w:rPr>
          <w:sz w:val="24"/>
          <w:szCs w:val="24"/>
        </w:rPr>
        <w:t>, Российская Федерация, городской округ Истра.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- зона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(**).</w:t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E04F47">
        <w:t xml:space="preserve"> _______ </w:t>
      </w:r>
      <w:r w:rsidR="000719C4" w:rsidRPr="00C810F2">
        <w:t>лет</w:t>
      </w:r>
      <w:r w:rsidR="000719C4" w:rsidRPr="00E04F47">
        <w:t>/</w:t>
      </w:r>
      <w:r w:rsidR="000719C4" w:rsidRPr="00C810F2">
        <w:t>месяцев</w:t>
      </w:r>
      <w:r w:rsidR="000719C4" w:rsidRPr="00E04F47">
        <w:t xml:space="preserve"> </w:t>
      </w:r>
      <w:proofErr w:type="spellStart"/>
      <w:r w:rsidR="00BC0DA8" w:rsidRPr="00C810F2">
        <w:t>с</w:t>
      </w:r>
      <w:r w:rsidR="005C2D18" w:rsidRPr="00E04F47">
        <w:t>_______</w:t>
      </w:r>
      <w:r w:rsidR="00B63980" w:rsidRPr="00C810F2">
        <w:t>по</w:t>
      </w:r>
      <w:proofErr w:type="spellEnd"/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</w:r>
      <w:r w:rsidRPr="00C810F2">
        <w:lastRenderedPageBreak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526D9D1C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- в случае невнесения арендной платы либо внесения не в полном объеме более 2 (двух) </w:t>
      </w:r>
      <w:r w:rsidRPr="00C810F2">
        <w:lastRenderedPageBreak/>
        <w:t>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4791CE7E" w14:textId="2F890826" w:rsidR="00770EE7" w:rsidRPr="00C810F2" w:rsidRDefault="00770EE7" w:rsidP="004E0343">
      <w:pPr>
        <w:pStyle w:val="ConsPlusNormal"/>
        <w:ind w:firstLine="540"/>
        <w:jc w:val="both"/>
      </w:pPr>
      <w:r w:rsidRPr="00C810F2">
        <w:rPr>
          <w:noProof/>
        </w:rPr>
        <w:t>Использовать земельный участок в соответствии с требованиями Водного кодекса Российской Федерации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 соответствии с постановлением Правительства Москвы и Правительства МО от 17.12.2019 № 1705- ПП/970/44 (ред. от 30.11.2021).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</w:r>
      <w:r w:rsidRPr="00C810F2">
        <w:lastRenderedPageBreak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lastRenderedPageBreak/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4030C390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8.3. Договор, а </w:t>
      </w:r>
      <w:r w:rsidR="00E04F47" w:rsidRPr="00C810F2">
        <w:t>также</w:t>
      </w:r>
      <w:r w:rsidRPr="00C810F2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C810F2">
        <w:lastRenderedPageBreak/>
        <w:t>1 года).</w:t>
      </w:r>
    </w:p>
    <w:p w14:paraId="0EA0482B" w14:textId="77777777" w:rsidR="00E04F47" w:rsidRDefault="00E04F47" w:rsidP="004E0343">
      <w:pPr>
        <w:pStyle w:val="ConsPlusNormal"/>
        <w:jc w:val="center"/>
        <w:outlineLvl w:val="0"/>
        <w:rPr>
          <w:b/>
        </w:rPr>
      </w:pPr>
    </w:p>
    <w:p w14:paraId="51D9C5E0" w14:textId="77777777" w:rsidR="00E04F47" w:rsidRDefault="00E04F47" w:rsidP="004E0343">
      <w:pPr>
        <w:pStyle w:val="ConsPlusNormal"/>
        <w:jc w:val="center"/>
        <w:outlineLvl w:val="0"/>
        <w:rPr>
          <w:b/>
        </w:rPr>
      </w:pPr>
    </w:p>
    <w:p w14:paraId="2F4A6F19" w14:textId="35FD4F58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E04F47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04F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5468F86B" w14:textId="77777777" w:rsidR="00E04F47" w:rsidRPr="00C810F2" w:rsidRDefault="00E04F47" w:rsidP="00E04F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</w:t>
      </w:r>
      <w:proofErr w:type="gramStart"/>
      <w:r w:rsidRPr="00C810F2">
        <w:t>_  года</w:t>
      </w:r>
      <w:proofErr w:type="gramEnd"/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1017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04F4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</w:t>
            </w:r>
            <w:proofErr w:type="gramStart"/>
            <w:r w:rsidRPr="00C810F2">
              <w:t>руб.)</w:t>
            </w:r>
            <w:r w:rsidR="00EB3977" w:rsidRPr="00C810F2">
              <w:rPr>
                <w:color w:val="0000FF"/>
              </w:rPr>
              <w:t>*</w:t>
            </w:r>
            <w:proofErr w:type="gramEnd"/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763265E3" w14:textId="77777777" w:rsidR="00E04F47" w:rsidRPr="00C810F2" w:rsidRDefault="00E04F47" w:rsidP="00E04F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47DFF7CE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44B75260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04F4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E04F47" w:rsidRPr="00B07D68" w14:paraId="2261903C" w14:textId="77777777" w:rsidTr="00764476">
        <w:tc>
          <w:tcPr>
            <w:tcW w:w="2500" w:type="pct"/>
          </w:tcPr>
          <w:p w14:paraId="1B421C8F" w14:textId="2AD7BA3B" w:rsidR="00E04F47" w:rsidRPr="00C810F2" w:rsidRDefault="00E04F47" w:rsidP="00E04F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921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</w:tc>
        <w:tc>
          <w:tcPr>
            <w:tcW w:w="2500" w:type="pct"/>
          </w:tcPr>
          <w:p w14:paraId="524E56B7" w14:textId="533D3C4A" w:rsidR="00E04F47" w:rsidRPr="00B07D68" w:rsidRDefault="00E04F47" w:rsidP="00E04F4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921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FFB70" w14:textId="77777777" w:rsidR="00FA0703" w:rsidRDefault="00FA0703" w:rsidP="00195C19">
      <w:r>
        <w:separator/>
      </w:r>
    </w:p>
  </w:endnote>
  <w:endnote w:type="continuationSeparator" w:id="0">
    <w:p w14:paraId="542D34B0" w14:textId="77777777" w:rsidR="00FA0703" w:rsidRDefault="00FA070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1A0B" w14:textId="77777777" w:rsidR="00FA0703" w:rsidRDefault="00FA0703" w:rsidP="00195C19">
      <w:r>
        <w:separator/>
      </w:r>
    </w:p>
  </w:footnote>
  <w:footnote w:type="continuationSeparator" w:id="0">
    <w:p w14:paraId="1DB32095" w14:textId="77777777" w:rsidR="00FA0703" w:rsidRDefault="00FA070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4F47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Наталья Мироновна Воробьёва</cp:lastModifiedBy>
  <cp:revision>2</cp:revision>
  <cp:lastPrinted>2022-02-16T11:57:00Z</cp:lastPrinted>
  <dcterms:created xsi:type="dcterms:W3CDTF">2023-03-22T08:36:00Z</dcterms:created>
  <dcterms:modified xsi:type="dcterms:W3CDTF">2023-03-22T08:36:00Z</dcterms:modified>
</cp:coreProperties>
</file>