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142400, МОСКОВСКАЯ ОБЛАСТЬ, Г.О. БОГОРОДСКИЙ, Г НОГИНСК, УЛ СОВЕТСКАЯ, Д. 42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ИМУЩЕСТВЕННЫХ И ЗЕМЕЛЬНЫХ ОТНОШЕНИЙ АДМИНИСТРАЦИИ БОГОРОДСКОГО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1035006103527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5031011700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503101001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1555</w:t>
      </w:r>
      <w:r w:rsidR="00102979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A262E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50:16:0202012:782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Для индивидуального жилищного строительства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Российская Федерация, Московская область, Богородский г.о., д Зубцово</w:t>
      </w:r>
      <w:r w:rsidR="00472CAA" w:rsidRPr="00EA262E">
        <w:rPr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частично расположен в охранной зоне ЛЭП 6 кВ фидер 5 ПС-10 с отпайками;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- ограничения, предусмотренные статьей 56 Земельного кодекса Российской Федерации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 xml:space="preserve">2.3. Окончание срока Договора не освобождает Стороны от ответственности за его </w:t>
      </w:r>
      <w:r w:rsidRPr="00A31FA7">
        <w:lastRenderedPageBreak/>
        <w:t>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1F400F33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E4573E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lastRenderedPageBreak/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- Постановления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7E6458AE" w14:textId="6AAB1022" w:rsidR="00EA262E" w:rsidRPr="00E4573E" w:rsidRDefault="00EA262E" w:rsidP="00B555A8">
      <w:pPr>
        <w:pStyle w:val="ConsPlusNormal"/>
        <w:spacing w:line="276" w:lineRule="auto"/>
        <w:ind w:firstLine="540"/>
        <w:jc w:val="both"/>
      </w:pPr>
      <w:bookmarkStart w:id="3" w:name="_Hlk229142450"/>
      <w:bookmarkEnd w:id="3"/>
    </w:p>
    <w:p w14:paraId="1EA31C09" w14:textId="3F42BD48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 xml:space="preserve">Заключение Договора аренды, внесение изменений в него, осуществляется в форме </w:t>
      </w:r>
      <w:r w:rsidR="003D6064" w:rsidRPr="00A31FA7">
        <w:lastRenderedPageBreak/>
        <w:t>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E4573E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E4573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E4573E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E4573E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73E">
              <w:rPr>
                <w:rFonts w:ascii="Times New Roman" w:hAnsi="Times New Roman" w:cs="Times New Roman"/>
                <w:sz w:val="24"/>
                <w:szCs w:val="24"/>
              </w:rPr>
              <w:t>КОМИТЕТ ИМУЩЕСТВЕННЫХ И ЗЕМЕЛЬНЫХ ОТНОШЕНИЙ АДМИНИСТРАЦИИ БОГОРОДСКОГО ГОРОДСКОГО ОКРУГА МОСКОВСКОЙ ОБЛАСТИ</w:t>
            </w:r>
          </w:p>
          <w:p w14:paraId="319F2B6E" w14:textId="313631C7"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142400, МОСКОВСКАЯ ОБЛАСТЬ, Г.О. БОГОРОДСКИЙ, Г НОГИНСК, УЛ СОВЕТСКАЯ, Д. 42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142400, МОСКОВСКАЯ ОБЛАСТЬ, Г.О. БОГОРОДСКИЙ, Г НОГИНСК, УЛ СОВЕТСКАЯ, Д. 42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5031011700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503101001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komitet-noginsk@yandex.ru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E4573E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E4573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E457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E4573E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00C4FEA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_______________________, код подразделения ___________________; ИНН ________________</w:t>
            </w:r>
          </w:p>
          <w:p w14:paraId="39FF9114" w14:textId="206A0624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GoBack"/>
            <w:bookmarkEnd w:id="4"/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1555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ИМУЩЕСТВЕННЫХ И ЗЕМЕЛЬНЫХ ОТНОШЕНИЙ АДМИНИСТРАЦИИ БОГОРОДСКОГО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1035006103527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5031011700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503101001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A5E1F0" w14:textId="77777777" w:rsidR="00920EFC" w:rsidRDefault="00920EFC" w:rsidP="00195C19">
      <w:r>
        <w:separator/>
      </w:r>
    </w:p>
  </w:endnote>
  <w:endnote w:type="continuationSeparator" w:id="0">
    <w:p w14:paraId="7964CB2D" w14:textId="77777777" w:rsidR="00920EFC" w:rsidRDefault="00920EFC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46FCAE" w14:textId="77777777" w:rsidR="00920EFC" w:rsidRDefault="00920EFC" w:rsidP="00195C19">
      <w:r>
        <w:separator/>
      </w:r>
    </w:p>
  </w:footnote>
  <w:footnote w:type="continuationSeparator" w:id="0">
    <w:p w14:paraId="0CFCC1DD" w14:textId="77777777" w:rsidR="00920EFC" w:rsidRDefault="00920EFC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73E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946413-5395-4883-B961-463A0B914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3176</Words>
  <Characters>18107</Characters>
  <Application>Microsoft Office Word</Application>
  <DocSecurity>0</DocSecurity>
  <Lines>150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NesterovAA</cp:lastModifiedBy>
  <cp:revision>3</cp:revision>
  <cp:lastPrinted>2022-02-16T11:57:00Z</cp:lastPrinted>
  <dcterms:created xsi:type="dcterms:W3CDTF">2026-06-15T13:43:00Z</dcterms:created>
  <dcterms:modified xsi:type="dcterms:W3CDTF">2026-07-10T09:53:00Z</dcterms:modified>
</cp:coreProperties>
</file>