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7182" w14:textId="77777777" w:rsidR="006D2D80" w:rsidRPr="006D2D80" w:rsidRDefault="006D2D80" w:rsidP="006D2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bookmarkStart w:id="0" w:name="_GoBack"/>
      <w:bookmarkEnd w:id="0"/>
      <w:r w:rsidRPr="006D2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</w:t>
      </w:r>
      <w:r w:rsidRPr="006D2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6D2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 В АУКЦИОНЕ В ЭЛЕКТРОННОЙ ФОРМЕ</w:t>
      </w:r>
    </w:p>
    <w:p w14:paraId="205370FB" w14:textId="77777777" w:rsidR="006D2D80" w:rsidRPr="006D2D80" w:rsidRDefault="006D2D80" w:rsidP="006D2D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"/>
          <w:szCs w:val="10"/>
          <w:lang w:eastAsia="zh-CN"/>
        </w:rPr>
      </w:pPr>
    </w:p>
    <w:p w14:paraId="3C21FE43" w14:textId="77777777" w:rsidR="006D2D80" w:rsidRPr="006D2D80" w:rsidRDefault="006D2D80" w:rsidP="006D2D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 w:rsidRPr="006D2D80">
        <w:rPr>
          <w:rFonts w:ascii="Times New Roman" w:eastAsia="Times New Roman" w:hAnsi="Times New Roman" w:cs="Times New Roman"/>
          <w:b/>
          <w:sz w:val="19"/>
          <w:szCs w:val="19"/>
          <w:lang w:eastAsia="zh-CN"/>
        </w:rPr>
        <w:t xml:space="preserve">В </w:t>
      </w:r>
      <w:r w:rsidRPr="006D2D80"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Аукционную комиссию</w:t>
      </w:r>
    </w:p>
    <w:p w14:paraId="7F242934" w14:textId="77777777" w:rsidR="006D2D80" w:rsidRPr="006D2D80" w:rsidRDefault="006D2D80" w:rsidP="006D2D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 w:rsidRPr="006D2D80">
        <w:rPr>
          <w:rFonts w:ascii="Times New Roman" w:eastAsia="Times New Roman" w:hAnsi="Times New Roman" w:cs="Times New Roman"/>
          <w:b/>
          <w:sz w:val="19"/>
          <w:szCs w:val="19"/>
          <w:lang w:eastAsia="zh-CN"/>
        </w:rPr>
        <w:t>Заявитель</w:t>
      </w:r>
      <w:r w:rsidRPr="006D2D80"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 __________________________________________________________________________________________________________</w:t>
      </w:r>
    </w:p>
    <w:p w14:paraId="294D9A11" w14:textId="77777777" w:rsidR="006D2D80" w:rsidRPr="006D2D80" w:rsidRDefault="006D2D80" w:rsidP="006D2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</w:t>
      </w:r>
      <w:r w:rsidRPr="006D2D80">
        <w:rPr>
          <w:rFonts w:ascii="Times New Roman" w:eastAsia="Times New Roman" w:hAnsi="Times New Roman" w:cs="Times New Roman"/>
          <w:sz w:val="16"/>
          <w:szCs w:val="18"/>
          <w:lang w:eastAsia="zh-CN"/>
        </w:rPr>
        <w:t>(</w:t>
      </w:r>
      <w:r w:rsidRPr="006D2D80">
        <w:rPr>
          <w:rFonts w:ascii="Times New Roman" w:eastAsia="Times New Roman" w:hAnsi="Times New Roman" w:cs="Times New Roman"/>
          <w:bCs/>
          <w:sz w:val="16"/>
          <w:szCs w:val="18"/>
          <w:lang w:eastAsia="zh-CN"/>
        </w:rPr>
        <w:t>Ф.И.О., гражданина,  индивидуального предпринимателя,</w:t>
      </w:r>
      <w:r w:rsidRPr="006D2D80">
        <w:rPr>
          <w:rFonts w:ascii="Times New Roman" w:eastAsia="Times New Roman" w:hAnsi="Times New Roman" w:cs="Times New Roman"/>
          <w:bCs/>
          <w:sz w:val="16"/>
          <w:szCs w:val="18"/>
          <w:lang w:eastAsia="zh-CN"/>
        </w:rPr>
        <w:br/>
        <w:t>наименование юридического лица с указанием организационно-правовой формы</w:t>
      </w:r>
      <w:r w:rsidRPr="006D2D80">
        <w:rPr>
          <w:rFonts w:ascii="Times New Roman" w:eastAsia="Times New Roman" w:hAnsi="Times New Roman" w:cs="Times New Roman"/>
          <w:sz w:val="16"/>
          <w:szCs w:val="18"/>
          <w:lang w:eastAsia="zh-CN"/>
        </w:rPr>
        <w:t>)</w:t>
      </w:r>
    </w:p>
    <w:p w14:paraId="211C407D" w14:textId="77777777" w:rsidR="006D2D80" w:rsidRPr="006D2D80" w:rsidRDefault="006D2D80" w:rsidP="006D2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 w:rsidRPr="006D2D80">
        <w:rPr>
          <w:rFonts w:ascii="Times New Roman" w:eastAsia="Times New Roman" w:hAnsi="Times New Roman" w:cs="Times New Roman"/>
          <w:b/>
          <w:sz w:val="19"/>
          <w:szCs w:val="19"/>
          <w:lang w:eastAsia="zh-CN"/>
        </w:rPr>
        <w:t>в лице</w:t>
      </w:r>
      <w:r w:rsidRPr="006D2D80"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 _____________________________________________________________________________________________________</w:t>
      </w:r>
    </w:p>
    <w:p w14:paraId="53E2CBBB" w14:textId="77777777" w:rsidR="006D2D80" w:rsidRPr="006D2D80" w:rsidRDefault="006D2D80" w:rsidP="006D2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6"/>
          <w:szCs w:val="18"/>
          <w:lang w:eastAsia="zh-CN"/>
        </w:rPr>
        <w:t>(</w:t>
      </w:r>
      <w:r w:rsidRPr="006D2D80">
        <w:rPr>
          <w:rFonts w:ascii="Times New Roman" w:eastAsia="Times New Roman" w:hAnsi="Times New Roman" w:cs="Times New Roman"/>
          <w:bCs/>
          <w:sz w:val="16"/>
          <w:szCs w:val="18"/>
          <w:lang w:eastAsia="zh-CN"/>
        </w:rPr>
        <w:t>Ф.И.О. руководителя юридического лица или уполномоченного лица, лица действующего на основании доверенности</w:t>
      </w:r>
      <w:r w:rsidRPr="006D2D80">
        <w:rPr>
          <w:rFonts w:ascii="Times New Roman" w:eastAsia="Times New Roman" w:hAnsi="Times New Roman" w:cs="Times New Roman"/>
          <w:sz w:val="16"/>
          <w:szCs w:val="18"/>
          <w:lang w:eastAsia="zh-CN"/>
        </w:rPr>
        <w:t>)</w:t>
      </w:r>
    </w:p>
    <w:p w14:paraId="3EAEBA59" w14:textId="77777777" w:rsidR="006D2D80" w:rsidRPr="006D2D80" w:rsidRDefault="006D2D80" w:rsidP="006D2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</w:pPr>
      <w:r w:rsidRPr="006D2D80"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действующего на основании</w:t>
      </w:r>
      <w:r w:rsidRPr="006D2D8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zh-CN"/>
        </w:rPr>
        <w:footnoteReference w:id="1"/>
      </w:r>
      <w:r w:rsidRPr="006D2D80">
        <w:rPr>
          <w:rFonts w:ascii="Times New Roman" w:eastAsia="Times New Roman" w:hAnsi="Times New Roman" w:cs="Times New Roman"/>
          <w:sz w:val="19"/>
          <w:szCs w:val="19"/>
          <w:lang w:eastAsia="zh-CN"/>
        </w:rPr>
        <w:t>_________________________________________________________________________________</w:t>
      </w:r>
    </w:p>
    <w:p w14:paraId="502FB402" w14:textId="77777777" w:rsidR="006D2D80" w:rsidRPr="006D2D80" w:rsidRDefault="006D2D80" w:rsidP="006D2D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20"/>
          <w:lang w:eastAsia="zh-CN"/>
        </w:rPr>
        <w:t>(</w:t>
      </w:r>
      <w:r w:rsidRPr="006D2D80">
        <w:rPr>
          <w:rFonts w:ascii="Times New Roman" w:eastAsia="Times New Roman" w:hAnsi="Times New Roman" w:cs="Times New Roman"/>
          <w:sz w:val="16"/>
          <w:szCs w:val="18"/>
          <w:lang w:eastAsia="zh-CN"/>
        </w:rPr>
        <w:t>Устав, Положение, Соглашение, Доверенности и т.д</w:t>
      </w:r>
      <w:r w:rsidRPr="006D2D80">
        <w:rPr>
          <w:rFonts w:ascii="Times New Roman" w:eastAsia="Times New Roman" w:hAnsi="Times New Roman" w:cs="Times New Roman"/>
          <w:sz w:val="18"/>
          <w:szCs w:val="20"/>
          <w:lang w:eastAsia="zh-CN"/>
        </w:rPr>
        <w:t>.)</w:t>
      </w:r>
    </w:p>
    <w:tbl>
      <w:tblPr>
        <w:tblW w:w="10961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961"/>
      </w:tblGrid>
      <w:tr w:rsidR="006D2D80" w:rsidRPr="006D2D80" w14:paraId="6234048C" w14:textId="77777777" w:rsidTr="006D2D80">
        <w:trPr>
          <w:trHeight w:val="1124"/>
        </w:trPr>
        <w:tc>
          <w:tcPr>
            <w:tcW w:w="109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51199C19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Паспортные данные Заявителя: серия……………………№ …………………………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дата выдачи «…....» ………………..…....</w:t>
            </w:r>
          </w:p>
          <w:p w14:paraId="5E865015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кем выдан……………………………………………………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………………………………………………………………………….</w:t>
            </w:r>
          </w:p>
          <w:p w14:paraId="61BB3023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Адрес: 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……………………………………………………………….…………………………………………………….</w:t>
            </w:r>
          </w:p>
          <w:p w14:paraId="653287E1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Контактный телефон …………………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………………………………………………………………………………………………..</w:t>
            </w:r>
          </w:p>
          <w:p w14:paraId="5E93A26C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. </w:t>
            </w:r>
          </w:p>
          <w:p w14:paraId="60CAE159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ИНН……………………………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 КПП ……………………………………… ОГРН………………………………………………….</w:t>
            </w:r>
          </w:p>
        </w:tc>
      </w:tr>
      <w:tr w:rsidR="006D2D80" w:rsidRPr="006D2D80" w14:paraId="131AD4E6" w14:textId="77777777" w:rsidTr="006D2D80">
        <w:trPr>
          <w:trHeight w:val="1179"/>
        </w:trPr>
        <w:tc>
          <w:tcPr>
            <w:tcW w:w="109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14:paraId="009F5A50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Представитель Заявителя</w:t>
            </w:r>
            <w:r w:rsidRPr="006D2D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zh-CN"/>
              </w:rPr>
              <w:footnoteReference w:id="2"/>
            </w: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……………………………………(Ф.И.О.)…………………………………………………………..…….</w:t>
            </w:r>
          </w:p>
          <w:p w14:paraId="7C584E4E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Паспортные данные представителя: серия ………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…....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……№ ………………., дата выдачи «…....» ……...………………...…..........</w:t>
            </w:r>
          </w:p>
          <w:p w14:paraId="62C0FCB9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кем выдан</w:t>
            </w: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..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……………………………………………….……………………………..………………………………………...................</w:t>
            </w:r>
          </w:p>
          <w:p w14:paraId="20AC2A4A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Адрес:…</w:t>
            </w:r>
            <w:proofErr w:type="gramEnd"/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………………………………………………………………………………………………………………………………………</w:t>
            </w:r>
          </w:p>
          <w:p w14:paraId="07DF0DA3" w14:textId="77777777" w:rsidR="006D2D80" w:rsidRPr="006D2D80" w:rsidRDefault="006D2D80" w:rsidP="006D2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D2D8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07663541" w14:textId="77777777" w:rsidR="006D2D80" w:rsidRPr="006D2D80" w:rsidRDefault="006D2D80" w:rsidP="006D2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6D2D8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__________________________(сумма прописью), </w:t>
      </w:r>
      <w:r w:rsidRPr="006D2D8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в сроки и в порядке, установленные </w:t>
      </w:r>
      <w:r w:rsidRPr="006D2D80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7715ACD7" w14:textId="77777777" w:rsidR="006D2D80" w:rsidRPr="006D2D80" w:rsidRDefault="006D2D80" w:rsidP="006D2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1594B715" w14:textId="77777777" w:rsidR="006D2D80" w:rsidRPr="006D2D80" w:rsidRDefault="006D2D80" w:rsidP="006D2D80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Заявитель подтверждает, что не является:</w:t>
      </w:r>
    </w:p>
    <w:p w14:paraId="05406797" w14:textId="77777777" w:rsidR="006D2D80" w:rsidRPr="006D2D80" w:rsidRDefault="006D2D80" w:rsidP="006D2D8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>- должником (организацией в отношении которой принято Решение суда об изъятии земельной участка), организацией, на которые возложены оценка и реализация имущества должника (организацией в отношении которой принято Решение Арбитражного суда Московской области об изъятии земельного участка), и работником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лиц;</w:t>
      </w:r>
    </w:p>
    <w:p w14:paraId="12D2BFDC" w14:textId="77777777" w:rsidR="006D2D80" w:rsidRPr="006D2D80" w:rsidRDefault="006D2D80" w:rsidP="006D2D8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- иностранным гражданином, иностранным юридическим лицом, лицом без гражданства, а также юридическим лицом,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>в уставном (складочном) капитале которых доля иностранных граждан, иностранных юридических лиц, лиц без гражданства составляет более чем 50 процентов.</w:t>
      </w:r>
    </w:p>
    <w:p w14:paraId="3A1710A5" w14:textId="77777777" w:rsidR="006D2D80" w:rsidRPr="006D2D80" w:rsidRDefault="006D2D80" w:rsidP="006D2D8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>Заявитель обязуется:</w:t>
      </w:r>
    </w:p>
    <w:p w14:paraId="21E66CD9" w14:textId="77777777" w:rsidR="006D2D80" w:rsidRPr="006D2D80" w:rsidRDefault="006D2D80" w:rsidP="006D2D80">
      <w:pPr>
        <w:numPr>
          <w:ilvl w:val="1"/>
          <w:numId w:val="1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>в электронной форме и Регламенте Оператора электронной площадки.</w:t>
      </w:r>
    </w:p>
    <w:p w14:paraId="1FEA91AF" w14:textId="77777777" w:rsidR="006D2D80" w:rsidRPr="006D2D80" w:rsidRDefault="006D2D80" w:rsidP="006D2D80">
      <w:pPr>
        <w:numPr>
          <w:ilvl w:val="1"/>
          <w:numId w:val="1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случае признания Победителем аукциона в электронной форме, заключить договор с Продавцом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04E399AE" w14:textId="77777777" w:rsidR="006D2D80" w:rsidRPr="006D2D80" w:rsidRDefault="006D2D80" w:rsidP="006D2D80">
      <w:pPr>
        <w:numPr>
          <w:ilvl w:val="1"/>
          <w:numId w:val="1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14:paraId="2A8B570B" w14:textId="77777777" w:rsidR="006D2D80" w:rsidRPr="006D2D80" w:rsidRDefault="006D2D80" w:rsidP="006D2D80">
      <w:pPr>
        <w:numPr>
          <w:ilvl w:val="1"/>
          <w:numId w:val="1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E9708A1" w14:textId="77777777" w:rsidR="006D2D80" w:rsidRPr="006D2D80" w:rsidRDefault="006D2D80" w:rsidP="006D2D80">
      <w:pPr>
        <w:numPr>
          <w:ilvl w:val="1"/>
          <w:numId w:val="2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Ответственность за достоверность представленных документов и информации несет Заявитель. </w:t>
      </w:r>
    </w:p>
    <w:p w14:paraId="4332D4D7" w14:textId="77777777" w:rsidR="006D2D80" w:rsidRPr="006D2D80" w:rsidRDefault="006D2D80" w:rsidP="006D2D80">
      <w:pPr>
        <w:numPr>
          <w:ilvl w:val="1"/>
          <w:numId w:val="2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101C1978" w14:textId="77777777" w:rsidR="006D2D80" w:rsidRPr="006D2D80" w:rsidRDefault="006D2D80" w:rsidP="006D2D80">
      <w:pPr>
        <w:numPr>
          <w:ilvl w:val="1"/>
          <w:numId w:val="2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Заявитель осведомлен и согласен с тем, что Уполномоченный орган/Организатор аукциона в электронной форме не несут ответственности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в информационно-телекоммуникационной сети «Интернет» для размещения информации о проведении торгов www.torgi.gov.ru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>и сайте Оператора электронной площадки.</w:t>
      </w:r>
    </w:p>
    <w:p w14:paraId="3C9A7EA8" w14:textId="2A34BDB8" w:rsidR="00BC391A" w:rsidRPr="006D2D80" w:rsidRDefault="006D2D80" w:rsidP="006D2D80">
      <w:pPr>
        <w:numPr>
          <w:ilvl w:val="1"/>
          <w:numId w:val="2"/>
        </w:numPr>
        <w:tabs>
          <w:tab w:val="left" w:pos="284"/>
        </w:tabs>
        <w:suppressAutoHyphens/>
        <w:spacing w:after="20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</w:t>
      </w:r>
      <w:r w:rsidRPr="006D2D80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>от 27.07.2006 № 152-ФЗ, права и обязанности в области защиты персональных данных ему известны.</w:t>
      </w:r>
    </w:p>
    <w:sectPr w:rsidR="00BC391A" w:rsidRPr="006D2D80" w:rsidSect="006D2D80">
      <w:pgSz w:w="11906" w:h="16838"/>
      <w:pgMar w:top="1134" w:right="42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282D" w14:textId="77777777" w:rsidR="006D2D80" w:rsidRDefault="006D2D80" w:rsidP="006D2D80">
      <w:pPr>
        <w:spacing w:after="0" w:line="240" w:lineRule="auto"/>
      </w:pPr>
      <w:r>
        <w:separator/>
      </w:r>
    </w:p>
  </w:endnote>
  <w:endnote w:type="continuationSeparator" w:id="0">
    <w:p w14:paraId="49278C5F" w14:textId="77777777" w:rsidR="006D2D80" w:rsidRDefault="006D2D80" w:rsidP="006D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2199E" w14:textId="77777777" w:rsidR="006D2D80" w:rsidRDefault="006D2D80" w:rsidP="006D2D80">
      <w:pPr>
        <w:spacing w:after="0" w:line="240" w:lineRule="auto"/>
      </w:pPr>
      <w:r>
        <w:separator/>
      </w:r>
    </w:p>
  </w:footnote>
  <w:footnote w:type="continuationSeparator" w:id="0">
    <w:p w14:paraId="6ACC7195" w14:textId="77777777" w:rsidR="006D2D80" w:rsidRDefault="006D2D80" w:rsidP="006D2D80">
      <w:pPr>
        <w:spacing w:after="0" w:line="240" w:lineRule="auto"/>
      </w:pPr>
      <w:r>
        <w:continuationSeparator/>
      </w:r>
    </w:p>
  </w:footnote>
  <w:footnote w:id="1">
    <w:p w14:paraId="1090E2BF" w14:textId="77777777" w:rsidR="006D2D80" w:rsidRPr="006664C6" w:rsidRDefault="006D2D80" w:rsidP="006D2D80">
      <w:pPr>
        <w:pStyle w:val="a3"/>
        <w:contextualSpacing/>
        <w:jc w:val="both"/>
        <w:rPr>
          <w:sz w:val="18"/>
          <w:szCs w:val="18"/>
          <w:lang w:val="ru-RU"/>
        </w:rPr>
      </w:pPr>
      <w:r w:rsidRPr="006664C6">
        <w:rPr>
          <w:rStyle w:val="a5"/>
        </w:rPr>
        <w:footnoteRef/>
      </w:r>
      <w:r w:rsidRPr="006664C6">
        <w:rPr>
          <w:rStyle w:val="a5"/>
        </w:rPr>
        <w:t xml:space="preserve"> </w:t>
      </w:r>
      <w:r w:rsidRPr="006664C6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6664C6">
        <w:rPr>
          <w:sz w:val="18"/>
          <w:szCs w:val="18"/>
          <w:lang w:val="ru-RU"/>
        </w:rPr>
        <w:t>лицом</w:t>
      </w:r>
      <w:proofErr w:type="gramEnd"/>
      <w:r w:rsidRPr="006664C6">
        <w:rPr>
          <w:sz w:val="18"/>
          <w:szCs w:val="18"/>
          <w:lang w:val="ru-RU"/>
        </w:rPr>
        <w:t xml:space="preserve"> действующим на основании доверенности.</w:t>
      </w:r>
    </w:p>
  </w:footnote>
  <w:footnote w:id="2">
    <w:p w14:paraId="215772DC" w14:textId="77777777" w:rsidR="006D2D80" w:rsidRPr="006664C6" w:rsidRDefault="006D2D80" w:rsidP="006D2D80">
      <w:pPr>
        <w:pStyle w:val="a3"/>
        <w:rPr>
          <w:sz w:val="18"/>
          <w:szCs w:val="18"/>
          <w:lang w:val="ru-RU"/>
        </w:rPr>
      </w:pPr>
      <w:r w:rsidRPr="006664C6">
        <w:rPr>
          <w:rStyle w:val="a5"/>
        </w:rPr>
        <w:footnoteRef/>
      </w:r>
      <w:r w:rsidRPr="006664C6">
        <w:rPr>
          <w:rStyle w:val="a5"/>
        </w:rPr>
        <w:t xml:space="preserve"> </w:t>
      </w:r>
      <w:r w:rsidRPr="006664C6">
        <w:rPr>
          <w:sz w:val="18"/>
          <w:szCs w:val="18"/>
          <w:lang w:val="ru-RU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C0565C2"/>
    <w:multiLevelType w:val="multilevel"/>
    <w:tmpl w:val="206C52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09"/>
    <w:rsid w:val="0002386E"/>
    <w:rsid w:val="00150CA9"/>
    <w:rsid w:val="006D2D80"/>
    <w:rsid w:val="00BC391A"/>
    <w:rsid w:val="00CA41E7"/>
    <w:rsid w:val="00F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2B8E"/>
  <w15:chartTrackingRefBased/>
  <w15:docId w15:val="{AE3E8BFD-B84A-49D0-B9F8-9AA72A1A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D2D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4">
    <w:name w:val="Текст сноски Знак"/>
    <w:basedOn w:val="a0"/>
    <w:link w:val="a3"/>
    <w:rsid w:val="006D2D8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5">
    <w:name w:val="footnote reference"/>
    <w:unhideWhenUsed/>
    <w:rsid w:val="006D2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Коротаева Наталия Павловна</cp:lastModifiedBy>
  <cp:revision>2</cp:revision>
  <dcterms:created xsi:type="dcterms:W3CDTF">2026-03-12T09:58:00Z</dcterms:created>
  <dcterms:modified xsi:type="dcterms:W3CDTF">2026-03-12T09:58:00Z</dcterms:modified>
</cp:coreProperties>
</file>