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265A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A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2715F2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265AC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265A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0265AC">
        <w:rPr>
          <w:noProof/>
          <w:sz w:val="24"/>
          <w:szCs w:val="24"/>
        </w:rPr>
        <w:t>562</w:t>
      </w:r>
      <w:r w:rsidR="00102979"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265A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265A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265AC">
        <w:rPr>
          <w:sz w:val="24"/>
          <w:szCs w:val="24"/>
        </w:rPr>
        <w:t xml:space="preserve"> </w:t>
      </w:r>
      <w:r w:rsidR="001964A6" w:rsidRPr="000265AC">
        <w:rPr>
          <w:noProof/>
          <w:sz w:val="24"/>
          <w:szCs w:val="24"/>
        </w:rPr>
        <w:t>50:01:0010108:1082</w:t>
      </w:r>
      <w:r w:rsidRPr="000265A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265AC">
        <w:rPr>
          <w:sz w:val="24"/>
          <w:szCs w:val="24"/>
        </w:rPr>
        <w:t xml:space="preserve"> – «</w:t>
      </w:r>
      <w:r w:rsidR="00597746" w:rsidRPr="000265AC">
        <w:rPr>
          <w:noProof/>
          <w:sz w:val="24"/>
          <w:szCs w:val="24"/>
        </w:rPr>
        <w:t>Земли населенных пунктов</w:t>
      </w:r>
      <w:r w:rsidRPr="000265A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265AC">
        <w:rPr>
          <w:sz w:val="24"/>
          <w:szCs w:val="24"/>
        </w:rPr>
        <w:t xml:space="preserve"> – «</w:t>
      </w:r>
      <w:r w:rsidR="003E59E1" w:rsidRPr="000265A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265A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265AC">
        <w:rPr>
          <w:sz w:val="24"/>
          <w:szCs w:val="24"/>
        </w:rPr>
        <w:t xml:space="preserve">: </w:t>
      </w:r>
      <w:r w:rsidR="00D1191C" w:rsidRPr="000265AC">
        <w:rPr>
          <w:noProof/>
          <w:sz w:val="24"/>
          <w:szCs w:val="24"/>
        </w:rPr>
        <w:t>Российская Федерация, Московская область, Талдомский городской округ, д.Большое Курапово</w:t>
      </w:r>
      <w:r w:rsidR="00472CAA" w:rsidRPr="000265AC">
        <w:rPr>
          <w:sz w:val="24"/>
          <w:szCs w:val="24"/>
        </w:rPr>
        <w:t xml:space="preserve"> </w:t>
      </w:r>
      <w:bookmarkEnd w:id="3"/>
      <w:r w:rsidRPr="000265A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265A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26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265A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265A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26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265A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265A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A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0265A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2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26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265A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A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02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обл Московская, р-н Талдомский, г Талдом,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265A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26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2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265A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B1F18A3" w14:textId="77777777" w:rsidR="000265AC" w:rsidRPr="00A31FA7" w:rsidRDefault="000265AC" w:rsidP="000265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265A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300D206" w14:textId="77777777" w:rsidR="000265AC" w:rsidRPr="00A31FA7" w:rsidRDefault="000265AC" w:rsidP="000265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ED6DD0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265AC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1185FB7C" w14:textId="77777777" w:rsidR="000265AC" w:rsidRPr="00A31FA7" w:rsidRDefault="000265AC" w:rsidP="000265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4C287" w14:textId="77777777" w:rsidR="002E5370" w:rsidRDefault="002E5370" w:rsidP="00195C19">
      <w:r>
        <w:separator/>
      </w:r>
    </w:p>
  </w:endnote>
  <w:endnote w:type="continuationSeparator" w:id="0">
    <w:p w14:paraId="22EBFC43" w14:textId="77777777" w:rsidR="002E5370" w:rsidRDefault="002E537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886D1" w14:textId="77777777" w:rsidR="002E5370" w:rsidRDefault="002E5370" w:rsidP="00195C19">
      <w:r>
        <w:separator/>
      </w:r>
    </w:p>
  </w:footnote>
  <w:footnote w:type="continuationSeparator" w:id="0">
    <w:p w14:paraId="438057C7" w14:textId="77777777" w:rsidR="002E5370" w:rsidRDefault="002E537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65A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370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887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DADC5-37D2-4438-BCE0-F218E707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2024-08-27T07:22:00Z</dcterms:created>
  <dcterms:modified xsi:type="dcterms:W3CDTF">2024-08-27T07:22:00Z</dcterms:modified>
</cp:coreProperties>
</file>