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65D1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5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093D94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65D1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65D1A">
        <w:rPr>
          <w:sz w:val="24"/>
          <w:szCs w:val="24"/>
        </w:rPr>
        <w:t xml:space="preserve">864 </w:t>
      </w:r>
      <w:r w:rsidR="00614292" w:rsidRPr="00406E0F">
        <w:rPr>
          <w:sz w:val="24"/>
          <w:szCs w:val="24"/>
        </w:rPr>
        <w:t>кв</w:t>
      </w:r>
      <w:r w:rsidR="00614292" w:rsidRPr="00165D1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65D1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65D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65D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65D1A">
        <w:rPr>
          <w:sz w:val="24"/>
          <w:szCs w:val="24"/>
        </w:rPr>
        <w:t xml:space="preserve"> 50:04:0180407:4409, </w:t>
      </w:r>
      <w:r w:rsidR="00614292" w:rsidRPr="00406E0F">
        <w:rPr>
          <w:sz w:val="24"/>
          <w:szCs w:val="24"/>
        </w:rPr>
        <w:t>категория</w:t>
      </w:r>
      <w:r w:rsidR="00614292" w:rsidRPr="00165D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65D1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65D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65D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65D1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65D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65D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65D1A">
        <w:rPr>
          <w:sz w:val="24"/>
          <w:szCs w:val="24"/>
        </w:rPr>
        <w:t xml:space="preserve">: 141851, Московская область, р-н Дмитровский, д. </w:t>
      </w:r>
      <w:proofErr w:type="spellStart"/>
      <w:r w:rsidR="00614292" w:rsidRPr="00165D1A">
        <w:rPr>
          <w:sz w:val="24"/>
          <w:szCs w:val="24"/>
        </w:rPr>
        <w:t>Подосинки</w:t>
      </w:r>
      <w:proofErr w:type="spellEnd"/>
      <w:r w:rsidR="00614292" w:rsidRPr="00165D1A">
        <w:rPr>
          <w:sz w:val="24"/>
          <w:szCs w:val="24"/>
        </w:rPr>
        <w:t>, Российская</w:t>
      </w:r>
      <w:proofErr w:type="gramEnd"/>
      <w:r w:rsidR="00614292" w:rsidRPr="00165D1A">
        <w:rPr>
          <w:sz w:val="24"/>
          <w:szCs w:val="24"/>
        </w:rPr>
        <w:t xml:space="preserve">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237CA8A1" w14:textId="12974FF7" w:rsidR="00710AA6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</w:t>
      </w:r>
      <w:r w:rsidR="003A32DF" w:rsidRPr="003A32DF"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(**);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9C784C" w:rsidRPr="009C784C">
        <w:rPr>
          <w:rFonts w:ascii="Times New Roman" w:hAnsi="Times New Roman" w:cs="Times New Roman"/>
          <w:noProof/>
          <w:sz w:val="24"/>
          <w:szCs w:val="24"/>
        </w:rPr>
        <w:t>с учетом описательной части СП 2.1.4.2625-10 земельный участок может быть отнесен к ЗСО (**) (Сведения подлежат уточнению с учетом требований нормативных правовых актов по установлению зон санитарной охраны источ</w:t>
      </w:r>
      <w:r w:rsidR="00710AA6">
        <w:rPr>
          <w:rFonts w:ascii="Times New Roman" w:hAnsi="Times New Roman" w:cs="Times New Roman"/>
          <w:noProof/>
          <w:sz w:val="24"/>
          <w:szCs w:val="24"/>
        </w:rPr>
        <w:t>ников питьевого водоснабжения);</w:t>
      </w:r>
      <w:bookmarkStart w:id="2" w:name="_GoBack"/>
      <w:bookmarkEnd w:id="2"/>
    </w:p>
    <w:p w14:paraId="411D5651" w14:textId="005DE88E" w:rsidR="001D268C" w:rsidRPr="00406E0F" w:rsidRDefault="00C7161B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61B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Третья подзона аэродрома Москва (Шереметьево) Сектор 3.1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165D1A">
        <w:t>_______</w:t>
      </w:r>
      <w:r w:rsidR="000719C4" w:rsidRPr="00406E0F">
        <w:t>лет</w:t>
      </w:r>
      <w:proofErr w:type="spellEnd"/>
      <w:r w:rsidR="000719C4" w:rsidRPr="00165D1A">
        <w:t>/</w:t>
      </w:r>
      <w:r w:rsidR="000719C4" w:rsidRPr="00406E0F">
        <w:t>месяцев</w:t>
      </w:r>
      <w:r w:rsidR="000719C4" w:rsidRPr="00165D1A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165D1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 xml:space="preserve">Акт </w:t>
      </w:r>
      <w:r w:rsidRPr="00406E0F">
        <w:lastRenderedPageBreak/>
        <w:t>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Постановления Правительства Москвы и Правительства МО от 17.12.2019 № 1705-ПП/970/44 (ред. от 30.11.2021); СП 2.1.4.2625-10; 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</w:t>
      </w:r>
      <w:r w:rsidRPr="00406E0F">
        <w:rPr>
          <w:noProof/>
        </w:rPr>
        <w:lastRenderedPageBreak/>
        <w:t>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</w:t>
      </w:r>
      <w:r w:rsidRPr="00406E0F">
        <w:lastRenderedPageBreak/>
        <w:t>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406E0F">
        <w:lastRenderedPageBreak/>
        <w:t>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65D1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65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65D1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D1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D6C854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65D1A" w:rsidRPr="00165D1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864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17418D86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295A0D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65D1A" w:rsidRPr="00165D1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148865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0854E76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65D1A" w:rsidRPr="00165D1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53ADE" w14:textId="77777777" w:rsidR="0012126B" w:rsidRDefault="0012126B" w:rsidP="00195C19">
      <w:r>
        <w:separator/>
      </w:r>
    </w:p>
  </w:endnote>
  <w:endnote w:type="continuationSeparator" w:id="0">
    <w:p w14:paraId="2629B7A7" w14:textId="77777777" w:rsidR="0012126B" w:rsidRDefault="0012126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AC7BA" w14:textId="77777777" w:rsidR="0012126B" w:rsidRDefault="0012126B" w:rsidP="00195C19">
      <w:r>
        <w:separator/>
      </w:r>
    </w:p>
  </w:footnote>
  <w:footnote w:type="continuationSeparator" w:id="0">
    <w:p w14:paraId="2540410B" w14:textId="77777777" w:rsidR="0012126B" w:rsidRDefault="0012126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126B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5D1A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32DF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116C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0AA6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1ADF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D21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C784C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02BB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161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BC20F-BF12-4556-9FB1-5F201D16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48</cp:revision>
  <cp:lastPrinted>2022-02-16T11:57:00Z</cp:lastPrinted>
  <dcterms:created xsi:type="dcterms:W3CDTF">2022-09-13T06:42:00Z</dcterms:created>
  <dcterms:modified xsi:type="dcterms:W3CDTF">2023-09-21T08:07:00Z</dcterms:modified>
</cp:coreProperties>
</file>