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406E0F">
        <w:rPr>
          <w:rFonts w:ascii="Times New Roman" w:hAnsi="Times New Roman" w:cs="Times New Roman"/>
          <w:noProof/>
          <w:sz w:val="24"/>
          <w:szCs w:val="24"/>
          <w:lang w:val="en-US"/>
        </w:rPr>
        <w:t>_____________________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E1163C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116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163C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244" w:type="dxa"/>
          </w:tcPr>
          <w:p w14:paraId="09FBA759" w14:textId="325B4916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1163C">
              <w:rPr>
                <w:sz w:val="24"/>
                <w:szCs w:val="24"/>
              </w:rPr>
              <w:t xml:space="preserve"> 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="00E1163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_________</w:t>
            </w:r>
            <w:r w:rsidRPr="00406E0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» </w:t>
            </w:r>
            <w:r w:rsidR="00E1163C">
              <w:rPr>
                <w:rFonts w:ascii="Times New Roman" w:hAnsi="Times New Roman" w:cs="Times New Roman"/>
                <w:noProof/>
                <w:sz w:val="24"/>
                <w:szCs w:val="24"/>
              </w:rPr>
              <w:t>__</w:t>
            </w:r>
            <w:r w:rsidR="00E1163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_________</w:t>
            </w:r>
            <w:r w:rsidR="00B305BE" w:rsidRPr="00406E0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305BE" w:rsidRPr="00406E0F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08AAE303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="00E1163C">
        <w:rPr>
          <w:rFonts w:ascii="Times New Roman" w:hAnsi="Times New Roman" w:cs="Times New Roman"/>
          <w:sz w:val="24"/>
          <w:szCs w:val="24"/>
        </w:rPr>
        <w:t>______________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proofErr w:type="gramStart"/>
      <w:r w:rsidRPr="00ED1FA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0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0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4A0AF3" w:rsidRPr="00406E0F">
        <w:rPr>
          <w:rFonts w:ascii="Times New Roman" w:hAnsi="Times New Roman" w:cs="Times New Roman"/>
          <w:noProof/>
          <w:sz w:val="24"/>
          <w:szCs w:val="24"/>
        </w:rPr>
        <w:t>протокол аукциона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3E802CFF" w:rsidR="002F2D6F" w:rsidRPr="00E1163C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proofErr w:type="gramStart"/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1" w:name="_Hlk103249777"/>
      <w:bookmarkEnd w:id="1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1A2CE8">
        <w:rPr>
          <w:sz w:val="24"/>
          <w:szCs w:val="24"/>
        </w:rPr>
        <w:t>1038</w:t>
      </w:r>
      <w:r w:rsidR="00614292" w:rsidRPr="00E1163C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кв</w:t>
      </w:r>
      <w:r w:rsidR="00614292" w:rsidRPr="00E1163C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E1163C">
        <w:rPr>
          <w:sz w:val="24"/>
          <w:szCs w:val="24"/>
        </w:rPr>
        <w:t xml:space="preserve">, </w:t>
      </w:r>
      <w:r w:rsidR="00614292" w:rsidRPr="00406E0F">
        <w:rPr>
          <w:sz w:val="24"/>
          <w:szCs w:val="24"/>
        </w:rPr>
        <w:t>с</w:t>
      </w:r>
      <w:r w:rsidR="00614292" w:rsidRPr="00E1163C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E1163C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E1163C">
        <w:rPr>
          <w:sz w:val="24"/>
          <w:szCs w:val="24"/>
        </w:rPr>
        <w:t xml:space="preserve"> </w:t>
      </w:r>
      <w:r w:rsidR="004B5A4E" w:rsidRPr="00164DBA">
        <w:rPr>
          <w:sz w:val="24"/>
          <w:szCs w:val="24"/>
        </w:rPr>
        <w:t>50:26:</w:t>
      </w:r>
      <w:r w:rsidR="001A2CE8">
        <w:rPr>
          <w:sz w:val="24"/>
          <w:szCs w:val="24"/>
        </w:rPr>
        <w:t>0130511:712</w:t>
      </w:r>
      <w:r w:rsidR="00614292" w:rsidRPr="00E1163C">
        <w:rPr>
          <w:sz w:val="24"/>
          <w:szCs w:val="24"/>
        </w:rPr>
        <w:t xml:space="preserve">, </w:t>
      </w:r>
      <w:r w:rsidR="00614292" w:rsidRPr="00406E0F">
        <w:rPr>
          <w:sz w:val="24"/>
          <w:szCs w:val="24"/>
        </w:rPr>
        <w:t>категория</w:t>
      </w:r>
      <w:r w:rsidR="00614292" w:rsidRPr="00E1163C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E1163C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E1163C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E1163C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E1163C">
        <w:rPr>
          <w:sz w:val="24"/>
          <w:szCs w:val="24"/>
        </w:rPr>
        <w:t xml:space="preserve"> – «Для ведения личного подсобного хозяйства (приусадебный земельный участок)», </w:t>
      </w:r>
      <w:r w:rsidR="00614292" w:rsidRPr="00406E0F">
        <w:rPr>
          <w:sz w:val="24"/>
          <w:szCs w:val="24"/>
        </w:rPr>
        <w:t>расположенный</w:t>
      </w:r>
      <w:r w:rsidR="00614292" w:rsidRPr="00E1163C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E1163C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E1163C">
        <w:rPr>
          <w:sz w:val="24"/>
          <w:szCs w:val="24"/>
        </w:rPr>
        <w:t>:</w:t>
      </w:r>
      <w:proofErr w:type="gramEnd"/>
      <w:r w:rsidR="00614292" w:rsidRPr="00E1163C">
        <w:rPr>
          <w:sz w:val="24"/>
          <w:szCs w:val="24"/>
        </w:rPr>
        <w:t xml:space="preserve"> </w:t>
      </w:r>
      <w:r w:rsidR="004B5A4E" w:rsidRPr="00783089">
        <w:rPr>
          <w:color w:val="000000"/>
          <w:spacing w:val="1"/>
          <w:sz w:val="24"/>
        </w:rPr>
        <w:t>Московская область,</w:t>
      </w:r>
      <w:r w:rsidR="001A2CE8">
        <w:rPr>
          <w:color w:val="000000"/>
          <w:spacing w:val="1"/>
          <w:sz w:val="24"/>
        </w:rPr>
        <w:t xml:space="preserve"> д. </w:t>
      </w:r>
      <w:proofErr w:type="spellStart"/>
      <w:r w:rsidR="001A2CE8">
        <w:rPr>
          <w:color w:val="000000"/>
          <w:spacing w:val="1"/>
          <w:sz w:val="24"/>
        </w:rPr>
        <w:t>Афанасовка</w:t>
      </w:r>
      <w:proofErr w:type="spellEnd"/>
      <w:r w:rsidR="001A2CE8">
        <w:rPr>
          <w:color w:val="000000"/>
          <w:spacing w:val="1"/>
          <w:sz w:val="24"/>
        </w:rPr>
        <w:t xml:space="preserve">, </w:t>
      </w:r>
      <w:r w:rsidR="001A2CE8" w:rsidRPr="00783089">
        <w:rPr>
          <w:color w:val="000000"/>
          <w:spacing w:val="1"/>
          <w:sz w:val="24"/>
        </w:rPr>
        <w:t>Российская Федерация</w:t>
      </w:r>
      <w:r w:rsidR="001A2CE8">
        <w:rPr>
          <w:color w:val="000000"/>
          <w:spacing w:val="1"/>
          <w:sz w:val="24"/>
        </w:rPr>
        <w:t>,</w:t>
      </w:r>
      <w:r w:rsidR="001A2CE8">
        <w:rPr>
          <w:color w:val="000000"/>
          <w:spacing w:val="1"/>
          <w:sz w:val="24"/>
        </w:rPr>
        <w:t xml:space="preserve"> </w:t>
      </w:r>
      <w:r w:rsidR="004B5A4E" w:rsidRPr="00783089">
        <w:rPr>
          <w:color w:val="000000"/>
          <w:spacing w:val="1"/>
          <w:sz w:val="24"/>
        </w:rPr>
        <w:t>Наро-Фоминский городской округ</w:t>
      </w:r>
      <w:r w:rsidR="001A2CE8">
        <w:rPr>
          <w:color w:val="000000"/>
          <w:spacing w:val="1"/>
          <w:sz w:val="24"/>
        </w:rPr>
        <w:t xml:space="preserve">. 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2FB925FF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 xml:space="preserve">полностью расположен: Кубинка Приаэродромная территория аэродрома; </w:t>
      </w:r>
      <w:r w:rsidR="001A2CE8">
        <w:rPr>
          <w:rFonts w:ascii="Times New Roman" w:hAnsi="Times New Roman" w:cs="Times New Roman"/>
          <w:noProof/>
          <w:sz w:val="24"/>
          <w:szCs w:val="24"/>
        </w:rPr>
        <w:t xml:space="preserve">Ермолино (Балабаново)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Приаэродромная территория аэродрома</w:t>
      </w:r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 xml:space="preserve">1.6. Топографическая съемка Земельного участка не проводилась. Арендодатель не несет ответственности 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406E0F">
        <w:rPr>
          <w:rFonts w:ascii="Times New Roman" w:hAnsi="Times New Roman" w:cs="Times New Roman"/>
          <w:sz w:val="24"/>
          <w:szCs w:val="24"/>
        </w:rPr>
        <w:t xml:space="preserve">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11E755A3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>Договор заключается на срок</w:t>
      </w:r>
      <w:r w:rsidR="000C78D0" w:rsidRPr="00406E0F">
        <w:t xml:space="preserve"> </w:t>
      </w:r>
      <w:r w:rsidR="00E1163C">
        <w:t>______</w:t>
      </w:r>
      <w:r w:rsidR="00BC0DA8" w:rsidRPr="00406E0F">
        <w:t xml:space="preserve"> лет</w:t>
      </w:r>
      <w:r w:rsidR="00757406" w:rsidRPr="00406E0F">
        <w:t xml:space="preserve"> </w:t>
      </w:r>
      <w:r w:rsidR="00BC0DA8" w:rsidRPr="00406E0F">
        <w:t>с</w:t>
      </w:r>
      <w:r w:rsidR="00B63980" w:rsidRPr="00E1163C">
        <w:rPr>
          <w:rFonts w:eastAsia="Times New Roman"/>
        </w:rPr>
        <w:t xml:space="preserve"> «</w:t>
      </w:r>
      <w:r w:rsidR="00E1163C">
        <w:rPr>
          <w:rFonts w:eastAsia="Times New Roman"/>
          <w:noProof/>
        </w:rPr>
        <w:t>____</w:t>
      </w:r>
      <w:r w:rsidR="005C2D18" w:rsidRPr="00E1163C">
        <w:rPr>
          <w:rFonts w:eastAsia="Times New Roman"/>
        </w:rPr>
        <w:t>»</w:t>
      </w:r>
      <w:r w:rsidR="00951A83" w:rsidRPr="00E1163C">
        <w:rPr>
          <w:rFonts w:eastAsia="Times New Roman"/>
        </w:rPr>
        <w:t xml:space="preserve"> </w:t>
      </w:r>
      <w:r w:rsidR="00E1163C">
        <w:rPr>
          <w:rFonts w:eastAsia="Times New Roman"/>
          <w:noProof/>
        </w:rPr>
        <w:t>_________</w:t>
      </w:r>
      <w:r w:rsidR="00777B39" w:rsidRPr="00E1163C">
        <w:rPr>
          <w:rFonts w:eastAsia="Times New Roman"/>
        </w:rPr>
        <w:t xml:space="preserve"> </w:t>
      </w:r>
      <w:r w:rsidR="00B63980" w:rsidRPr="00406E0F">
        <w:rPr>
          <w:rFonts w:eastAsia="Times New Roman"/>
        </w:rPr>
        <w:t>года</w:t>
      </w:r>
      <w:r w:rsidR="00777B39" w:rsidRPr="00E1163C">
        <w:rPr>
          <w:rFonts w:eastAsia="Times New Roman"/>
        </w:rPr>
        <w:t xml:space="preserve"> </w:t>
      </w:r>
      <w:proofErr w:type="gramStart"/>
      <w:r w:rsidR="00B63980" w:rsidRPr="00406E0F">
        <w:rPr>
          <w:rFonts w:eastAsia="Times New Roman"/>
        </w:rPr>
        <w:t>по</w:t>
      </w:r>
      <w:proofErr w:type="gramEnd"/>
      <w:r w:rsidR="00757B22" w:rsidRPr="00E1163C">
        <w:t xml:space="preserve"> </w:t>
      </w:r>
      <w:r w:rsidR="002E2BF6" w:rsidRPr="00E1163C">
        <w:rPr>
          <w:rFonts w:eastAsia="Times New Roman"/>
        </w:rPr>
        <w:t xml:space="preserve"> «</w:t>
      </w:r>
      <w:r w:rsidR="00E1163C">
        <w:rPr>
          <w:rFonts w:eastAsia="Times New Roman"/>
          <w:noProof/>
        </w:rPr>
        <w:t>_____</w:t>
      </w:r>
      <w:r w:rsidR="00777B39" w:rsidRPr="00E1163C">
        <w:rPr>
          <w:rFonts w:eastAsia="Times New Roman"/>
        </w:rPr>
        <w:t>»</w:t>
      </w:r>
      <w:r w:rsidR="00951A83" w:rsidRPr="00E1163C">
        <w:rPr>
          <w:rFonts w:eastAsia="Times New Roman"/>
        </w:rPr>
        <w:t xml:space="preserve"> </w:t>
      </w:r>
      <w:r w:rsidR="00E1163C">
        <w:rPr>
          <w:rFonts w:eastAsia="Times New Roman"/>
          <w:noProof/>
        </w:rPr>
        <w:t>_________</w:t>
      </w:r>
      <w:r w:rsidR="002E2BF6" w:rsidRPr="00E1163C">
        <w:rPr>
          <w:rFonts w:eastAsia="Times New Roman"/>
        </w:rPr>
        <w:t xml:space="preserve"> </w:t>
      </w:r>
      <w:r w:rsidR="002E2BF6" w:rsidRPr="00406E0F">
        <w:rPr>
          <w:rFonts w:eastAsia="Times New Roman"/>
        </w:rPr>
        <w:t>года</w:t>
      </w:r>
      <w:r w:rsidR="00154E23" w:rsidRPr="00E1163C">
        <w:rPr>
          <w:rFonts w:eastAsia="Times New Roman"/>
        </w:rPr>
        <w:t>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 xml:space="preserve">Арендная плата начисляется </w:t>
      </w:r>
      <w:proofErr w:type="gramStart"/>
      <w:r w:rsidRPr="00406E0F">
        <w:t>с даты начала</w:t>
      </w:r>
      <w:proofErr w:type="gramEnd"/>
      <w:r w:rsidRPr="00406E0F">
        <w:t xml:space="preserve">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 xml:space="preserve">Размер годовой арендной платы устанавливается в соответствии с Протоколом </w:t>
      </w:r>
      <w:r w:rsidRPr="00406E0F">
        <w:lastRenderedPageBreak/>
        <w:t>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213E6690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="00E1163C" w:rsidRPr="00406E0F">
        <w:rPr>
          <w:rFonts w:ascii="Times New Roman" w:hAnsi="Times New Roman" w:cs="Times New Roman"/>
        </w:rPr>
        <w:t xml:space="preserve"> </w:t>
      </w:r>
      <w:r w:rsidRPr="00406E0F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</w:t>
      </w:r>
      <w:proofErr w:type="gramStart"/>
      <w:r w:rsidRPr="00406E0F">
        <w:rPr>
          <w:rFonts w:ascii="Times New Roman" w:hAnsi="Times New Roman" w:cs="Times New Roman"/>
        </w:rPr>
        <w:t xml:space="preserve"> .</w:t>
      </w:r>
      <w:proofErr w:type="gramEnd"/>
      <w:r w:rsidRPr="00406E0F">
        <w:rPr>
          <w:rFonts w:ascii="Times New Roman" w:hAnsi="Times New Roman" w:cs="Times New Roman"/>
        </w:rPr>
        <w:t xml:space="preserve"> </w:t>
      </w:r>
    </w:p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 xml:space="preserve">Первый платеж в полном объеме осуществляется не позднее тридцати календарных дней </w:t>
      </w:r>
      <w:proofErr w:type="gramStart"/>
      <w:r w:rsidRPr="00406E0F">
        <w:t>с даты подписания</w:t>
      </w:r>
      <w:proofErr w:type="gramEnd"/>
      <w:r w:rsidRPr="00406E0F">
        <w:t xml:space="preserve">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</w:t>
      </w:r>
      <w:proofErr w:type="spellStart"/>
      <w:r w:rsidRPr="00406E0F">
        <w:t>неосвоения</w:t>
      </w:r>
      <w:proofErr w:type="spellEnd"/>
      <w:r w:rsidRPr="00406E0F">
        <w:t xml:space="preserve">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- в случае </w:t>
      </w:r>
      <w:proofErr w:type="spellStart"/>
      <w:r w:rsidRPr="00406E0F">
        <w:t>неподписания</w:t>
      </w:r>
      <w:proofErr w:type="spellEnd"/>
      <w:r w:rsidRPr="00406E0F">
        <w:t xml:space="preserve">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4.3.2. Возводить с соблюдением правил землепользования и </w:t>
      </w:r>
      <w:proofErr w:type="gramStart"/>
      <w:r w:rsidRPr="00406E0F">
        <w:t>застройки здания</w:t>
      </w:r>
      <w:proofErr w:type="gramEnd"/>
      <w:r w:rsidRPr="00406E0F">
        <w:t>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1AB60839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Воздушным кодексом Российской Федерации, Федеральным законом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 xml:space="preserve">на территорию расположенных на </w:t>
      </w:r>
      <w:r w:rsidRPr="00406E0F">
        <w:lastRenderedPageBreak/>
        <w:t>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 xml:space="preserve">. Письменно сообщить Арендодателю не </w:t>
      </w:r>
      <w:proofErr w:type="gramStart"/>
      <w:r w:rsidRPr="00406E0F">
        <w:t>позднее</w:t>
      </w:r>
      <w:proofErr w:type="gramEnd"/>
      <w:r w:rsidRPr="00406E0F">
        <w:t xml:space="preserve">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4.6. Арендодатель и Арендатор имеют иные права и </w:t>
      </w:r>
      <w:proofErr w:type="gramStart"/>
      <w:r w:rsidRPr="00406E0F">
        <w:t>несут иные обязанности</w:t>
      </w:r>
      <w:proofErr w:type="gramEnd"/>
      <w:r w:rsidRPr="00406E0F">
        <w:t>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 xml:space="preserve">5.2. По требованию Арендодателя Договор </w:t>
      </w:r>
      <w:proofErr w:type="gramStart"/>
      <w:r w:rsidRPr="00406E0F">
        <w:t>может быть досрочно расторгнут</w:t>
      </w:r>
      <w:proofErr w:type="gramEnd"/>
      <w:r w:rsidRPr="00406E0F">
        <w:t xml:space="preserve">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</w:t>
      </w:r>
      <w:proofErr w:type="gramStart"/>
      <w:r w:rsidRPr="00406E0F">
        <w:t xml:space="preserve">с даты </w:t>
      </w:r>
      <w:r w:rsidR="00D869C8" w:rsidRPr="00406E0F">
        <w:t>подписания</w:t>
      </w:r>
      <w:proofErr w:type="gramEnd"/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lastRenderedPageBreak/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8.1. О форс-мажорных обстоятельствах каждая из сторон обязана немедленно известить </w:t>
      </w:r>
      <w:proofErr w:type="gramStart"/>
      <w:r w:rsidRPr="00406E0F">
        <w:t>другую</w:t>
      </w:r>
      <w:proofErr w:type="gramEnd"/>
      <w:r w:rsidRPr="00406E0F">
        <w:t>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</w:t>
      </w:r>
      <w:proofErr w:type="gramStart"/>
      <w:r w:rsidRPr="00406E0F">
        <w:t>ств св</w:t>
      </w:r>
      <w:proofErr w:type="gramEnd"/>
      <w:r w:rsidRPr="00406E0F">
        <w:t xml:space="preserve">ыше 6 (шести) месяцев или при </w:t>
      </w:r>
      <w:proofErr w:type="spellStart"/>
      <w:r w:rsidRPr="00406E0F">
        <w:t>неустранении</w:t>
      </w:r>
      <w:proofErr w:type="spellEnd"/>
      <w:r w:rsidRPr="00406E0F">
        <w:t xml:space="preserve">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 </w:t>
      </w:r>
    </w:p>
    <w:p w14:paraId="546839F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D850E20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47BC77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В случае недостоверности заверения со стороны Арендатора о </w:t>
      </w:r>
      <w:proofErr w:type="spellStart"/>
      <w:r w:rsidRPr="00406E0F">
        <w:t>валидности</w:t>
      </w:r>
      <w:proofErr w:type="spellEnd"/>
      <w:r w:rsidRPr="00406E0F">
        <w:t xml:space="preserve">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E1163C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E1163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E1163C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16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КОМИТЕТ ПО УПРАВЛЕНИЮ ИМУЩЕСТВОМ АДМИНИСТРАЦИИ НАРО-ФОМИНСКОГО ГОРОДСКОГО ОКРУГА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190B35C6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="00E1163C">
              <w:rPr>
                <w:rFonts w:ascii="Times New Roman" w:hAnsi="Times New Roman" w:cs="Times New Roman"/>
                <w:noProof/>
                <w:sz w:val="24"/>
                <w:szCs w:val="24"/>
              </w:rPr>
              <w:t>___________</w:t>
            </w:r>
            <w:r w:rsidR="00C7062B"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</w:t>
      </w:r>
      <w:proofErr w:type="spellStart"/>
      <w:r w:rsidRPr="00406E0F">
        <w:t>Апл</w:t>
      </w:r>
      <w:proofErr w:type="spellEnd"/>
      <w:r w:rsidRPr="00406E0F">
        <w:t>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406E0F">
              <w:rPr>
                <w:rFonts w:ascii="Times New Roman" w:hAnsi="Times New Roman" w:cs="Times New Roman"/>
              </w:rPr>
              <w:t>п</w:t>
            </w:r>
            <w:proofErr w:type="gramEnd"/>
            <w:r w:rsidRPr="00406E0F">
              <w:rPr>
                <w:rFonts w:ascii="Times New Roman" w:hAnsi="Times New Roman" w:cs="Times New Roman"/>
              </w:rPr>
              <w:t xml:space="preserve">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0F5AEEA8" w:rsidR="00500B27" w:rsidRPr="00CE156A" w:rsidRDefault="00CE156A" w:rsidP="004B5A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1038</w:t>
            </w:r>
            <w:bookmarkStart w:id="2" w:name="_GoBack"/>
            <w:bookmarkEnd w:id="2"/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E1163C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0B866F21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1163C">
              <w:rPr>
                <w:rFonts w:ascii="Times New Roman" w:hAnsi="Times New Roman" w:cs="Times New Roman"/>
                <w:noProof/>
                <w:sz w:val="24"/>
                <w:szCs w:val="24"/>
              </w:rPr>
              <w:t>____________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50FA8028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E1163C">
        <w:rPr>
          <w:rFonts w:ascii="Times New Roman" w:hAnsi="Times New Roman" w:cs="Times New Roman"/>
          <w:noProof/>
          <w:sz w:val="24"/>
          <w:szCs w:val="24"/>
        </w:rPr>
        <w:t>__________________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406E0F">
        <w:rPr>
          <w:rFonts w:ascii="Times New Roman" w:hAnsi="Times New Roman" w:cs="Times New Roman"/>
          <w:sz w:val="24"/>
          <w:szCs w:val="24"/>
        </w:rPr>
        <w:t>__ на основании</w:t>
      </w:r>
      <w:proofErr w:type="gramStart"/>
      <w:r w:rsidRPr="00406E0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06E0F">
        <w:rPr>
          <w:rFonts w:ascii="Times New Roman" w:hAnsi="Times New Roman" w:cs="Times New Roman"/>
          <w:sz w:val="24"/>
          <w:szCs w:val="24"/>
        </w:rPr>
        <w:t xml:space="preserve">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406E0F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233A11FB" w:rsidR="00C60148" w:rsidRPr="00E1163C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E1163C">
              <w:rPr>
                <w:rFonts w:ascii="Times New Roman" w:hAnsi="Times New Roman" w:cs="Times New Roman"/>
                <w:noProof/>
                <w:sz w:val="24"/>
                <w:szCs w:val="24"/>
              </w:rPr>
              <w:t>______________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E744D9" w14:textId="77777777" w:rsidR="0005679B" w:rsidRDefault="0005679B" w:rsidP="00195C19">
      <w:r>
        <w:separator/>
      </w:r>
    </w:p>
  </w:endnote>
  <w:endnote w:type="continuationSeparator" w:id="0">
    <w:p w14:paraId="4649809B" w14:textId="77777777" w:rsidR="0005679B" w:rsidRDefault="0005679B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4906F1" w14:textId="77777777" w:rsidR="0005679B" w:rsidRDefault="0005679B" w:rsidP="00195C19">
      <w:r>
        <w:separator/>
      </w:r>
    </w:p>
  </w:footnote>
  <w:footnote w:type="continuationSeparator" w:id="0">
    <w:p w14:paraId="631ED35C" w14:textId="77777777" w:rsidR="0005679B" w:rsidRDefault="0005679B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A2CE8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5A4E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760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63C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B02E8D-0BBE-4F20-9F2D-D5ECA87B3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2811</Words>
  <Characters>16028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Щетинина Ирина Сергеевна</cp:lastModifiedBy>
  <cp:revision>5</cp:revision>
  <cp:lastPrinted>2022-02-16T11:57:00Z</cp:lastPrinted>
  <dcterms:created xsi:type="dcterms:W3CDTF">2023-07-10T19:45:00Z</dcterms:created>
  <dcterms:modified xsi:type="dcterms:W3CDTF">2023-08-14T09:23:00Z</dcterms:modified>
</cp:coreProperties>
</file>