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B250C6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48EF58EB" w14:textId="7EFD5CDF" w:rsidR="00A273F8" w:rsidRPr="0051458D" w:rsidRDefault="00A273F8" w:rsidP="0000008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4F6ECA1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675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50:04:0180506:680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0749F0" w:rsidRPr="000749F0">
        <w:rPr>
          <w:noProof/>
          <w:sz w:val="24"/>
          <w:szCs w:val="24"/>
        </w:rPr>
        <w:t>Российская Федерация, Московская область, м.о. Дмитровский, п 3-й Участок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приаэродромной территории аэродрома Москва (Шереметьево) - подзона 3, сектор 3.1.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 xml:space="preserve">полностью расположен в границах третьего пояса ЗСО источников питьевого и хозяйственно-бытового водоснабжения – водоносный комплекс верхнекаменноугольных отложений, эксплуатируемый скважиной № 1/ГВК 46247564м. 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</w:t>
      </w:r>
      <w:r w:rsidRPr="00181BD5">
        <w:rPr>
          <w:sz w:val="24"/>
          <w:szCs w:val="24"/>
          <w:lang w:val="ru-RU"/>
        </w:rPr>
        <w:lastRenderedPageBreak/>
        <w:t xml:space="preserve">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</w:t>
      </w:r>
      <w:r w:rsidR="003230D3" w:rsidRPr="0051458D">
        <w:rPr>
          <w:sz w:val="24"/>
          <w:szCs w:val="24"/>
          <w:lang w:val="ru-RU"/>
        </w:rPr>
        <w:lastRenderedPageBreak/>
        <w:t>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2" w:name="_Hlk229142450"/>
      <w:bookmarkEnd w:id="2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B250C6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>Продавец</w:t>
            </w:r>
            <w:r w:rsidRPr="00B250C6">
              <w:rPr>
                <w:sz w:val="24"/>
                <w:szCs w:val="24"/>
                <w:lang w:val="ru-RU"/>
              </w:rPr>
              <w:t>:</w:t>
            </w:r>
            <w:r w:rsidR="005368D3" w:rsidRPr="00B250C6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B250C6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B250C6">
              <w:rPr>
                <w:noProof/>
                <w:sz w:val="24"/>
                <w:szCs w:val="24"/>
                <w:lang w:val="ru-RU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B250C6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250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B250C6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158F28BA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675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50:04:0180506:680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0749F0" w:rsidRPr="000749F0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Дмитровский, п 3-й Участок</w:t>
      </w:r>
      <w:bookmarkStart w:id="3" w:name="_GoBack"/>
      <w:bookmarkEnd w:id="3"/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A0046" w14:textId="77777777" w:rsidR="00421BEB" w:rsidRDefault="00421BEB" w:rsidP="00195C19">
      <w:r>
        <w:separator/>
      </w:r>
    </w:p>
  </w:endnote>
  <w:endnote w:type="continuationSeparator" w:id="0">
    <w:p w14:paraId="26192A64" w14:textId="77777777" w:rsidR="00421BEB" w:rsidRDefault="00421BE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1D583" w14:textId="77777777" w:rsidR="00421BEB" w:rsidRDefault="00421BEB" w:rsidP="00195C19">
      <w:r>
        <w:separator/>
      </w:r>
    </w:p>
  </w:footnote>
  <w:footnote w:type="continuationSeparator" w:id="0">
    <w:p w14:paraId="6C8309ED" w14:textId="77777777" w:rsidR="00421BEB" w:rsidRDefault="00421BE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49F0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BEB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0C6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BE2AB-8824-4F1B-B8F1-DCA384511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4</cp:revision>
  <cp:lastPrinted>2022-02-16T11:57:00Z</cp:lastPrinted>
  <dcterms:created xsi:type="dcterms:W3CDTF">2026-06-15T11:56:00Z</dcterms:created>
  <dcterms:modified xsi:type="dcterms:W3CDTF">2026-07-14T10:06:00Z</dcterms:modified>
</cp:coreProperties>
</file>