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CD619A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9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733CABCA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D619A">
        <w:rPr>
          <w:rFonts w:ascii="Times New Roman" w:hAnsi="Times New Roman" w:cs="Times New Roman"/>
          <w:noProof/>
          <w:sz w:val="24"/>
          <w:szCs w:val="24"/>
        </w:rPr>
        <w:t>_______________________________________________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CD619A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CD619A">
        <w:rPr>
          <w:sz w:val="24"/>
          <w:szCs w:val="24"/>
        </w:rPr>
        <w:t xml:space="preserve">2032 </w:t>
      </w:r>
      <w:r w:rsidR="00614292" w:rsidRPr="00406E0F">
        <w:rPr>
          <w:sz w:val="24"/>
          <w:szCs w:val="24"/>
        </w:rPr>
        <w:t>кв</w:t>
      </w:r>
      <w:r w:rsidR="00614292" w:rsidRPr="00CD619A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CD619A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CD619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CD619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CD619A">
        <w:rPr>
          <w:sz w:val="24"/>
          <w:szCs w:val="24"/>
        </w:rPr>
        <w:t xml:space="preserve"> 50:17:0020104:780, </w:t>
      </w:r>
      <w:r w:rsidR="00614292" w:rsidRPr="00406E0F">
        <w:rPr>
          <w:sz w:val="24"/>
          <w:szCs w:val="24"/>
        </w:rPr>
        <w:t>категория</w:t>
      </w:r>
      <w:r w:rsidR="00614292" w:rsidRPr="00CD619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CD619A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CD619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CD619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CD619A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CD619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CD619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CD619A">
        <w:rPr>
          <w:sz w:val="24"/>
          <w:szCs w:val="24"/>
        </w:rPr>
        <w:t>: Московская область, Павлово-Посадский городской округ, д. Заозерье.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частично расположен в охранной зоне газопроводов и систем газоснабжения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Федерального закона от 31.03.1999 № 69-ФЗ «О газоснабжении в Российской Федерации», Правил охраны газораспределительных сетей, утвержденных Постановлением Правительством Российской Федерации от 20.11.2000 № 878.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4.4.6. Выполнять условия эксплуатации городских подземных и наземных </w:t>
      </w:r>
      <w:r w:rsidRPr="00406E0F">
        <w:lastRenderedPageBreak/>
        <w:t>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3480A37E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</w:t>
      </w:r>
      <w:r>
        <w:t>к</w:t>
      </w:r>
      <w:r w:rsidRPr="001D1B46">
        <w:t>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60CF59C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A373D8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5A704CC9" w:rsidR="008B6048" w:rsidRPr="00406E0F" w:rsidRDefault="00817B1C" w:rsidP="00CD2403">
      <w:pPr>
        <w:pStyle w:val="ConsPlusNormal"/>
        <w:ind w:firstLine="540"/>
        <w:jc w:val="both"/>
      </w:pPr>
      <w:r w:rsidRPr="00406E0F">
        <w:t xml:space="preserve"> 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CD619A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D61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CD619A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6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ПАВЛОВО-ПОСАДСКОГО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232E624C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2032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D619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05C81F16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2C69460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D619A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</w:t>
      </w:r>
      <w:bookmarkStart w:id="4" w:name="_GoBack"/>
      <w:bookmarkEnd w:id="4"/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695D3A4C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A83A" w14:textId="77777777" w:rsidR="00711337" w:rsidRDefault="00711337" w:rsidP="00195C19">
      <w:r>
        <w:separator/>
      </w:r>
    </w:p>
  </w:endnote>
  <w:endnote w:type="continuationSeparator" w:id="0">
    <w:p w14:paraId="3D98A549" w14:textId="77777777" w:rsidR="00711337" w:rsidRDefault="0071133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FA7CF" w14:textId="77777777" w:rsidR="00711337" w:rsidRDefault="00711337" w:rsidP="00195C19">
      <w:r>
        <w:separator/>
      </w:r>
    </w:p>
  </w:footnote>
  <w:footnote w:type="continuationSeparator" w:id="0">
    <w:p w14:paraId="1D56025E" w14:textId="77777777" w:rsidR="00711337" w:rsidRDefault="0071133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337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D619A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C782C-73DA-4969-A374-F00056FF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ozu7</cp:lastModifiedBy>
  <cp:revision>2</cp:revision>
  <cp:lastPrinted>2022-02-16T11:57:00Z</cp:lastPrinted>
  <dcterms:created xsi:type="dcterms:W3CDTF">2024-05-28T12:58:00Z</dcterms:created>
  <dcterms:modified xsi:type="dcterms:W3CDTF">2024-05-28T12:58:00Z</dcterms:modified>
</cp:coreProperties>
</file>