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06CD503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A51D16" w:rsidRPr="00A51D16">
        <w:rPr>
          <w:noProof/>
          <w:sz w:val="24"/>
          <w:szCs w:val="24"/>
        </w:rPr>
        <w:t>1030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50:31:0050101:676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Ведение садоводства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Булычёво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Ведение садоводства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 в пределах приаэродромных  территорий аэродромов : Москва (Волосово), Серпухов (Дракино)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21E7601F" w14:textId="77777777" w:rsidR="000D601A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</w:p>
    <w:p w14:paraId="686EE559" w14:textId="445F4507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</w:r>
      <w:r w:rsidR="000D601A">
        <w:rPr>
          <w:noProof/>
        </w:rPr>
        <w:tab/>
      </w: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D601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D601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D60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D601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D601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1A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D601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D60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D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D601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15E7E72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2D3B2CD" w:rsidR="00500B27" w:rsidRPr="00F172BD" w:rsidRDefault="00F172BD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1030</w:t>
            </w:r>
            <w:bookmarkStart w:id="4" w:name="_GoBack"/>
            <w:bookmarkEnd w:id="4"/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Ведение садоводства.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B7DD4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601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1D16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172BD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2CE9A-046D-44D6-8B87-BC014D88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3156</Words>
  <Characters>17993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Елена Владимировна Маруашвили</cp:lastModifiedBy>
  <cp:revision>5</cp:revision>
  <cp:lastPrinted>2022-02-16T11:57:00Z</cp:lastPrinted>
  <dcterms:created xsi:type="dcterms:W3CDTF">2026-08-21T13:21:00Z</dcterms:created>
  <dcterms:modified xsi:type="dcterms:W3CDTF">2026-08-25T11:32:00Z</dcterms:modified>
</cp:coreProperties>
</file>