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C421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3B207E20" w:rsidR="005E4A94" w:rsidRPr="0051458D" w:rsidRDefault="00675807" w:rsidP="00785E5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785E5F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2534C52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917</w:t>
      </w:r>
      <w:r w:rsidR="002C4213">
        <w:rPr>
          <w:sz w:val="24"/>
          <w:szCs w:val="24"/>
        </w:rPr>
        <w:t xml:space="preserve"> </w:t>
      </w:r>
      <w:proofErr w:type="spellStart"/>
      <w:r w:rsidR="002C4213">
        <w:rPr>
          <w:sz w:val="24"/>
          <w:szCs w:val="24"/>
        </w:rPr>
        <w:t>кв</w:t>
      </w:r>
      <w:proofErr w:type="gramStart"/>
      <w:r w:rsidR="002C4213">
        <w:rPr>
          <w:sz w:val="24"/>
          <w:szCs w:val="24"/>
        </w:rPr>
        <w:t>.м</w:t>
      </w:r>
      <w:proofErr w:type="spellEnd"/>
      <w:proofErr w:type="gramEnd"/>
      <w:r w:rsidR="004A6EEE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50:20:0070905:860</w:t>
      </w:r>
      <w:r w:rsidR="002C4213">
        <w:rPr>
          <w:sz w:val="24"/>
          <w:szCs w:val="24"/>
        </w:rPr>
        <w:t xml:space="preserve">,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143078, Московская область, г.о. Одинцовский,  д. Акулово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31A2DD54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785E5F">
        <w:rPr>
          <w:sz w:val="24"/>
          <w:szCs w:val="24"/>
          <w:lang w:val="ru-RU"/>
        </w:rPr>
        <w:t>.1.3. В течение</w:t>
      </w:r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C421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C4213">
              <w:rPr>
                <w:sz w:val="24"/>
                <w:szCs w:val="24"/>
                <w:lang w:val="ru-RU"/>
              </w:rPr>
              <w:t>:</w:t>
            </w:r>
            <w:r w:rsidR="005368D3" w:rsidRPr="002C421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C421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C4213">
              <w:rPr>
                <w:noProof/>
                <w:sz w:val="24"/>
                <w:szCs w:val="24"/>
                <w:lang w:val="ru-RU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C421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C421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785E5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785E5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42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30D48FC3" w:rsidR="00C1327E" w:rsidRPr="0051458D" w:rsidRDefault="00675807" w:rsidP="0011519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15190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917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50:20:0070905:860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143078, Московская область, г.о. Одинцовский,  д. Акулово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85E5F" w:rsidRDefault="00785E5F" w:rsidP="00195C19">
      <w:r>
        <w:separator/>
      </w:r>
    </w:p>
  </w:endnote>
  <w:endnote w:type="continuationSeparator" w:id="0">
    <w:p w14:paraId="71E4AB62" w14:textId="77777777" w:rsidR="00785E5F" w:rsidRDefault="00785E5F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85E5F" w:rsidRDefault="00785E5F" w:rsidP="00195C19">
      <w:r>
        <w:separator/>
      </w:r>
    </w:p>
  </w:footnote>
  <w:footnote w:type="continuationSeparator" w:id="0">
    <w:p w14:paraId="5F1FA050" w14:textId="77777777" w:rsidR="00785E5F" w:rsidRDefault="00785E5F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190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213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5E5F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70BE5-2507-41A3-8EBA-F829DCFC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Калинина Татьяна Сергеевна</cp:lastModifiedBy>
  <cp:revision>3</cp:revision>
  <cp:lastPrinted>2022-02-16T11:57:00Z</cp:lastPrinted>
  <dcterms:created xsi:type="dcterms:W3CDTF">2026-09-17T14:33:00Z</dcterms:created>
  <dcterms:modified xsi:type="dcterms:W3CDTF">2026-09-23T11:30:00Z</dcterms:modified>
</cp:coreProperties>
</file>