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4059F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5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9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5022062433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64CA4A46" w:rsidR="002F2D6F" w:rsidRPr="004059F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C362C7">
        <w:rPr>
          <w:sz w:val="24"/>
          <w:szCs w:val="24"/>
        </w:rPr>
        <w:t>15</w:t>
      </w:r>
      <w:r w:rsidR="00176F6F">
        <w:rPr>
          <w:sz w:val="24"/>
          <w:szCs w:val="24"/>
        </w:rPr>
        <w:t>4</w:t>
      </w:r>
      <w:r w:rsidR="00C362C7">
        <w:rPr>
          <w:sz w:val="24"/>
          <w:szCs w:val="24"/>
        </w:rPr>
        <w:t>6</w:t>
      </w:r>
      <w:r w:rsidR="00102979" w:rsidRPr="004059F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4059F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4059F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4059F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4059F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4059F2">
        <w:rPr>
          <w:sz w:val="24"/>
          <w:szCs w:val="24"/>
        </w:rPr>
        <w:t xml:space="preserve"> </w:t>
      </w:r>
      <w:r w:rsidR="001964A6" w:rsidRPr="004059F2">
        <w:rPr>
          <w:noProof/>
          <w:sz w:val="24"/>
          <w:szCs w:val="24"/>
        </w:rPr>
        <w:t>50:34:0050404:492</w:t>
      </w:r>
      <w:r w:rsidRPr="004059F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4059F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4059F2">
        <w:rPr>
          <w:sz w:val="24"/>
          <w:szCs w:val="24"/>
        </w:rPr>
        <w:t xml:space="preserve"> – «</w:t>
      </w:r>
      <w:r w:rsidR="00597746" w:rsidRPr="004059F2">
        <w:rPr>
          <w:noProof/>
          <w:sz w:val="24"/>
          <w:szCs w:val="24"/>
        </w:rPr>
        <w:t>Земли населенных пунктов</w:t>
      </w:r>
      <w:r w:rsidRPr="004059F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4059F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4059F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4059F2">
        <w:rPr>
          <w:sz w:val="24"/>
          <w:szCs w:val="24"/>
        </w:rPr>
        <w:t xml:space="preserve"> – «</w:t>
      </w:r>
      <w:r w:rsidR="003E59E1" w:rsidRPr="004059F2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4059F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4059F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4059F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4059F2">
        <w:rPr>
          <w:sz w:val="24"/>
          <w:szCs w:val="24"/>
        </w:rPr>
        <w:t xml:space="preserve">: </w:t>
      </w:r>
      <w:r w:rsidR="00D1191C" w:rsidRPr="004059F2">
        <w:rPr>
          <w:noProof/>
          <w:sz w:val="24"/>
          <w:szCs w:val="24"/>
        </w:rPr>
        <w:t>Московская область, г.о. Коломна, д Печенцино</w:t>
      </w:r>
      <w:r w:rsidR="00472CAA" w:rsidRPr="004059F2">
        <w:rPr>
          <w:sz w:val="24"/>
          <w:szCs w:val="24"/>
        </w:rPr>
        <w:t xml:space="preserve"> </w:t>
      </w:r>
      <w:r w:rsidRPr="004059F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4059F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4059F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4059F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полностью расположен в пределах приаэродромной территории аэродрома </w:t>
      </w:r>
      <w:proofErr w:type="gramStart"/>
      <w:r w:rsidRPr="00A31FA7">
        <w:rPr>
          <w:rFonts w:ascii="Times New Roman" w:hAnsi="Times New Roman" w:cs="Times New Roman"/>
          <w:noProof/>
          <w:sz w:val="24"/>
          <w:szCs w:val="24"/>
        </w:rPr>
        <w:t>Малино.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</w:t>
      </w:r>
      <w:proofErr w:type="spellStart"/>
      <w:proofErr w:type="gramStart"/>
      <w:r w:rsidRPr="00A31FA7">
        <w:t>требованиями:</w:t>
      </w:r>
      <w:r w:rsidRPr="00A31FA7">
        <w:rPr>
          <w:noProof/>
        </w:rPr>
        <w:t>Использовать</w:t>
      </w:r>
      <w:proofErr w:type="spellEnd"/>
      <w:proofErr w:type="gramEnd"/>
      <w:r w:rsidRPr="00A31FA7">
        <w:rPr>
          <w:noProof/>
        </w:rPr>
        <w:t xml:space="preserve"> земельный участок в соответствии с требованиями Воздушного кодекса Российской Федерации,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55BF88B4" w:rsidR="009F2232" w:rsidRPr="00A31FA7" w:rsidRDefault="00C362C7" w:rsidP="00C362C7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F2232"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059F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059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059F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059F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F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ИМУЩЕСТВА И ЗЕМЕЛЬНЫХ ОТНОШЕНИЙ АДМИНИСТРАЦИИ ГОРОДСКОГО ОКРУГА КОЛОМНА МОСКОВСКОЙ </w:t>
            </w:r>
            <w:r w:rsidRPr="00405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  <w:p w14:paraId="319F2B6E" w14:textId="313631C7" w:rsidR="00FB52C4" w:rsidRPr="004059F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05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05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059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059F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  <w:r w:rsidRPr="00405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5022062433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kolomna@mosreg.ru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059F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4059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05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059F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592D0A73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2FF6C1BC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462C3582" w:rsidR="00500B27" w:rsidRPr="00C362C7" w:rsidRDefault="00C362C7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176F6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4059F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5022062433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7E79B" w14:textId="77777777" w:rsidR="00C06831" w:rsidRDefault="00C06831" w:rsidP="00195C19">
      <w:r>
        <w:separator/>
      </w:r>
    </w:p>
  </w:endnote>
  <w:endnote w:type="continuationSeparator" w:id="0">
    <w:p w14:paraId="67F6EE61" w14:textId="77777777" w:rsidR="00C06831" w:rsidRDefault="00C0683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DC512" w14:textId="77777777" w:rsidR="00C06831" w:rsidRDefault="00C06831" w:rsidP="00195C19">
      <w:r>
        <w:separator/>
      </w:r>
    </w:p>
  </w:footnote>
  <w:footnote w:type="continuationSeparator" w:id="0">
    <w:p w14:paraId="4047B02E" w14:textId="77777777" w:rsidR="00C06831" w:rsidRDefault="00C0683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6F6F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1F0B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9F2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4FE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4782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831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4ED5"/>
    <w:rsid w:val="00C362BD"/>
    <w:rsid w:val="00C362C7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26987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3234</Words>
  <Characters>18434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Лысухина ИН</cp:lastModifiedBy>
  <cp:revision>7</cp:revision>
  <cp:lastPrinted>2022-02-16T11:57:00Z</cp:lastPrinted>
  <dcterms:created xsi:type="dcterms:W3CDTF">2025-05-13T12:23:00Z</dcterms:created>
  <dcterms:modified xsi:type="dcterms:W3CDTF">2025-12-01T11:32:00Z</dcterms:modified>
</cp:coreProperties>
</file>