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1231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50:16:0103014:1022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142440, Московская область, г.о. Богородский, д. Бездедово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границах полос воздушных подходов аэродрома Чкаловский (внешняя граница ПВП);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ограничения прав на земельный участок, предусмотренные статьей 56 Земельного кодекса Российской Федерации;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водоохранной зоне реки Клязьма;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водоохранной зоне реки Клязьмы в городских округах Солнечногорск, Химки, Долгопрудный Мытищи, Пушкинский, Королев, Щелково, Лосино-Петровском, Богородском,  Павлов-Посадском, Орехово-Зуевском городских округах Московской области.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распределительный газопровод среднего давления Ду 110 пэ., кадастровый номер объекта недвижимости 50:16:0000000:69163, инв. № 08-005467;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газопровод  ввод среднего давления Ду 32 пэ. к жилому дому по адресу: Московская  область,  Богородский  городской округ, д.  Бездедово, ул. Ивана Жукова, д. 4, инв. №08-024655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в том числе подземные. Указанное обстоятельство не дает право арендатору требовать с арендодателя возмещения расходов, связанных с освоением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Арендодателя </w:t>
      </w:r>
      <w:r w:rsidRPr="00594407">
        <w:lastRenderedPageBreak/>
        <w:t>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Водного кодекса Российской Федерации;</w:t>
      </w:r>
      <w:r w:rsidRPr="00A31FA7">
        <w:rPr>
          <w:noProof/>
        </w:rPr>
        <w:br/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</w:r>
      <w:r w:rsidRPr="00A31FA7">
        <w:rPr>
          <w:noProof/>
        </w:rPr>
        <w:br/>
        <w:t>- Федеральным законом от 31.03.1999 № 69-ФЗ «О газоснабжении в Российской Федерации»;</w:t>
      </w:r>
      <w:r w:rsidRPr="00A31FA7">
        <w:rPr>
          <w:noProof/>
        </w:rPr>
        <w:br/>
        <w:t>- Правилами охраны газораспределительных сетей, утвержденных постановлением Правительства Российской Федерации от 20.11.2000 № 878 «Об утверждении Правил охраны газораспределительных сетей»;</w:t>
      </w:r>
      <w:r w:rsidRPr="00A31FA7">
        <w:rPr>
          <w:noProof/>
        </w:rPr>
        <w:br/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lastRenderedPageBreak/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7A49F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36C91077" w:rsidR="009F2232" w:rsidRPr="00A31FA7" w:rsidRDefault="00EE62A7" w:rsidP="009F2232">
      <w:pPr>
        <w:pStyle w:val="a3"/>
        <w:ind w:firstLine="510"/>
        <w:rPr>
          <w:sz w:val="24"/>
          <w:szCs w:val="24"/>
        </w:rPr>
      </w:pPr>
      <w:r>
        <w:rPr>
          <w:sz w:val="24"/>
          <w:szCs w:val="24"/>
        </w:rPr>
        <w:t xml:space="preserve">8.3. </w:t>
      </w:r>
      <w:r w:rsidR="009F2232" w:rsidRPr="00A31FA7">
        <w:rPr>
          <w:sz w:val="24"/>
          <w:szCs w:val="24"/>
        </w:rPr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66F9916D" w:rsidR="009F2232" w:rsidRPr="00A31FA7" w:rsidRDefault="00EE62A7" w:rsidP="009F2232">
      <w:pPr>
        <w:pStyle w:val="a3"/>
        <w:ind w:firstLine="510"/>
        <w:rPr>
          <w:sz w:val="24"/>
          <w:szCs w:val="24"/>
        </w:rPr>
      </w:pPr>
      <w:r>
        <w:rPr>
          <w:sz w:val="24"/>
          <w:szCs w:val="24"/>
        </w:rPr>
        <w:t xml:space="preserve">8.4. </w:t>
      </w:r>
      <w:r w:rsidR="009F2232" w:rsidRPr="00A31FA7">
        <w:rPr>
          <w:sz w:val="24"/>
          <w:szCs w:val="24"/>
        </w:rPr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3FAE4D21" w:rsidR="009F2232" w:rsidRPr="00A31FA7" w:rsidRDefault="007A49FF" w:rsidP="009F2232">
      <w:pPr>
        <w:pStyle w:val="a3"/>
        <w:ind w:firstLine="510"/>
        <w:rPr>
          <w:sz w:val="24"/>
          <w:szCs w:val="24"/>
        </w:rPr>
      </w:pPr>
      <w:r>
        <w:rPr>
          <w:sz w:val="24"/>
          <w:szCs w:val="24"/>
        </w:rPr>
        <w:t xml:space="preserve">8.5. </w:t>
      </w:r>
      <w:bookmarkStart w:id="4" w:name="_GoBack"/>
      <w:bookmarkEnd w:id="4"/>
      <w:r w:rsidR="009F2232"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E62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E62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E62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E62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2A7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E62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E62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E6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E62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1231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9FF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62A7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99EED-69E2-428A-B55D-F3072F1D8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3554</Words>
  <Characters>20260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NesterovAA</cp:lastModifiedBy>
  <cp:revision>4</cp:revision>
  <cp:lastPrinted>2022-02-16T11:57:00Z</cp:lastPrinted>
  <dcterms:created xsi:type="dcterms:W3CDTF">2026-06-15T13:43:00Z</dcterms:created>
  <dcterms:modified xsi:type="dcterms:W3CDTF">2026-10-02T13:21:00Z</dcterms:modified>
</cp:coreProperties>
</file>