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50434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ТЕХНИЧЕСКОЕ ЗАДАНИЕ</w:t>
      </w:r>
    </w:p>
    <w:p w14:paraId="0F0CF2BF" w14:textId="0E4ABBF1" w:rsidR="00865F49" w:rsidRPr="00865F49" w:rsidRDefault="00865F49" w:rsidP="00865F49">
      <w:pPr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на </w:t>
      </w:r>
      <w:r w:rsidR="00122F5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</w:t>
      </w:r>
      <w:r w:rsidR="00122F57" w:rsidRPr="00122F5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ыполнение работ по текущему ремонту крыши здания МАУК "ДК "Мечта"</w:t>
      </w:r>
    </w:p>
    <w:p w14:paraId="590F32CE" w14:textId="1CC110F9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371CE2AD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Общие сведения</w:t>
      </w:r>
    </w:p>
    <w:p w14:paraId="6A30D884" w14:textId="1C16C0A7" w:rsidR="00865F49" w:rsidRPr="00865F49" w:rsidRDefault="00865F49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Заказчик: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="00122F5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Муниципальное автономное учреждение культуры «Дом культуры «Мечта».</w:t>
      </w:r>
    </w:p>
    <w:p w14:paraId="6B6BD0FA" w14:textId="661DFFF3" w:rsidR="00865F49" w:rsidRDefault="00865F49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Объект: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Московская область, п.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Селятино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r w:rsidR="00122F5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д. 4, МАУК «ДК «Мечта»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9FE0847" w14:textId="0A998075" w:rsidR="006059C1" w:rsidRDefault="006059C1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sz w:val="23"/>
          <w:szCs w:val="23"/>
          <w:lang w:eastAsia="ru-RU"/>
        </w:rPr>
        <w:t>Объект закупки</w:t>
      </w:r>
      <w:r>
        <w:rPr>
          <w:rFonts w:ascii="Segoe UI" w:eastAsia="Times New Roman" w:hAnsi="Segoe UI" w:cs="Segoe UI"/>
          <w:b/>
          <w:bCs/>
          <w:sz w:val="23"/>
          <w:szCs w:val="23"/>
          <w:lang w:eastAsia="ru-RU"/>
        </w:rPr>
        <w:t>:</w:t>
      </w:r>
      <w:r w:rsidRPr="006059C1">
        <w:rPr>
          <w:rFonts w:ascii="Segoe UI" w:eastAsia="Times New Roman" w:hAnsi="Segoe UI" w:cs="Segoe UI"/>
          <w:sz w:val="23"/>
          <w:szCs w:val="23"/>
          <w:lang w:eastAsia="ru-RU"/>
        </w:rPr>
        <w:t xml:space="preserve"> </w:t>
      </w:r>
      <w:bookmarkStart w:id="0" w:name="_GoBack"/>
      <w:r w:rsidR="00122F57" w:rsidRPr="00122F5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Выполнение работ по текущему ремонту крыши здания МАУК "ДК "Мечта"</w:t>
      </w:r>
    </w:p>
    <w:bookmarkEnd w:id="0"/>
    <w:p w14:paraId="1826DB3E" w14:textId="677ED3E8" w:rsidR="00865F49" w:rsidRPr="00865F49" w:rsidRDefault="00865F49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Площадь кровли: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не менее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90 м².</w:t>
      </w:r>
    </w:p>
    <w:p w14:paraId="25B59B03" w14:textId="27E69BB2" w:rsidR="00865F49" w:rsidRDefault="00865F49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кровли: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Наплавляемая, 2 слоя (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Техноэласт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ЭПП + ТКП).</w:t>
      </w:r>
    </w:p>
    <w:p w14:paraId="54EFBE46" w14:textId="30B4227E" w:rsidR="006059C1" w:rsidRPr="006059C1" w:rsidRDefault="006059C1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sz w:val="23"/>
          <w:szCs w:val="23"/>
          <w:lang w:eastAsia="ru-RU"/>
        </w:rPr>
        <w:t>Нормативное основание</w:t>
      </w:r>
      <w:r w:rsidRPr="006059C1">
        <w:rPr>
          <w:rFonts w:ascii="Segoe UI" w:eastAsia="Times New Roman" w:hAnsi="Segoe UI" w:cs="Segoe UI"/>
          <w:sz w:val="23"/>
          <w:szCs w:val="23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sz w:val="23"/>
          <w:szCs w:val="23"/>
          <w:lang w:eastAsia="ru-RU"/>
        </w:rPr>
        <w:t>Федеральный закон от 18.07.2011 № 223-ФЗ «О закупках товаров, работ, услуг отдельными видами юридических лиц»</w:t>
      </w:r>
    </w:p>
    <w:p w14:paraId="099BF65F" w14:textId="62227B5B" w:rsidR="006059C1" w:rsidRDefault="006059C1" w:rsidP="00865F49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sz w:val="23"/>
          <w:szCs w:val="23"/>
          <w:lang w:eastAsia="ru-RU"/>
        </w:rPr>
        <w:t>Положение о закупке</w:t>
      </w:r>
      <w:r w:rsidRPr="006059C1">
        <w:rPr>
          <w:rFonts w:ascii="Segoe UI" w:eastAsia="Times New Roman" w:hAnsi="Segoe UI" w:cs="Segoe UI"/>
          <w:sz w:val="23"/>
          <w:szCs w:val="23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sz w:val="23"/>
          <w:szCs w:val="23"/>
          <w:lang w:eastAsia="ru-RU"/>
        </w:rPr>
        <w:t>Закупка проводится в соответствии с Положением о закупке Заказчика</w:t>
      </w:r>
    </w:p>
    <w:p w14:paraId="234AF177" w14:textId="77777777" w:rsidR="006059C1" w:rsidRDefault="006059C1" w:rsidP="006059C1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24CD803B" w14:textId="77777777" w:rsid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Цели и задачи работ</w:t>
      </w:r>
    </w:p>
    <w:p w14:paraId="63315055" w14:textId="77777777" w:rsidR="006059C1" w:rsidRPr="00865F49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Целью выполнения работ является замена старого наплавляемого покрытия и устройство новой двухслойной наплавляемой кровли с восстановлением примыканий и водоотвода на объекте Заказчика.</w:t>
      </w:r>
    </w:p>
    <w:p w14:paraId="12C3F1E5" w14:textId="395D3411" w:rsidR="006059C1" w:rsidRPr="00865F49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3AE89B6E" w14:textId="6986A75C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Состав и объем работ</w:t>
      </w:r>
    </w:p>
    <w:p w14:paraId="089F9285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Работы делятся на три основных этапа: подготовительные, основные и прочие (заключительные).</w:t>
      </w:r>
    </w:p>
    <w:p w14:paraId="6CC4BDB3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3.1. Подготовительные работы</w:t>
      </w:r>
    </w:p>
    <w:p w14:paraId="52AE5D82" w14:textId="60AAAB39" w:rsidR="00865F49" w:rsidRPr="00865F49" w:rsidRDefault="00865F49" w:rsidP="00865F49">
      <w:pPr>
        <w:numPr>
          <w:ilvl w:val="0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Ограждение опасной зоны: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Установка сигнальной ленты и знаков </w:t>
      </w:r>
    </w:p>
    <w:p w14:paraId="06462A35" w14:textId="1ACD5A39" w:rsidR="00865F49" w:rsidRPr="00865F49" w:rsidRDefault="00865F49" w:rsidP="00865F49">
      <w:pPr>
        <w:numPr>
          <w:ilvl w:val="0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Демонтаж старого покрытия: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Снятие старого наплавляемого покрытия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не менее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90 м².</w:t>
      </w:r>
    </w:p>
    <w:p w14:paraId="4CCDEEE5" w14:textId="77777777" w:rsidR="00865F49" w:rsidRPr="00865F49" w:rsidRDefault="00865F49" w:rsidP="00865F49">
      <w:pPr>
        <w:numPr>
          <w:ilvl w:val="0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Подготовка основания:</w:t>
      </w:r>
    </w:p>
    <w:p w14:paraId="1352B783" w14:textId="77777777" w:rsidR="00865F49" w:rsidRPr="00865F49" w:rsidRDefault="00865F49" w:rsidP="00865F49">
      <w:pPr>
        <w:numPr>
          <w:ilvl w:val="1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Очистка поверхности от мусора и пыли.</w:t>
      </w:r>
    </w:p>
    <w:p w14:paraId="6756DAC7" w14:textId="77777777" w:rsidR="00865F49" w:rsidRPr="00865F49" w:rsidRDefault="00865F49" w:rsidP="00865F49">
      <w:pPr>
        <w:numPr>
          <w:ilvl w:val="1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Просушка основания.</w:t>
      </w:r>
    </w:p>
    <w:p w14:paraId="0A13FB5C" w14:textId="600B31A7" w:rsidR="00865F49" w:rsidRPr="00865F49" w:rsidRDefault="00865F49" w:rsidP="00865F49">
      <w:pPr>
        <w:numPr>
          <w:ilvl w:val="1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Устранение дефектов (выравнивание, ремонт трещин)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не менее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90 м².</w:t>
      </w:r>
    </w:p>
    <w:p w14:paraId="3B9E9D96" w14:textId="6B179DE9" w:rsidR="00865F49" w:rsidRPr="00865F49" w:rsidRDefault="00865F49" w:rsidP="00865F49">
      <w:pPr>
        <w:numPr>
          <w:ilvl w:val="0"/>
          <w:numId w:val="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Огрунтовка</w:t>
      </w:r>
      <w:proofErr w:type="spellEnd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Нанесение битумного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праймера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Технониколь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№01) на всю площадь основания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90 м².</w:t>
      </w:r>
    </w:p>
    <w:p w14:paraId="4F1060ED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3.2. Основные работы</w:t>
      </w:r>
    </w:p>
    <w:p w14:paraId="42635158" w14:textId="1A176ADA" w:rsidR="00865F49" w:rsidRPr="00865F49" w:rsidRDefault="00865F49" w:rsidP="00865F49">
      <w:pPr>
        <w:numPr>
          <w:ilvl w:val="0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Наплавление нижнего слоя: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Устройство нижнего слоя гидроизоляции из материала </w:t>
      </w:r>
      <w:proofErr w:type="spellStart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Техноэласт</w:t>
      </w:r>
      <w:proofErr w:type="spellEnd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ЭПП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(4,5 мм)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90 м².</w:t>
      </w:r>
    </w:p>
    <w:p w14:paraId="7734705C" w14:textId="7DF58656" w:rsidR="00865F49" w:rsidRPr="00865F49" w:rsidRDefault="00865F49" w:rsidP="00865F49">
      <w:pPr>
        <w:numPr>
          <w:ilvl w:val="0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Наплавление верхнего слоя: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Устройство верхнего слоя гидроизоляции из материала </w:t>
      </w:r>
      <w:proofErr w:type="spellStart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Техноэласт</w:t>
      </w:r>
      <w:proofErr w:type="spellEnd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ТКП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(4,5 мм, с посыпкой)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90 м².</w:t>
      </w:r>
    </w:p>
    <w:p w14:paraId="31C77FFF" w14:textId="77777777" w:rsidR="00865F49" w:rsidRPr="00865F49" w:rsidRDefault="00865F49" w:rsidP="00865F49">
      <w:pPr>
        <w:numPr>
          <w:ilvl w:val="0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Устройство примыканий:</w:t>
      </w:r>
    </w:p>
    <w:p w14:paraId="4D8615CE" w14:textId="7CA86915" w:rsidR="00865F49" w:rsidRPr="00865F49" w:rsidRDefault="00865F49" w:rsidP="00865F49">
      <w:pPr>
        <w:numPr>
          <w:ilvl w:val="1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Примыкания к парапетам (в 2 слоя)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30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м.п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2BFF5435" w14:textId="4FBD3783" w:rsidR="00865F49" w:rsidRPr="00865F49" w:rsidRDefault="00865F49" w:rsidP="00865F49">
      <w:pPr>
        <w:numPr>
          <w:ilvl w:val="1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Примыкания к шахтам (в 2 слоя)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12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м.п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D4E3CF5" w14:textId="246816D7" w:rsidR="00865F49" w:rsidRPr="00865F49" w:rsidRDefault="00865F49" w:rsidP="00865F49">
      <w:pPr>
        <w:numPr>
          <w:ilvl w:val="0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Монтаж водоприемных воронок: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Установка воронок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2 шт.</w:t>
      </w:r>
    </w:p>
    <w:p w14:paraId="3D857CB0" w14:textId="72954BB6" w:rsidR="00865F49" w:rsidRPr="00865F49" w:rsidRDefault="00865F49" w:rsidP="00865F49">
      <w:pPr>
        <w:numPr>
          <w:ilvl w:val="0"/>
          <w:numId w:val="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Герметизация: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Герметизация швов и стыков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15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м.п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450D452D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3.3. Прочие и заключительные работы</w:t>
      </w:r>
    </w:p>
    <w:p w14:paraId="5A09F1FE" w14:textId="58687704" w:rsidR="00865F49" w:rsidRPr="00865F49" w:rsidRDefault="00865F49" w:rsidP="00865F49">
      <w:pPr>
        <w:numPr>
          <w:ilvl w:val="0"/>
          <w:numId w:val="4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Доставка материалов на объект.</w:t>
      </w:r>
    </w:p>
    <w:p w14:paraId="4A958EDD" w14:textId="523500E6" w:rsidR="00865F49" w:rsidRPr="00865F49" w:rsidRDefault="00865F49" w:rsidP="00865F49">
      <w:pPr>
        <w:numPr>
          <w:ilvl w:val="0"/>
          <w:numId w:val="4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Разгрузка и погрузка материалов </w:t>
      </w:r>
    </w:p>
    <w:p w14:paraId="34C3D8FF" w14:textId="567057E9" w:rsidR="00865F49" w:rsidRDefault="00865F49" w:rsidP="00865F49">
      <w:pPr>
        <w:numPr>
          <w:ilvl w:val="0"/>
          <w:numId w:val="4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Очистка кровли и прилегающей территории после завершения работ </w:t>
      </w:r>
    </w:p>
    <w:p w14:paraId="66969C35" w14:textId="4D6502A9" w:rsidR="00865F49" w:rsidRDefault="00865F49" w:rsidP="00865F49">
      <w:pPr>
        <w:numPr>
          <w:ilvl w:val="0"/>
          <w:numId w:val="4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Вывоз строительного мусора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 средствам</w:t>
      </w:r>
    </w:p>
    <w:p w14:paraId="3AF39AFC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Требования к материалам</w:t>
      </w:r>
    </w:p>
    <w:p w14:paraId="2E8D8772" w14:textId="77777777" w:rsidR="00865F49" w:rsidRPr="00865F49" w:rsidRDefault="00865F49" w:rsidP="00865F49">
      <w:pPr>
        <w:numPr>
          <w:ilvl w:val="0"/>
          <w:numId w:val="5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Праймер</w:t>
      </w:r>
      <w:proofErr w:type="spellEnd"/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Битумный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праймер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Технониколь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№01.</w:t>
      </w:r>
    </w:p>
    <w:p w14:paraId="0691E859" w14:textId="77777777" w:rsidR="00865F49" w:rsidRPr="00865F49" w:rsidRDefault="00865F49" w:rsidP="00865F49">
      <w:pPr>
        <w:numPr>
          <w:ilvl w:val="0"/>
          <w:numId w:val="5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Нижний слой: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Техноэласт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ЭПП, толщина 4,5 мм.</w:t>
      </w:r>
    </w:p>
    <w:p w14:paraId="268B6032" w14:textId="77777777" w:rsidR="00865F49" w:rsidRPr="00865F49" w:rsidRDefault="00865F49" w:rsidP="00865F49">
      <w:pPr>
        <w:numPr>
          <w:ilvl w:val="0"/>
          <w:numId w:val="5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Верхний слой: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Техноэласт</w:t>
      </w:r>
      <w:proofErr w:type="spell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ТКП, толщина 4,5 мм (с защитной посыпкой).</w:t>
      </w:r>
    </w:p>
    <w:p w14:paraId="4BF62B0A" w14:textId="3E4B4EFC" w:rsidR="00865F49" w:rsidRDefault="00865F49" w:rsidP="00865F49">
      <w:pPr>
        <w:numPr>
          <w:ilvl w:val="0"/>
          <w:numId w:val="5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Воронки: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Водоприемные воронки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не менее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 шт.</w:t>
      </w:r>
    </w:p>
    <w:p w14:paraId="6C240E73" w14:textId="77777777" w:rsidR="006059C1" w:rsidRPr="00865F49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материалы должны соответствовать действующим ГОСТ и техническим регламентам, иметь сертификаты соответствия и паспорта качества.</w:t>
      </w:r>
    </w:p>
    <w:p w14:paraId="7C97F1CC" w14:textId="77777777" w:rsidR="006059C1" w:rsidRPr="00865F49" w:rsidRDefault="006059C1" w:rsidP="006059C1">
      <w:pPr>
        <w:shd w:val="clear" w:color="auto" w:fill="FFFFFF"/>
        <w:spacing w:after="0" w:line="240" w:lineRule="auto"/>
        <w:ind w:left="100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3DDE0669" w14:textId="77777777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Сроки и график производства работ</w:t>
      </w:r>
    </w:p>
    <w:p w14:paraId="09A8B394" w14:textId="60B857BA" w:rsidR="00865F49" w:rsidRPr="00865F49" w:rsidRDefault="00865F49" w:rsidP="00865F49">
      <w:pPr>
        <w:numPr>
          <w:ilvl w:val="0"/>
          <w:numId w:val="6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Общий срок выполнения работ: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12 рабочих дней.</w:t>
      </w:r>
    </w:p>
    <w:p w14:paraId="38C77064" w14:textId="1C7BAB9C" w:rsidR="00B236D9" w:rsidRDefault="00865F49" w:rsidP="00352318">
      <w:pPr>
        <w:numPr>
          <w:ilvl w:val="0"/>
          <w:numId w:val="6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Начало работ:</w:t>
      </w:r>
      <w:r w:rsidR="008008F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gramStart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</w:t>
      </w:r>
      <w:proofErr w:type="gramEnd"/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течение </w:t>
      </w:r>
      <w:r w:rsidR="00B236D9" w:rsidRPr="00B236D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B236D9" w:rsidRPr="00B236D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дня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после подписания договора </w:t>
      </w:r>
    </w:p>
    <w:p w14:paraId="445CB58A" w14:textId="77777777" w:rsidR="008008FF" w:rsidRDefault="008008FF" w:rsidP="00B236D9">
      <w:pPr>
        <w:shd w:val="clear" w:color="auto" w:fill="FFFFFF"/>
        <w:spacing w:after="0" w:line="240" w:lineRule="auto"/>
        <w:ind w:left="100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52CEE3AD" w14:textId="7EEF7B5E" w:rsidR="00865F49" w:rsidRPr="00865F49" w:rsidRDefault="00865F49" w:rsidP="00B236D9">
      <w:pPr>
        <w:shd w:val="clear" w:color="auto" w:fill="FFFFFF"/>
        <w:spacing w:after="0" w:line="240" w:lineRule="auto"/>
        <w:ind w:left="100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График производства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"/>
        <w:gridCol w:w="4573"/>
        <w:gridCol w:w="1486"/>
        <w:gridCol w:w="1486"/>
        <w:gridCol w:w="1595"/>
      </w:tblGrid>
      <w:tr w:rsidR="006059C1" w:rsidRPr="00865F49" w14:paraId="35AE1E8D" w14:textId="77777777" w:rsidTr="006059C1">
        <w:trPr>
          <w:trHeight w:val="612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01531D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DE759F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Наименование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5338CC" w14:textId="795BA4B6" w:rsidR="00865F49" w:rsidRPr="00865F49" w:rsidRDefault="00865F49" w:rsidP="006059C1">
            <w:pPr>
              <w:spacing w:after="0" w:line="240" w:lineRule="auto"/>
              <w:ind w:hanging="80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(Дни 1-4)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68A08" w14:textId="1F378AC2" w:rsidR="00865F49" w:rsidRPr="00865F49" w:rsidRDefault="00865F49" w:rsidP="006059C1">
            <w:pPr>
              <w:spacing w:after="0" w:line="240" w:lineRule="auto"/>
              <w:ind w:hanging="80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(Дни 5-8)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DA16EB" w14:textId="30D3015B" w:rsidR="00865F49" w:rsidRPr="00865F49" w:rsidRDefault="00865F49" w:rsidP="006059C1">
            <w:pPr>
              <w:spacing w:after="0" w:line="240" w:lineRule="auto"/>
              <w:ind w:hanging="80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(Дни 9-12)</w:t>
            </w:r>
          </w:p>
        </w:tc>
      </w:tr>
      <w:tr w:rsidR="006059C1" w:rsidRPr="00865F49" w14:paraId="0B7AF514" w14:textId="77777777" w:rsidTr="006059C1">
        <w:trPr>
          <w:trHeight w:val="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D6E9D3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5455B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Ограждение опасной зоны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277B9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47A882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1854D3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9C1" w:rsidRPr="00865F49" w14:paraId="346BC143" w14:textId="77777777" w:rsidTr="006059C1">
        <w:trPr>
          <w:trHeight w:val="2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18AC41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94DEA0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Демонтаж старого покрытия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D95FC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DFDA0A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BC5DEA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9C1" w:rsidRPr="00865F49" w14:paraId="4883C9E6" w14:textId="77777777" w:rsidTr="006059C1">
        <w:trPr>
          <w:trHeight w:val="6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1E682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4C16D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Очистка основания, устранение дефектов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D2EEB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4DA951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6547E5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9C1" w:rsidRPr="00865F49" w14:paraId="331BD734" w14:textId="77777777" w:rsidTr="006059C1">
        <w:trPr>
          <w:trHeight w:val="30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E54EC2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B0DF1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Огрунтовка</w:t>
            </w:r>
            <w:proofErr w:type="spellEnd"/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праймером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2A97F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CD60E6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0B49D3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9C1" w:rsidRPr="00865F49" w14:paraId="538F9A9F" w14:textId="77777777" w:rsidTr="006059C1">
        <w:trPr>
          <w:trHeight w:val="2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1BBE88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693CAD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Наплавление нижнего слоя (ЭПП)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98772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E0F03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F29D77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7058BF83" w14:textId="77777777" w:rsidTr="006059C1">
        <w:trPr>
          <w:trHeight w:val="3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2BAF0A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6E4FA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Наплавление верхнего слоя (ТКП)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B3C90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7F2FF5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FCD6E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11BF597F" w14:textId="77777777" w:rsidTr="006059C1">
        <w:trPr>
          <w:trHeight w:val="2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7FA88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12E34A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Примыкания к парапетам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A643FB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AD392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E34449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6B682370" w14:textId="77777777" w:rsidTr="006059C1">
        <w:trPr>
          <w:trHeight w:val="3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D920B8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92CE7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Примыкания к шахтам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CC6FB5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E67223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55418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429445EA" w14:textId="77777777" w:rsidTr="006059C1">
        <w:trPr>
          <w:trHeight w:val="1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24704F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53A7A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Монтаж воронок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12181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F1AC5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2C74B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65D88899" w14:textId="77777777" w:rsidTr="006059C1">
        <w:trPr>
          <w:trHeight w:val="21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4AE84B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E5E43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Герметизация швов и стыков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30217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3E65A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08D4CC" w14:textId="77777777" w:rsidR="00865F49" w:rsidRPr="00865F49" w:rsidRDefault="00865F49" w:rsidP="00865F49">
            <w:pPr>
              <w:spacing w:after="0" w:line="240" w:lineRule="auto"/>
              <w:ind w:firstLine="284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6059C1" w:rsidRPr="00865F49" w14:paraId="73D559CA" w14:textId="77777777" w:rsidTr="006059C1">
        <w:trPr>
          <w:trHeight w:val="1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FD4467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35EFB3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Вывоз мусора, транспорт, разгрузка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39560E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A7417D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880930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</w:tr>
      <w:tr w:rsidR="006059C1" w:rsidRPr="00865F49" w14:paraId="3C7D3FFA" w14:textId="77777777" w:rsidTr="006059C1">
        <w:trPr>
          <w:trHeight w:val="2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29530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82478D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Очистка кровли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FC264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14BD3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569ACB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</w:tr>
      <w:tr w:rsidR="006059C1" w:rsidRPr="00865F49" w14:paraId="13396732" w14:textId="77777777" w:rsidTr="006059C1">
        <w:trPr>
          <w:trHeight w:val="21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0C38AE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74366" w14:textId="77777777" w:rsidR="00865F49" w:rsidRPr="00865F49" w:rsidRDefault="00865F49" w:rsidP="006059C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Сдача работ (акт)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11983E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0A437D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CBD864" w14:textId="77777777" w:rsidR="00865F49" w:rsidRPr="00865F49" w:rsidRDefault="00865F49" w:rsidP="006059C1">
            <w:pPr>
              <w:spacing w:after="0" w:line="240" w:lineRule="auto"/>
              <w:ind w:firstLine="142"/>
              <w:jc w:val="both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5F4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X</w:t>
            </w:r>
          </w:p>
        </w:tc>
      </w:tr>
    </w:tbl>
    <w:p w14:paraId="43E27430" w14:textId="77777777" w:rsidR="006059C1" w:rsidRDefault="006059C1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1C38AE1A" w14:textId="5846E109" w:rsidR="00865F49" w:rsidRPr="00865F49" w:rsidRDefault="00865F49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6. Стоимость и порядок оплаты</w:t>
      </w:r>
      <w:r w:rsid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</w:p>
    <w:p w14:paraId="457BD31E" w14:textId="7BE24548" w:rsidR="00865F49" w:rsidRDefault="00865F49" w:rsidP="00865F49">
      <w:pPr>
        <w:numPr>
          <w:ilvl w:val="0"/>
          <w:numId w:val="7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Общая стоимость работ и материалов:</w:t>
      </w:r>
      <w:r w:rsid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865F4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450 000,00 руб. (НДС не облагается).</w:t>
      </w:r>
    </w:p>
    <w:p w14:paraId="2073915B" w14:textId="77777777" w:rsidR="006059C1" w:rsidRPr="006059C1" w:rsidRDefault="006059C1" w:rsidP="006059C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5F4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Общая стоимость работ и материалов: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Оплата производится в соответствии с требованиями </w:t>
      </w:r>
      <w:r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части 5.3 статьи 3 Федерального закона № 223-ФЗ</w:t>
      </w: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Положения о закупке Заказчика.</w:t>
      </w:r>
    </w:p>
    <w:p w14:paraId="1293880E" w14:textId="3787418B" w:rsidR="006059C1" w:rsidRDefault="006059C1" w:rsidP="00865F49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14:paraId="318CCC9B" w14:textId="13F06F01" w:rsidR="006059C1" w:rsidRPr="006059C1" w:rsidRDefault="002E0EC0" w:rsidP="002E0EC0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</w:t>
      </w:r>
      <w:r w:rsidR="006059C1"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. Закрывающие документы</w:t>
      </w:r>
    </w:p>
    <w:p w14:paraId="01921182" w14:textId="77777777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оплаты Подрядчик предоставляет:</w:t>
      </w:r>
    </w:p>
    <w:p w14:paraId="5BB6485F" w14:textId="77777777" w:rsidR="006059C1" w:rsidRPr="006059C1" w:rsidRDefault="006059C1" w:rsidP="006059C1">
      <w:pPr>
        <w:numPr>
          <w:ilvl w:val="0"/>
          <w:numId w:val="1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счёт;</w:t>
      </w:r>
    </w:p>
    <w:p w14:paraId="7B033B6D" w14:textId="15E5926A" w:rsidR="006059C1" w:rsidRDefault="00B854D8" w:rsidP="006059C1">
      <w:pPr>
        <w:numPr>
          <w:ilvl w:val="0"/>
          <w:numId w:val="1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акт выполненных работ КС-2</w:t>
      </w:r>
      <w:r w:rsidR="006059C1"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14:paraId="4C8C9E04" w14:textId="11F8C05A" w:rsidR="006059C1" w:rsidRPr="006059C1" w:rsidRDefault="006059C1" w:rsidP="006059C1">
      <w:pPr>
        <w:numPr>
          <w:ilvl w:val="0"/>
          <w:numId w:val="12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исполнительн</w:t>
      </w:r>
      <w:r w:rsidR="002E0EC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ая </w:t>
      </w: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документаци</w:t>
      </w:r>
      <w:r w:rsidR="002E0EC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я, в том числе фото и видео материалы, фиксирующие этапы и виды выполняемых работ</w:t>
      </w:r>
    </w:p>
    <w:p w14:paraId="4996D4B9" w14:textId="0EF7F592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3A6B8BCF" w14:textId="55CD177A" w:rsidR="006059C1" w:rsidRPr="006059C1" w:rsidRDefault="002E0EC0" w:rsidP="002E0EC0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</w:t>
      </w:r>
      <w:r w:rsidR="006059C1"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. Гарантийные обязательства</w:t>
      </w:r>
    </w:p>
    <w:p w14:paraId="4ADF4C6E" w14:textId="77777777" w:rsidR="006059C1" w:rsidRPr="006059C1" w:rsidRDefault="006059C1" w:rsidP="006059C1">
      <w:pPr>
        <w:numPr>
          <w:ilvl w:val="0"/>
          <w:numId w:val="1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Гарантийный срок:</w:t>
      </w: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12 месяцев с даты подписания акта приёмки.</w:t>
      </w:r>
    </w:p>
    <w:p w14:paraId="7383F5B2" w14:textId="3372638D" w:rsidR="006059C1" w:rsidRPr="006059C1" w:rsidRDefault="006059C1" w:rsidP="006059C1">
      <w:pPr>
        <w:numPr>
          <w:ilvl w:val="0"/>
          <w:numId w:val="13"/>
        </w:num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течение гарантийного срока Подрядчик устраняет дефекты, возникшие по его вине, за свой счёт в срок </w:t>
      </w:r>
      <w:r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не более </w:t>
      </w:r>
      <w:r w:rsidR="002E0EC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</w:t>
      </w:r>
      <w:r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рабочих дней</w:t>
      </w: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момента получения уведомления от Заказчика.</w:t>
      </w:r>
    </w:p>
    <w:p w14:paraId="2875906C" w14:textId="4661DB0F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4132424C" w14:textId="77777777" w:rsidR="006059C1" w:rsidRPr="006059C1" w:rsidRDefault="006059C1" w:rsidP="002E0EC0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8. Приёмка работ</w:t>
      </w:r>
    </w:p>
    <w:p w14:paraId="402626E4" w14:textId="77777777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Приёмка выполненных работ осуществляется Заказчиком с подписанием соответствующего Акта. К моменту сдачи должны быть выполнены все пункты раздела 3, объект очищен от строительного мусора.</w:t>
      </w:r>
    </w:p>
    <w:p w14:paraId="12AEC509" w14:textId="77777777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059C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Приёмка оформляется документом о приёмке, подписываемым Заказчиком. С даты подписания указанного документа начинается исчисление срока оплаты, установленного частью 5.3 статьи 3 Закона № 223-ФЗ.</w:t>
      </w:r>
    </w:p>
    <w:p w14:paraId="55C99354" w14:textId="087E3C65" w:rsidR="006059C1" w:rsidRPr="006059C1" w:rsidRDefault="006059C1" w:rsidP="006059C1">
      <w:pPr>
        <w:shd w:val="clear" w:color="auto" w:fill="FFFFFF"/>
        <w:spacing w:after="0" w:line="240" w:lineRule="auto"/>
        <w:ind w:firstLine="284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sectPr w:rsidR="006059C1" w:rsidRPr="006059C1" w:rsidSect="00865F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11AD6"/>
    <w:multiLevelType w:val="multilevel"/>
    <w:tmpl w:val="6EFA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9075D"/>
    <w:multiLevelType w:val="multilevel"/>
    <w:tmpl w:val="4496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07A01"/>
    <w:multiLevelType w:val="multilevel"/>
    <w:tmpl w:val="9FD8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A3064F"/>
    <w:multiLevelType w:val="multilevel"/>
    <w:tmpl w:val="4F9CA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0013E"/>
    <w:multiLevelType w:val="multilevel"/>
    <w:tmpl w:val="C572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77710"/>
    <w:multiLevelType w:val="multilevel"/>
    <w:tmpl w:val="C560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55D0D"/>
    <w:multiLevelType w:val="multilevel"/>
    <w:tmpl w:val="04849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E00438"/>
    <w:multiLevelType w:val="multilevel"/>
    <w:tmpl w:val="2670F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F63CED"/>
    <w:multiLevelType w:val="multilevel"/>
    <w:tmpl w:val="1C46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01CF8"/>
    <w:multiLevelType w:val="multilevel"/>
    <w:tmpl w:val="3476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66A11"/>
    <w:multiLevelType w:val="multilevel"/>
    <w:tmpl w:val="9E780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B4248"/>
    <w:multiLevelType w:val="hybridMultilevel"/>
    <w:tmpl w:val="F80A5676"/>
    <w:lvl w:ilvl="0" w:tplc="3D7C2D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6AA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D6DF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30D4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A8C3A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D099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E628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95EE9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A70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AB5A96"/>
    <w:multiLevelType w:val="multilevel"/>
    <w:tmpl w:val="DA42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0108E1"/>
    <w:multiLevelType w:val="multilevel"/>
    <w:tmpl w:val="9684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4"/>
  </w:num>
  <w:num w:numId="8">
    <w:abstractNumId w:val="11"/>
  </w:num>
  <w:num w:numId="9">
    <w:abstractNumId w:val="12"/>
  </w:num>
  <w:num w:numId="10">
    <w:abstractNumId w:val="8"/>
  </w:num>
  <w:num w:numId="11">
    <w:abstractNumId w:val="13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F49"/>
    <w:rsid w:val="00122F57"/>
    <w:rsid w:val="002E0EC0"/>
    <w:rsid w:val="006059C1"/>
    <w:rsid w:val="008008FF"/>
    <w:rsid w:val="00865F49"/>
    <w:rsid w:val="00AB733D"/>
    <w:rsid w:val="00B236D9"/>
    <w:rsid w:val="00B854D8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BCAD"/>
  <w15:chartTrackingRefBased/>
  <w15:docId w15:val="{1FDCD275-936A-4974-B796-0B79ADA2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5F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5F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5F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F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5F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5F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65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5F49"/>
    <w:rPr>
      <w:b/>
      <w:bCs/>
    </w:rPr>
  </w:style>
  <w:style w:type="character" w:customStyle="1" w:styleId="769d943">
    <w:name w:val="_769d943"/>
    <w:basedOn w:val="a0"/>
    <w:rsid w:val="00865F49"/>
  </w:style>
  <w:style w:type="paragraph" w:styleId="a4">
    <w:name w:val="List Paragraph"/>
    <w:basedOn w:val="a"/>
    <w:uiPriority w:val="34"/>
    <w:qFormat/>
    <w:rsid w:val="00605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9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3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03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457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3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0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82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0E5D3-6D60-42CA-8603-A71771974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Olg</cp:lastModifiedBy>
  <cp:revision>3</cp:revision>
  <dcterms:created xsi:type="dcterms:W3CDTF">2026-10-15T08:01:00Z</dcterms:created>
  <dcterms:modified xsi:type="dcterms:W3CDTF">2026-10-15T08:23:00Z</dcterms:modified>
</cp:coreProperties>
</file>