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D0E15" w14:textId="77777777" w:rsidR="00337992" w:rsidRPr="00337992" w:rsidRDefault="00337992" w:rsidP="00337992">
      <w:pPr>
        <w:pageBreakBefore/>
        <w:widowControl w:val="0"/>
        <w:jc w:val="right"/>
        <w:rPr>
          <w:rFonts w:eastAsia="SimSun"/>
          <w:color w:val="000000"/>
          <w:kern w:val="2"/>
          <w:sz w:val="24"/>
          <w:szCs w:val="24"/>
          <w:lang w:eastAsia="zh-CN"/>
        </w:rPr>
      </w:pPr>
      <w:r w:rsidRPr="00337992">
        <w:rPr>
          <w:rFonts w:eastAsia="SimSun"/>
          <w:color w:val="000000"/>
          <w:kern w:val="2"/>
          <w:sz w:val="24"/>
          <w:szCs w:val="24"/>
          <w:lang w:eastAsia="zh-CN"/>
        </w:rPr>
        <w:t>Приложение 5 к договору</w:t>
      </w:r>
    </w:p>
    <w:p w14:paraId="2782031D" w14:textId="77777777" w:rsidR="00337992" w:rsidRPr="00337992" w:rsidRDefault="00337992" w:rsidP="00337992">
      <w:pPr>
        <w:widowControl w:val="0"/>
        <w:spacing w:before="180"/>
        <w:ind w:firstLine="562"/>
        <w:jc w:val="right"/>
        <w:rPr>
          <w:rFonts w:eastAsia="SimSun"/>
          <w:color w:val="000000"/>
          <w:kern w:val="2"/>
          <w:sz w:val="24"/>
          <w:szCs w:val="24"/>
          <w:lang w:eastAsia="zh-CN"/>
        </w:rPr>
      </w:pPr>
      <w:r w:rsidRPr="00337992">
        <w:rPr>
          <w:rFonts w:eastAsia="SimSun"/>
          <w:color w:val="000000"/>
          <w:kern w:val="2"/>
          <w:sz w:val="24"/>
          <w:szCs w:val="24"/>
          <w:lang w:eastAsia="zh-CN"/>
        </w:rPr>
        <w:t>от «____» ___________ 20___г. № ___________</w:t>
      </w:r>
    </w:p>
    <w:p w14:paraId="2F255D1B" w14:textId="77777777" w:rsidR="00337992" w:rsidRDefault="00337992" w:rsidP="0018655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71B2D8" w14:textId="77777777" w:rsidR="00337992" w:rsidRDefault="00337992" w:rsidP="0018655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75DD5245" w14:textId="77777777" w:rsidR="00186554" w:rsidRPr="00337992" w:rsidRDefault="00186554" w:rsidP="0018655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337992">
        <w:rPr>
          <w:b/>
          <w:sz w:val="24"/>
          <w:szCs w:val="24"/>
        </w:rPr>
        <w:t>ТЕХНИЧЕСКОЕ ЗАДАНИЕ</w:t>
      </w:r>
    </w:p>
    <w:p w14:paraId="143B7FF3" w14:textId="063BF80D" w:rsidR="00EC1517" w:rsidRPr="00337992" w:rsidRDefault="00350AB4" w:rsidP="00186554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</w:t>
      </w:r>
      <w:r w:rsidR="00EC1517" w:rsidRPr="00337992">
        <w:rPr>
          <w:b/>
          <w:sz w:val="24"/>
          <w:szCs w:val="24"/>
        </w:rPr>
        <w:t>а оказание услуг по проведению технической экспертизы для определения ликвидационной стоимости металлоемких объектов основных средств для нужд МП «Химкиэлектротранс» в 2026 году</w:t>
      </w:r>
    </w:p>
    <w:p w14:paraId="3603C064" w14:textId="77777777" w:rsidR="00A44546" w:rsidRPr="00EC1517" w:rsidRDefault="00A44546" w:rsidP="00A44546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14:paraId="4DA6F344" w14:textId="70A70F93" w:rsidR="00A44546" w:rsidRPr="00A44546" w:rsidRDefault="00A44546" w:rsidP="0033799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 Предмет договора: </w:t>
      </w:r>
      <w:r w:rsidR="00EC1517" w:rsidRPr="00EC1517">
        <w:rPr>
          <w:sz w:val="24"/>
          <w:szCs w:val="24"/>
        </w:rPr>
        <w:t xml:space="preserve">Оказание услуг по </w:t>
      </w:r>
      <w:r w:rsidRPr="00EC1517">
        <w:rPr>
          <w:sz w:val="24"/>
          <w:szCs w:val="24"/>
        </w:rPr>
        <w:t>проведени</w:t>
      </w:r>
      <w:r w:rsidR="00EC1517" w:rsidRPr="00EC1517">
        <w:rPr>
          <w:sz w:val="24"/>
          <w:szCs w:val="24"/>
        </w:rPr>
        <w:t>ю</w:t>
      </w:r>
      <w:r w:rsidRPr="00A44546">
        <w:rPr>
          <w:sz w:val="24"/>
          <w:szCs w:val="24"/>
        </w:rPr>
        <w:t xml:space="preserve"> технической экспертизы для определения ликвидационной стоимости металлоемких объектов основных средств для нужд МП «Химкиэлектротранс» в 2026 году. </w:t>
      </w:r>
    </w:p>
    <w:p w14:paraId="03A68101" w14:textId="3B5BB4AB" w:rsidR="00D33194" w:rsidRDefault="00A44546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D33194">
        <w:rPr>
          <w:b/>
          <w:sz w:val="24"/>
          <w:szCs w:val="24"/>
        </w:rPr>
        <w:t xml:space="preserve"> </w:t>
      </w:r>
      <w:r w:rsidR="00D33194" w:rsidRPr="000B6823">
        <w:rPr>
          <w:b/>
          <w:sz w:val="24"/>
          <w:szCs w:val="24"/>
        </w:rPr>
        <w:t>Объект оценки:</w:t>
      </w:r>
      <w:r w:rsidR="00D33194">
        <w:rPr>
          <w:sz w:val="24"/>
          <w:szCs w:val="24"/>
        </w:rPr>
        <w:t xml:space="preserve"> </w:t>
      </w:r>
      <w:r>
        <w:rPr>
          <w:sz w:val="24"/>
          <w:szCs w:val="24"/>
        </w:rPr>
        <w:t>объекты основных средств,</w:t>
      </w:r>
      <w:r w:rsidR="00337992">
        <w:rPr>
          <w:sz w:val="24"/>
          <w:szCs w:val="24"/>
        </w:rPr>
        <w:t xml:space="preserve"> </w:t>
      </w:r>
      <w:r w:rsidR="003B3160">
        <w:rPr>
          <w:sz w:val="24"/>
          <w:szCs w:val="24"/>
        </w:rPr>
        <w:t>подлежащих</w:t>
      </w:r>
      <w:r>
        <w:rPr>
          <w:sz w:val="24"/>
          <w:szCs w:val="24"/>
        </w:rPr>
        <w:t xml:space="preserve"> оценке, </w:t>
      </w:r>
      <w:r w:rsidR="00EC1517">
        <w:rPr>
          <w:sz w:val="24"/>
          <w:szCs w:val="24"/>
        </w:rPr>
        <w:t>указаны в Приложении №</w:t>
      </w:r>
      <w:r w:rsidR="003B3160">
        <w:rPr>
          <w:sz w:val="24"/>
          <w:szCs w:val="24"/>
        </w:rPr>
        <w:t>1 (Перечень оборудования, подлежащего оценке) к настоящему Техническому заданию.</w:t>
      </w:r>
    </w:p>
    <w:p w14:paraId="5EB8E24A" w14:textId="7DCDAA9E" w:rsidR="00560DCC" w:rsidRDefault="00560DCC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 w:rsidRPr="00560DCC">
        <w:rPr>
          <w:b/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011ED5">
        <w:rPr>
          <w:b/>
          <w:sz w:val="24"/>
          <w:szCs w:val="24"/>
        </w:rPr>
        <w:t>Место оказания услуг:</w:t>
      </w:r>
      <w:r>
        <w:rPr>
          <w:sz w:val="24"/>
          <w:szCs w:val="24"/>
        </w:rPr>
        <w:t xml:space="preserve"> </w:t>
      </w:r>
      <w:r w:rsidRPr="001C10CA">
        <w:rPr>
          <w:sz w:val="24"/>
          <w:szCs w:val="24"/>
        </w:rPr>
        <w:t xml:space="preserve">Проведение экспертизы и оценки </w:t>
      </w:r>
      <w:r w:rsidR="001E0307" w:rsidRPr="001E0307">
        <w:rPr>
          <w:sz w:val="24"/>
          <w:szCs w:val="24"/>
        </w:rPr>
        <w:t xml:space="preserve">ликвидационной стоимости металлоемких объектов основных средств </w:t>
      </w:r>
      <w:r w:rsidR="001E0307">
        <w:rPr>
          <w:sz w:val="24"/>
          <w:szCs w:val="24"/>
        </w:rPr>
        <w:t xml:space="preserve">(далее ОС) </w:t>
      </w:r>
      <w:r w:rsidRPr="001C10CA">
        <w:rPr>
          <w:sz w:val="24"/>
          <w:szCs w:val="24"/>
        </w:rPr>
        <w:t>осуществляется</w:t>
      </w:r>
      <w:r>
        <w:rPr>
          <w:sz w:val="24"/>
          <w:szCs w:val="24"/>
        </w:rPr>
        <w:t xml:space="preserve"> Исполнителем по местонахождению оборудования Заказчика по адресу: Московская область, г. Химки, Юбилейный проспект, д. 69</w:t>
      </w:r>
    </w:p>
    <w:p w14:paraId="0022BFF7" w14:textId="77777777" w:rsidR="00337992" w:rsidRPr="00337992" w:rsidRDefault="003B3160" w:rsidP="00337992">
      <w:pPr>
        <w:tabs>
          <w:tab w:val="left" w:pos="5245"/>
          <w:tab w:val="left" w:pos="7920"/>
        </w:tabs>
        <w:ind w:firstLine="567"/>
        <w:jc w:val="both"/>
        <w:rPr>
          <w:b/>
          <w:sz w:val="24"/>
          <w:szCs w:val="24"/>
        </w:rPr>
      </w:pPr>
      <w:r w:rsidRPr="00337992">
        <w:rPr>
          <w:b/>
          <w:sz w:val="24"/>
          <w:szCs w:val="24"/>
        </w:rPr>
        <w:t xml:space="preserve">4. </w:t>
      </w:r>
      <w:r w:rsidR="00337992" w:rsidRPr="00337992">
        <w:rPr>
          <w:b/>
          <w:sz w:val="24"/>
          <w:szCs w:val="24"/>
        </w:rPr>
        <w:t>Требование к результатам оказания услуг:</w:t>
      </w:r>
    </w:p>
    <w:p w14:paraId="3D0BAEF5" w14:textId="502B1722" w:rsidR="009C19A0" w:rsidRDefault="003B316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оказания услуг </w:t>
      </w:r>
      <w:r w:rsidR="009C19A0">
        <w:rPr>
          <w:sz w:val="24"/>
          <w:szCs w:val="24"/>
        </w:rPr>
        <w:t>исполнитель обязуется подготовить и передать заказчику техническое заключение</w:t>
      </w:r>
      <w:r>
        <w:rPr>
          <w:sz w:val="24"/>
          <w:szCs w:val="24"/>
        </w:rPr>
        <w:t xml:space="preserve"> независимого эксперта</w:t>
      </w:r>
      <w:r w:rsidR="009C19A0">
        <w:rPr>
          <w:sz w:val="24"/>
          <w:szCs w:val="24"/>
        </w:rPr>
        <w:t>, в котором должны содержаться следующие сведения:</w:t>
      </w:r>
    </w:p>
    <w:p w14:paraId="5858DA50" w14:textId="77777777" w:rsidR="009C19A0" w:rsidRDefault="009C19A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об анализе исследуемых объектов основных средств;</w:t>
      </w:r>
    </w:p>
    <w:p w14:paraId="2827403A" w14:textId="77777777" w:rsidR="009C19A0" w:rsidRDefault="009C19A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сведения об анализе затрат на выбытие исследуемых объектов основных средств;</w:t>
      </w:r>
    </w:p>
    <w:p w14:paraId="3D87D15D" w14:textId="77777777" w:rsidR="009C19A0" w:rsidRDefault="009C19A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данные по итогам мониторинга рынка; </w:t>
      </w:r>
    </w:p>
    <w:p w14:paraId="7B849C2D" w14:textId="46541714" w:rsidR="009C19A0" w:rsidRDefault="009C19A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расчет-обоснование ликвидационной стоимости объектов основных средств.</w:t>
      </w:r>
      <w:r w:rsidR="00337992">
        <w:rPr>
          <w:sz w:val="24"/>
          <w:szCs w:val="24"/>
        </w:rPr>
        <w:t xml:space="preserve"> </w:t>
      </w:r>
    </w:p>
    <w:p w14:paraId="4E8045BA" w14:textId="53F4D95B" w:rsidR="003B3160" w:rsidRDefault="003B3160" w:rsidP="00337992">
      <w:pPr>
        <w:tabs>
          <w:tab w:val="left" w:pos="5245"/>
          <w:tab w:val="left" w:pos="7920"/>
        </w:tabs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Цель</w:t>
      </w:r>
      <w:r w:rsidR="009C19A0">
        <w:rPr>
          <w:sz w:val="24"/>
          <w:szCs w:val="24"/>
        </w:rPr>
        <w:t>ю</w:t>
      </w:r>
      <w:r>
        <w:rPr>
          <w:sz w:val="24"/>
          <w:szCs w:val="24"/>
        </w:rPr>
        <w:t xml:space="preserve"> </w:t>
      </w:r>
      <w:r w:rsidR="009C19A0">
        <w:rPr>
          <w:sz w:val="24"/>
          <w:szCs w:val="24"/>
        </w:rPr>
        <w:t>данной услуги является установление</w:t>
      </w:r>
      <w:r>
        <w:rPr>
          <w:sz w:val="24"/>
          <w:szCs w:val="24"/>
        </w:rPr>
        <w:t xml:space="preserve"> </w:t>
      </w:r>
      <w:r w:rsidR="009C19A0">
        <w:rPr>
          <w:sz w:val="24"/>
          <w:szCs w:val="24"/>
        </w:rPr>
        <w:t xml:space="preserve">ликвидационной </w:t>
      </w:r>
      <w:r w:rsidRPr="009C19A0">
        <w:rPr>
          <w:sz w:val="24"/>
          <w:szCs w:val="24"/>
        </w:rPr>
        <w:t>с</w:t>
      </w:r>
      <w:r w:rsidR="009C19A0" w:rsidRPr="009C19A0">
        <w:rPr>
          <w:sz w:val="24"/>
          <w:szCs w:val="24"/>
        </w:rPr>
        <w:t>тоимости</w:t>
      </w:r>
      <w:r w:rsidRPr="009C19A0">
        <w:rPr>
          <w:sz w:val="24"/>
          <w:szCs w:val="24"/>
        </w:rPr>
        <w:t xml:space="preserve"> металло</w:t>
      </w:r>
      <w:r w:rsidR="009C19A0" w:rsidRPr="009C19A0">
        <w:rPr>
          <w:sz w:val="24"/>
          <w:szCs w:val="24"/>
        </w:rPr>
        <w:t xml:space="preserve">емких объектов основных средств заказчика. </w:t>
      </w:r>
    </w:p>
    <w:p w14:paraId="75CE0B18" w14:textId="5F7A990C" w:rsidR="00843018" w:rsidRDefault="00560DCC" w:rsidP="00337992">
      <w:pPr>
        <w:tabs>
          <w:tab w:val="left" w:pos="5245"/>
          <w:tab w:val="left" w:pos="7920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99499A" w:rsidRPr="0099499A">
        <w:rPr>
          <w:b/>
          <w:sz w:val="24"/>
          <w:szCs w:val="24"/>
        </w:rPr>
        <w:t xml:space="preserve">. </w:t>
      </w:r>
      <w:r w:rsidR="00E055C6">
        <w:rPr>
          <w:b/>
          <w:sz w:val="24"/>
          <w:szCs w:val="24"/>
        </w:rPr>
        <w:t>Т</w:t>
      </w:r>
      <w:r w:rsidR="0099499A" w:rsidRPr="0099499A">
        <w:rPr>
          <w:b/>
          <w:sz w:val="24"/>
          <w:szCs w:val="24"/>
        </w:rPr>
        <w:t>ребования к оказанию услуг</w:t>
      </w:r>
      <w:r w:rsidR="0061112B">
        <w:rPr>
          <w:b/>
          <w:sz w:val="24"/>
          <w:szCs w:val="24"/>
        </w:rPr>
        <w:t xml:space="preserve"> и Исполнителю.</w:t>
      </w:r>
    </w:p>
    <w:p w14:paraId="1811CB3A" w14:textId="6E20AA96" w:rsidR="00E97FB3" w:rsidRDefault="00560DCC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99499A" w:rsidRPr="0099499A">
        <w:rPr>
          <w:sz w:val="24"/>
          <w:szCs w:val="24"/>
        </w:rPr>
        <w:t xml:space="preserve">.1. </w:t>
      </w:r>
      <w:r w:rsidR="000B6823">
        <w:rPr>
          <w:sz w:val="24"/>
          <w:szCs w:val="24"/>
        </w:rPr>
        <w:t>У</w:t>
      </w:r>
      <w:r w:rsidR="00186554" w:rsidRPr="00186554">
        <w:rPr>
          <w:sz w:val="24"/>
          <w:szCs w:val="24"/>
        </w:rPr>
        <w:t>слуг</w:t>
      </w:r>
      <w:r w:rsidR="000B6823">
        <w:rPr>
          <w:sz w:val="24"/>
          <w:szCs w:val="24"/>
        </w:rPr>
        <w:t>а</w:t>
      </w:r>
      <w:r w:rsidR="00186554" w:rsidRPr="00186554">
        <w:rPr>
          <w:sz w:val="24"/>
          <w:szCs w:val="24"/>
        </w:rPr>
        <w:t xml:space="preserve"> по независимой технической экспертизе </w:t>
      </w:r>
      <w:r w:rsidR="001E0307">
        <w:rPr>
          <w:sz w:val="24"/>
          <w:szCs w:val="24"/>
        </w:rPr>
        <w:t>металлоемких ОС</w:t>
      </w:r>
      <w:r w:rsidR="00843018" w:rsidRPr="0099499A">
        <w:rPr>
          <w:sz w:val="24"/>
          <w:szCs w:val="24"/>
        </w:rPr>
        <w:t xml:space="preserve"> </w:t>
      </w:r>
      <w:r w:rsidR="00843018">
        <w:rPr>
          <w:sz w:val="24"/>
          <w:szCs w:val="24"/>
        </w:rPr>
        <w:t xml:space="preserve">(далее – Услуга) </w:t>
      </w:r>
      <w:r w:rsidR="0099499A" w:rsidRPr="0099499A">
        <w:rPr>
          <w:sz w:val="24"/>
          <w:szCs w:val="24"/>
        </w:rPr>
        <w:t>включает в себя</w:t>
      </w:r>
      <w:r w:rsidR="00E055C6">
        <w:rPr>
          <w:sz w:val="24"/>
          <w:szCs w:val="24"/>
        </w:rPr>
        <w:t xml:space="preserve"> </w:t>
      </w:r>
      <w:r w:rsidR="0099499A" w:rsidRPr="0099499A">
        <w:rPr>
          <w:sz w:val="24"/>
          <w:szCs w:val="24"/>
        </w:rPr>
        <w:t xml:space="preserve">проведение </w:t>
      </w:r>
      <w:r w:rsidR="00843018">
        <w:rPr>
          <w:sz w:val="24"/>
          <w:szCs w:val="24"/>
        </w:rPr>
        <w:t xml:space="preserve">силами и средствами Исполнителя </w:t>
      </w:r>
      <w:r w:rsidR="0099499A" w:rsidRPr="0099499A">
        <w:rPr>
          <w:sz w:val="24"/>
          <w:szCs w:val="24"/>
        </w:rPr>
        <w:t xml:space="preserve">независимой технической экспертизы </w:t>
      </w:r>
      <w:r w:rsidR="00186554">
        <w:rPr>
          <w:sz w:val="24"/>
          <w:szCs w:val="24"/>
        </w:rPr>
        <w:t>оборудования</w:t>
      </w:r>
      <w:r w:rsidR="00843018">
        <w:rPr>
          <w:sz w:val="24"/>
          <w:szCs w:val="24"/>
        </w:rPr>
        <w:t xml:space="preserve">, </w:t>
      </w:r>
      <w:r w:rsidR="0099499A" w:rsidRPr="0099499A">
        <w:rPr>
          <w:sz w:val="24"/>
          <w:szCs w:val="24"/>
        </w:rPr>
        <w:t>принадлежащей Заказчику</w:t>
      </w:r>
      <w:r w:rsidR="00FC55AE">
        <w:rPr>
          <w:sz w:val="24"/>
          <w:szCs w:val="24"/>
        </w:rPr>
        <w:t>,</w:t>
      </w:r>
      <w:r w:rsidR="00843018">
        <w:rPr>
          <w:sz w:val="24"/>
          <w:szCs w:val="24"/>
        </w:rPr>
        <w:t xml:space="preserve"> </w:t>
      </w:r>
      <w:r w:rsidR="0099499A" w:rsidRPr="0099499A">
        <w:rPr>
          <w:sz w:val="24"/>
          <w:szCs w:val="24"/>
        </w:rPr>
        <w:t xml:space="preserve">на </w:t>
      </w:r>
      <w:r w:rsidR="00843018">
        <w:rPr>
          <w:sz w:val="24"/>
          <w:szCs w:val="24"/>
        </w:rPr>
        <w:t>предмет</w:t>
      </w:r>
      <w:r w:rsidR="008D74C9" w:rsidRPr="008D74C9">
        <w:rPr>
          <w:sz w:val="24"/>
          <w:szCs w:val="24"/>
        </w:rPr>
        <w:t xml:space="preserve"> определения ликвидационной стоимости металлоемких объектов </w:t>
      </w:r>
      <w:r w:rsidR="00A96641">
        <w:rPr>
          <w:sz w:val="24"/>
          <w:szCs w:val="24"/>
        </w:rPr>
        <w:t>ОС</w:t>
      </w:r>
      <w:r w:rsidR="00E97FB3">
        <w:rPr>
          <w:sz w:val="24"/>
          <w:szCs w:val="24"/>
        </w:rPr>
        <w:t>:</w:t>
      </w:r>
    </w:p>
    <w:p w14:paraId="1FD5D555" w14:textId="005252C6" w:rsidR="00E97FB3" w:rsidRDefault="00E97FB3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анализ объекта: </w:t>
      </w:r>
      <w:r w:rsidRPr="00E97FB3">
        <w:rPr>
          <w:sz w:val="24"/>
          <w:szCs w:val="24"/>
        </w:rPr>
        <w:t>масс</w:t>
      </w:r>
      <w:r>
        <w:rPr>
          <w:sz w:val="24"/>
          <w:szCs w:val="24"/>
        </w:rPr>
        <w:t>а</w:t>
      </w:r>
      <w:r w:rsidRPr="00E97FB3">
        <w:rPr>
          <w:sz w:val="24"/>
          <w:szCs w:val="24"/>
        </w:rPr>
        <w:t xml:space="preserve">, состав (марки металла), </w:t>
      </w:r>
      <w:r w:rsidR="00B9325A">
        <w:rPr>
          <w:sz w:val="24"/>
          <w:szCs w:val="24"/>
        </w:rPr>
        <w:t xml:space="preserve">качества металла, </w:t>
      </w:r>
      <w:r w:rsidR="00EC1517" w:rsidRPr="00EC1517">
        <w:rPr>
          <w:sz w:val="24"/>
          <w:szCs w:val="24"/>
        </w:rPr>
        <w:t>степени износа металлоконструкций</w:t>
      </w:r>
      <w:r w:rsidR="00D96118">
        <w:rPr>
          <w:sz w:val="24"/>
          <w:szCs w:val="24"/>
        </w:rPr>
        <w:t>,</w:t>
      </w:r>
      <w:r w:rsidR="00D96118" w:rsidRPr="00D96118">
        <w:t xml:space="preserve"> </w:t>
      </w:r>
      <w:r w:rsidR="00D96118" w:rsidRPr="00D96118">
        <w:rPr>
          <w:sz w:val="24"/>
          <w:szCs w:val="24"/>
        </w:rPr>
        <w:t>описание выявленных дефектов, коррозии, износа.</w:t>
      </w:r>
    </w:p>
    <w:p w14:paraId="01FEF9DD" w14:textId="760D091A" w:rsidR="008D74C9" w:rsidRDefault="008D74C9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97C74">
        <w:rPr>
          <w:sz w:val="24"/>
          <w:szCs w:val="24"/>
        </w:rPr>
        <w:t>о</w:t>
      </w:r>
      <w:r w:rsidR="00597C74" w:rsidRPr="00597C74">
        <w:rPr>
          <w:sz w:val="24"/>
          <w:szCs w:val="24"/>
        </w:rPr>
        <w:t>ценка затрат на выбытие</w:t>
      </w:r>
      <w:r w:rsidR="00597C74">
        <w:rPr>
          <w:sz w:val="24"/>
          <w:szCs w:val="24"/>
        </w:rPr>
        <w:t>: з</w:t>
      </w:r>
      <w:r w:rsidR="00597C74" w:rsidRPr="00597C74">
        <w:rPr>
          <w:sz w:val="24"/>
          <w:szCs w:val="24"/>
        </w:rPr>
        <w:t>атраты на демонтаж (с учётом сложности конструкции), сортировка, резка, транспортировка лома до пункта приёма</w:t>
      </w:r>
      <w:r w:rsidR="00414A80">
        <w:rPr>
          <w:sz w:val="24"/>
          <w:szCs w:val="24"/>
        </w:rPr>
        <w:t>, утилизация.</w:t>
      </w:r>
    </w:p>
    <w:p w14:paraId="5A324EAE" w14:textId="2884DB30" w:rsidR="00B9325A" w:rsidRDefault="00B9325A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мониторинг рынка</w:t>
      </w:r>
      <w:r w:rsidR="00660939">
        <w:rPr>
          <w:sz w:val="24"/>
          <w:szCs w:val="24"/>
        </w:rPr>
        <w:t>:</w:t>
      </w:r>
      <w:r w:rsidR="00A65CAB">
        <w:rPr>
          <w:sz w:val="24"/>
          <w:szCs w:val="24"/>
        </w:rPr>
        <w:t xml:space="preserve"> </w:t>
      </w:r>
      <w:r w:rsidR="00A65CAB" w:rsidRPr="00A65CAB">
        <w:rPr>
          <w:sz w:val="24"/>
          <w:szCs w:val="24"/>
        </w:rPr>
        <w:t>цена реализации металлолома</w:t>
      </w:r>
      <w:r w:rsidR="00A65CAB">
        <w:rPr>
          <w:sz w:val="24"/>
          <w:szCs w:val="24"/>
        </w:rPr>
        <w:t>,</w:t>
      </w:r>
      <w:r w:rsidR="00A65CAB" w:rsidRPr="00A65CAB">
        <w:rPr>
          <w:sz w:val="24"/>
          <w:szCs w:val="24"/>
        </w:rPr>
        <w:t xml:space="preserve"> обоснованн</w:t>
      </w:r>
      <w:r w:rsidR="00A65CAB">
        <w:rPr>
          <w:sz w:val="24"/>
          <w:szCs w:val="24"/>
        </w:rPr>
        <w:t>ая</w:t>
      </w:r>
      <w:r w:rsidR="00A65CAB" w:rsidRPr="00A65CAB">
        <w:rPr>
          <w:sz w:val="24"/>
          <w:szCs w:val="24"/>
        </w:rPr>
        <w:t xml:space="preserve"> и подтверждённ</w:t>
      </w:r>
      <w:r w:rsidR="00A65CAB">
        <w:rPr>
          <w:sz w:val="24"/>
          <w:szCs w:val="24"/>
        </w:rPr>
        <w:t>ая</w:t>
      </w:r>
      <w:r w:rsidR="00A65CAB" w:rsidRPr="00A65CAB">
        <w:rPr>
          <w:sz w:val="24"/>
          <w:szCs w:val="24"/>
        </w:rPr>
        <w:t xml:space="preserve"> рыночными данными</w:t>
      </w:r>
      <w:r w:rsidR="00A65CAB">
        <w:rPr>
          <w:sz w:val="24"/>
          <w:szCs w:val="24"/>
        </w:rPr>
        <w:t xml:space="preserve"> </w:t>
      </w:r>
      <w:r w:rsidR="00174726">
        <w:rPr>
          <w:sz w:val="24"/>
          <w:szCs w:val="24"/>
        </w:rPr>
        <w:t>(</w:t>
      </w:r>
      <w:r w:rsidR="00A65CAB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B9325A">
        <w:rPr>
          <w:sz w:val="24"/>
          <w:szCs w:val="24"/>
        </w:rPr>
        <w:t>учет</w:t>
      </w:r>
      <w:r w:rsidR="00A65CAB">
        <w:rPr>
          <w:sz w:val="24"/>
          <w:szCs w:val="24"/>
        </w:rPr>
        <w:t>ом</w:t>
      </w:r>
      <w:r w:rsidRPr="00B9325A">
        <w:rPr>
          <w:sz w:val="24"/>
          <w:szCs w:val="24"/>
        </w:rPr>
        <w:t xml:space="preserve"> «засора»</w:t>
      </w:r>
      <w:r w:rsidR="00EB2736" w:rsidRPr="00EB2736">
        <w:rPr>
          <w:sz w:val="24"/>
          <w:szCs w:val="24"/>
        </w:rPr>
        <w:t xml:space="preserve"> </w:t>
      </w:r>
      <w:r w:rsidR="00EB2736">
        <w:rPr>
          <w:sz w:val="24"/>
          <w:szCs w:val="24"/>
        </w:rPr>
        <w:t>и технологических потерь</w:t>
      </w:r>
      <w:r w:rsidR="00174726">
        <w:rPr>
          <w:sz w:val="24"/>
          <w:szCs w:val="24"/>
        </w:rPr>
        <w:t>)</w:t>
      </w:r>
    </w:p>
    <w:p w14:paraId="3609A8B8" w14:textId="78EBD340" w:rsidR="00DF3B1E" w:rsidRDefault="00174726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74726">
        <w:rPr>
          <w:sz w:val="24"/>
          <w:szCs w:val="24"/>
        </w:rPr>
        <w:t>расчёт ликвидационной стоимости</w:t>
      </w:r>
      <w:r>
        <w:rPr>
          <w:sz w:val="24"/>
          <w:szCs w:val="24"/>
        </w:rPr>
        <w:t xml:space="preserve">, </w:t>
      </w:r>
      <w:r w:rsidRPr="00174726">
        <w:rPr>
          <w:sz w:val="24"/>
          <w:szCs w:val="24"/>
        </w:rPr>
        <w:t>обоснование принятой методики расчёта</w:t>
      </w:r>
      <w:r w:rsidR="00042C4D">
        <w:rPr>
          <w:sz w:val="24"/>
          <w:szCs w:val="24"/>
        </w:rPr>
        <w:t>.</w:t>
      </w:r>
    </w:p>
    <w:p w14:paraId="59E63D59" w14:textId="4B03036B" w:rsidR="005D3E0D" w:rsidRDefault="00D25CD2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Объекты основных средств</w:t>
      </w:r>
      <w:r w:rsidR="005D3E0D" w:rsidRPr="005D3E0D">
        <w:rPr>
          <w:sz w:val="24"/>
          <w:szCs w:val="24"/>
        </w:rPr>
        <w:t>,</w:t>
      </w:r>
      <w:r w:rsidR="00F83C85">
        <w:rPr>
          <w:sz w:val="24"/>
          <w:szCs w:val="24"/>
        </w:rPr>
        <w:t xml:space="preserve"> </w:t>
      </w:r>
      <w:r>
        <w:rPr>
          <w:sz w:val="24"/>
          <w:szCs w:val="24"/>
        </w:rPr>
        <w:t>подлежащие</w:t>
      </w:r>
      <w:r w:rsidR="005D3E0D" w:rsidRPr="005D3E0D">
        <w:rPr>
          <w:sz w:val="24"/>
          <w:szCs w:val="24"/>
        </w:rPr>
        <w:t xml:space="preserve"> нез</w:t>
      </w:r>
      <w:r>
        <w:rPr>
          <w:sz w:val="24"/>
          <w:szCs w:val="24"/>
        </w:rPr>
        <w:t>ависимой технической экспертизе, перечислены в Приложении № 1 к Техническому заданию</w:t>
      </w:r>
      <w:r w:rsidR="005D3E0D" w:rsidRPr="005D3E0D">
        <w:rPr>
          <w:sz w:val="24"/>
          <w:szCs w:val="24"/>
        </w:rPr>
        <w:t>.</w:t>
      </w:r>
    </w:p>
    <w:p w14:paraId="36EC9EA8" w14:textId="77777777" w:rsidR="00E055C6" w:rsidRDefault="00560DCC" w:rsidP="00337992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99499A" w:rsidRPr="006D4421">
        <w:rPr>
          <w:b/>
          <w:sz w:val="24"/>
          <w:szCs w:val="24"/>
        </w:rPr>
        <w:t xml:space="preserve">. </w:t>
      </w:r>
      <w:r w:rsidR="00A7115E" w:rsidRPr="006D4421">
        <w:rPr>
          <w:b/>
          <w:sz w:val="24"/>
          <w:szCs w:val="24"/>
        </w:rPr>
        <w:t xml:space="preserve">Порядок оказания услуг. </w:t>
      </w:r>
    </w:p>
    <w:p w14:paraId="42E999B4" w14:textId="34BDD39C" w:rsidR="009C19A0" w:rsidRDefault="009C19A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Техническая экспертиза по определению ликвидационной стоимости металлоемких основных средств заказчика </w:t>
      </w:r>
      <w:r w:rsidRPr="009C19A0">
        <w:rPr>
          <w:sz w:val="24"/>
          <w:szCs w:val="24"/>
        </w:rPr>
        <w:t>должна быть проведена</w:t>
      </w:r>
      <w:r>
        <w:rPr>
          <w:sz w:val="24"/>
          <w:szCs w:val="24"/>
        </w:rPr>
        <w:t xml:space="preserve"> исполнителем</w:t>
      </w:r>
      <w:r w:rsidRPr="009C19A0">
        <w:rPr>
          <w:sz w:val="24"/>
          <w:szCs w:val="24"/>
        </w:rPr>
        <w:t xml:space="preserve"> в соответствии с положениями Федерального закона от 29.07.</w:t>
      </w:r>
      <w:r w:rsidR="00891774">
        <w:rPr>
          <w:sz w:val="24"/>
          <w:szCs w:val="24"/>
        </w:rPr>
        <w:t xml:space="preserve">1998 </w:t>
      </w:r>
      <w:r w:rsidRPr="009C19A0">
        <w:rPr>
          <w:sz w:val="24"/>
          <w:szCs w:val="24"/>
        </w:rPr>
        <w:t>№ 135-ФЗ «Об оценочной деятельности в Российской Федерации»</w:t>
      </w:r>
      <w:r w:rsidR="00891774">
        <w:rPr>
          <w:sz w:val="24"/>
          <w:szCs w:val="24"/>
        </w:rPr>
        <w:t xml:space="preserve"> и согласно ФСО </w:t>
      </w:r>
      <w:r w:rsidR="00891774">
        <w:rPr>
          <w:sz w:val="24"/>
          <w:szCs w:val="24"/>
          <w:lang w:val="en-US"/>
        </w:rPr>
        <w:t>I</w:t>
      </w:r>
      <w:r w:rsidR="00891774">
        <w:rPr>
          <w:sz w:val="24"/>
          <w:szCs w:val="24"/>
        </w:rPr>
        <w:t xml:space="preserve"> (утв. Приказом Минэкономразвития России от 14.04.2022 № 200)</w:t>
      </w:r>
      <w:r w:rsidRPr="009C19A0">
        <w:rPr>
          <w:sz w:val="24"/>
          <w:szCs w:val="24"/>
        </w:rPr>
        <w:t>.</w:t>
      </w:r>
    </w:p>
    <w:p w14:paraId="4294BCD1" w14:textId="01D1E316" w:rsidR="009C19A0" w:rsidRPr="009C19A0" w:rsidRDefault="009C19A0" w:rsidP="00337992">
      <w:pPr>
        <w:tabs>
          <w:tab w:val="left" w:pos="5245"/>
          <w:tab w:val="left" w:pos="792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5.2. Требования к исполнителю: оценщик должен быть членом саморегулируемой организации (СРО), иметь полис страхования профессиональной ответственности, а также иметь документы о соответствующей профессиональной квалификации. Эти документы должны быть приложены исполнителем к договору.</w:t>
      </w:r>
    </w:p>
    <w:p w14:paraId="2E8F6A2D" w14:textId="32D9E3F9" w:rsidR="0099499A" w:rsidRPr="00110237" w:rsidRDefault="00560DCC" w:rsidP="00337992">
      <w:pPr>
        <w:tabs>
          <w:tab w:val="left" w:pos="851"/>
          <w:tab w:val="left" w:pos="993"/>
        </w:tabs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="00E055C6">
        <w:rPr>
          <w:sz w:val="24"/>
          <w:szCs w:val="24"/>
        </w:rPr>
        <w:t>.</w:t>
      </w:r>
      <w:r w:rsidR="009C19A0">
        <w:rPr>
          <w:sz w:val="24"/>
          <w:szCs w:val="24"/>
        </w:rPr>
        <w:t>3</w:t>
      </w:r>
      <w:r w:rsidR="00E055C6">
        <w:rPr>
          <w:sz w:val="24"/>
          <w:szCs w:val="24"/>
        </w:rPr>
        <w:t xml:space="preserve">. </w:t>
      </w:r>
      <w:r w:rsidR="009C19A0">
        <w:rPr>
          <w:sz w:val="24"/>
          <w:szCs w:val="24"/>
        </w:rPr>
        <w:t>При проведении технической экспертизы</w:t>
      </w:r>
      <w:r w:rsidR="00A7115E">
        <w:rPr>
          <w:sz w:val="24"/>
          <w:szCs w:val="24"/>
        </w:rPr>
        <w:t xml:space="preserve"> </w:t>
      </w:r>
      <w:r w:rsidR="009C19A0">
        <w:rPr>
          <w:sz w:val="24"/>
          <w:szCs w:val="24"/>
        </w:rPr>
        <w:t>и</w:t>
      </w:r>
      <w:r w:rsidR="00E055C6">
        <w:rPr>
          <w:sz w:val="24"/>
          <w:szCs w:val="24"/>
        </w:rPr>
        <w:t xml:space="preserve">сполнитель </w:t>
      </w:r>
      <w:r w:rsidR="00A7115E">
        <w:rPr>
          <w:sz w:val="24"/>
          <w:szCs w:val="24"/>
        </w:rPr>
        <w:t xml:space="preserve">обязан согласовать с </w:t>
      </w:r>
      <w:r w:rsidR="009C19A0">
        <w:rPr>
          <w:sz w:val="24"/>
          <w:szCs w:val="24"/>
        </w:rPr>
        <w:t>з</w:t>
      </w:r>
      <w:r w:rsidR="00E055C6">
        <w:rPr>
          <w:sz w:val="24"/>
          <w:szCs w:val="24"/>
        </w:rPr>
        <w:t>аказчиком дату</w:t>
      </w:r>
      <w:r w:rsidR="00584A5E">
        <w:rPr>
          <w:sz w:val="24"/>
          <w:szCs w:val="24"/>
        </w:rPr>
        <w:t xml:space="preserve">/сроки </w:t>
      </w:r>
      <w:r w:rsidR="009C19A0">
        <w:rPr>
          <w:sz w:val="24"/>
          <w:szCs w:val="24"/>
        </w:rPr>
        <w:t>проведения осмотра о</w:t>
      </w:r>
      <w:r w:rsidR="00E055C6">
        <w:rPr>
          <w:sz w:val="24"/>
          <w:szCs w:val="24"/>
        </w:rPr>
        <w:t>борудования</w:t>
      </w:r>
      <w:r w:rsidR="009C19A0">
        <w:rPr>
          <w:sz w:val="24"/>
          <w:szCs w:val="24"/>
        </w:rPr>
        <w:t>, размещенного на территории заказчика</w:t>
      </w:r>
      <w:r w:rsidR="00A7115E">
        <w:rPr>
          <w:sz w:val="24"/>
          <w:szCs w:val="24"/>
        </w:rPr>
        <w:t xml:space="preserve"> </w:t>
      </w:r>
      <w:r w:rsidR="009C19A0">
        <w:rPr>
          <w:sz w:val="24"/>
          <w:szCs w:val="24"/>
        </w:rPr>
        <w:t>не позднее, чем за 5 рабочих дней</w:t>
      </w:r>
      <w:r w:rsidR="00A7115E">
        <w:rPr>
          <w:sz w:val="24"/>
          <w:szCs w:val="24"/>
        </w:rPr>
        <w:t xml:space="preserve"> до </w:t>
      </w:r>
      <w:r w:rsidR="009C19A0">
        <w:rPr>
          <w:sz w:val="24"/>
          <w:szCs w:val="24"/>
        </w:rPr>
        <w:t>этого</w:t>
      </w:r>
      <w:r w:rsidR="00110237">
        <w:rPr>
          <w:sz w:val="24"/>
          <w:szCs w:val="24"/>
        </w:rPr>
        <w:t xml:space="preserve">. </w:t>
      </w:r>
    </w:p>
    <w:p w14:paraId="4EE8FD57" w14:textId="3EB690BE" w:rsidR="00110237" w:rsidRDefault="0099499A" w:rsidP="00337992">
      <w:pPr>
        <w:ind w:firstLine="709"/>
        <w:jc w:val="both"/>
        <w:rPr>
          <w:sz w:val="24"/>
          <w:szCs w:val="24"/>
        </w:rPr>
      </w:pPr>
      <w:r w:rsidRPr="00110237">
        <w:rPr>
          <w:sz w:val="24"/>
          <w:szCs w:val="24"/>
        </w:rPr>
        <w:t xml:space="preserve">По завершению </w:t>
      </w:r>
      <w:r w:rsidR="00891774">
        <w:rPr>
          <w:sz w:val="24"/>
          <w:szCs w:val="24"/>
        </w:rPr>
        <w:t>технической экспертизы по определению ликвидационной стоимости металлоемких основных средств заказчика и</w:t>
      </w:r>
      <w:r w:rsidRPr="00110237">
        <w:rPr>
          <w:sz w:val="24"/>
          <w:szCs w:val="24"/>
        </w:rPr>
        <w:t>сполнитель оформляет и пред</w:t>
      </w:r>
      <w:r w:rsidR="006D4421">
        <w:rPr>
          <w:sz w:val="24"/>
          <w:szCs w:val="24"/>
        </w:rPr>
        <w:t>о</w:t>
      </w:r>
      <w:r w:rsidRPr="00110237">
        <w:rPr>
          <w:sz w:val="24"/>
          <w:szCs w:val="24"/>
        </w:rPr>
        <w:t>ставляет</w:t>
      </w:r>
      <w:r w:rsidRPr="0099499A">
        <w:rPr>
          <w:sz w:val="24"/>
          <w:szCs w:val="24"/>
        </w:rPr>
        <w:t xml:space="preserve"> </w:t>
      </w:r>
      <w:r w:rsidR="00891774">
        <w:rPr>
          <w:sz w:val="24"/>
          <w:szCs w:val="24"/>
        </w:rPr>
        <w:t>первому</w:t>
      </w:r>
      <w:r w:rsidR="0088167C">
        <w:rPr>
          <w:sz w:val="24"/>
          <w:szCs w:val="24"/>
        </w:rPr>
        <w:t xml:space="preserve"> </w:t>
      </w:r>
      <w:r w:rsidR="009C19A0">
        <w:rPr>
          <w:sz w:val="24"/>
          <w:szCs w:val="24"/>
        </w:rPr>
        <w:t>техническое заключение</w:t>
      </w:r>
      <w:r w:rsidR="00DF3B1E" w:rsidRPr="00DF3B1E">
        <w:rPr>
          <w:sz w:val="24"/>
          <w:szCs w:val="24"/>
        </w:rPr>
        <w:t xml:space="preserve"> и иные документы</w:t>
      </w:r>
      <w:r w:rsidR="00891774">
        <w:rPr>
          <w:sz w:val="24"/>
          <w:szCs w:val="24"/>
        </w:rPr>
        <w:t xml:space="preserve"> </w:t>
      </w:r>
      <w:r w:rsidR="00891774" w:rsidRPr="00DF3B1E">
        <w:rPr>
          <w:sz w:val="24"/>
          <w:szCs w:val="24"/>
        </w:rPr>
        <w:t>установленной формы</w:t>
      </w:r>
      <w:r w:rsidR="00891774">
        <w:rPr>
          <w:sz w:val="24"/>
          <w:szCs w:val="24"/>
        </w:rPr>
        <w:t>, содержащих в том числе, перечень</w:t>
      </w:r>
      <w:r w:rsidR="00891774" w:rsidRPr="00EB75E8">
        <w:rPr>
          <w:sz w:val="24"/>
          <w:szCs w:val="24"/>
        </w:rPr>
        <w:t xml:space="preserve"> использованных стандартов и методов с обоснованием выбора</w:t>
      </w:r>
      <w:r w:rsidR="00891774">
        <w:rPr>
          <w:sz w:val="24"/>
          <w:szCs w:val="24"/>
        </w:rPr>
        <w:t>, источники полученных данных,</w:t>
      </w:r>
      <w:r w:rsidR="00337992">
        <w:rPr>
          <w:sz w:val="24"/>
          <w:szCs w:val="24"/>
        </w:rPr>
        <w:t xml:space="preserve"> </w:t>
      </w:r>
      <w:r w:rsidR="00891774">
        <w:rPr>
          <w:sz w:val="24"/>
          <w:szCs w:val="24"/>
        </w:rPr>
        <w:t>порядок расчетов с выведением итоговых величин</w:t>
      </w:r>
      <w:r w:rsidR="00891774" w:rsidRPr="00DF3B1E">
        <w:rPr>
          <w:sz w:val="24"/>
          <w:szCs w:val="24"/>
        </w:rPr>
        <w:t xml:space="preserve"> </w:t>
      </w:r>
      <w:r w:rsidR="00891774">
        <w:rPr>
          <w:sz w:val="24"/>
          <w:szCs w:val="24"/>
        </w:rPr>
        <w:t>стоимости на оборудование, составленные и</w:t>
      </w:r>
      <w:r w:rsidR="00891774" w:rsidRPr="00CA0314">
        <w:rPr>
          <w:sz w:val="24"/>
          <w:szCs w:val="24"/>
        </w:rPr>
        <w:t xml:space="preserve">сполнителем по каждой единице </w:t>
      </w:r>
      <w:r w:rsidR="00891774">
        <w:rPr>
          <w:sz w:val="24"/>
          <w:szCs w:val="24"/>
        </w:rPr>
        <w:t>з</w:t>
      </w:r>
      <w:r w:rsidR="00891774" w:rsidRPr="00CA0314">
        <w:rPr>
          <w:sz w:val="24"/>
          <w:szCs w:val="24"/>
        </w:rPr>
        <w:t xml:space="preserve">аказчика </w:t>
      </w:r>
      <w:r w:rsidR="00891774" w:rsidRPr="00EE753E">
        <w:rPr>
          <w:sz w:val="24"/>
          <w:szCs w:val="24"/>
        </w:rPr>
        <w:t xml:space="preserve">в </w:t>
      </w:r>
      <w:r w:rsidR="00891774">
        <w:rPr>
          <w:sz w:val="24"/>
          <w:szCs w:val="24"/>
        </w:rPr>
        <w:t xml:space="preserve">2-х экземплярах. </w:t>
      </w:r>
    </w:p>
    <w:p w14:paraId="5CFBA079" w14:textId="77777777" w:rsidR="0099499A" w:rsidRPr="0099499A" w:rsidRDefault="00560DCC" w:rsidP="00337992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99499A" w:rsidRPr="0099499A">
        <w:rPr>
          <w:b/>
          <w:sz w:val="24"/>
          <w:szCs w:val="24"/>
        </w:rPr>
        <w:t>. Требования к качеству и безопасности оказываемых услуг</w:t>
      </w:r>
      <w:r w:rsidR="006D4421">
        <w:rPr>
          <w:b/>
          <w:sz w:val="24"/>
          <w:szCs w:val="24"/>
        </w:rPr>
        <w:t>.</w:t>
      </w:r>
    </w:p>
    <w:p w14:paraId="3C481AD3" w14:textId="03A4C476" w:rsidR="0099499A" w:rsidRDefault="00560DCC" w:rsidP="00337992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6</w:t>
      </w:r>
      <w:r w:rsidR="0099499A" w:rsidRPr="0099499A">
        <w:rPr>
          <w:sz w:val="24"/>
          <w:szCs w:val="24"/>
        </w:rPr>
        <w:t>.1. Исполнитель должен оказывать услуги в соответствии с действующим законодательством</w:t>
      </w:r>
      <w:r w:rsidR="006D4421" w:rsidRPr="006D4421">
        <w:rPr>
          <w:bCs/>
          <w:sz w:val="24"/>
          <w:szCs w:val="24"/>
        </w:rPr>
        <w:t xml:space="preserve"> </w:t>
      </w:r>
      <w:r w:rsidR="006D4421">
        <w:rPr>
          <w:bCs/>
          <w:sz w:val="24"/>
          <w:szCs w:val="24"/>
        </w:rPr>
        <w:t>Российской Федерации</w:t>
      </w:r>
      <w:r w:rsidR="00891774">
        <w:rPr>
          <w:bCs/>
          <w:sz w:val="24"/>
          <w:szCs w:val="24"/>
        </w:rPr>
        <w:t>,</w:t>
      </w:r>
      <w:r w:rsidR="006D4421">
        <w:rPr>
          <w:bCs/>
          <w:sz w:val="24"/>
          <w:szCs w:val="24"/>
        </w:rPr>
        <w:t xml:space="preserve"> в том числе</w:t>
      </w:r>
      <w:r w:rsidR="00891774">
        <w:rPr>
          <w:bCs/>
          <w:sz w:val="24"/>
          <w:szCs w:val="24"/>
        </w:rPr>
        <w:t xml:space="preserve">, в соответствии с требованиями Федерального закона </w:t>
      </w:r>
      <w:r w:rsidR="00891774" w:rsidRPr="009C19A0">
        <w:rPr>
          <w:sz w:val="24"/>
          <w:szCs w:val="24"/>
        </w:rPr>
        <w:t>от 29.07.</w:t>
      </w:r>
      <w:r w:rsidR="00891774">
        <w:rPr>
          <w:sz w:val="24"/>
          <w:szCs w:val="24"/>
        </w:rPr>
        <w:t xml:space="preserve">1998 </w:t>
      </w:r>
      <w:r w:rsidR="00891774" w:rsidRPr="009C19A0">
        <w:rPr>
          <w:sz w:val="24"/>
          <w:szCs w:val="24"/>
        </w:rPr>
        <w:t>№ 135-ФЗ «Об оценочной деятельности в Российской Федерации»</w:t>
      </w:r>
      <w:r w:rsidR="00891774">
        <w:rPr>
          <w:sz w:val="24"/>
          <w:szCs w:val="24"/>
        </w:rPr>
        <w:t xml:space="preserve">, ФСО </w:t>
      </w:r>
      <w:r w:rsidR="00891774">
        <w:rPr>
          <w:sz w:val="24"/>
          <w:szCs w:val="24"/>
          <w:lang w:val="en-US"/>
        </w:rPr>
        <w:t>I</w:t>
      </w:r>
      <w:r w:rsidR="00891774">
        <w:rPr>
          <w:sz w:val="24"/>
          <w:szCs w:val="24"/>
        </w:rPr>
        <w:t xml:space="preserve"> (утв. Приказом Минэкономразвития России от 14.04.2022 № 200)</w:t>
      </w:r>
      <w:r w:rsidR="00891774">
        <w:rPr>
          <w:bCs/>
          <w:sz w:val="24"/>
          <w:szCs w:val="24"/>
        </w:rPr>
        <w:t xml:space="preserve"> и иных нормативных правовых актов, действующих в РФ </w:t>
      </w:r>
    </w:p>
    <w:p w14:paraId="3539D477" w14:textId="4B00FE25" w:rsidR="00577F39" w:rsidRPr="00AA5DCD" w:rsidRDefault="00560DCC" w:rsidP="00337992">
      <w:pPr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577F39" w:rsidRPr="00AA5DCD">
        <w:rPr>
          <w:b/>
          <w:bCs/>
          <w:sz w:val="24"/>
          <w:szCs w:val="24"/>
        </w:rPr>
        <w:t xml:space="preserve">. </w:t>
      </w:r>
      <w:r w:rsidR="00AA5DCD" w:rsidRPr="00AA5DCD">
        <w:rPr>
          <w:b/>
          <w:sz w:val="24"/>
          <w:szCs w:val="24"/>
        </w:rPr>
        <w:t>Срок оказания услуг</w:t>
      </w:r>
      <w:r w:rsidR="00AA5DCD">
        <w:rPr>
          <w:b/>
          <w:sz w:val="24"/>
          <w:szCs w:val="24"/>
        </w:rPr>
        <w:t>:</w:t>
      </w:r>
      <w:r w:rsidR="00F7602F">
        <w:rPr>
          <w:sz w:val="24"/>
          <w:szCs w:val="24"/>
        </w:rPr>
        <w:t xml:space="preserve"> 40 календарных дней с момента заключения договора. </w:t>
      </w:r>
    </w:p>
    <w:p w14:paraId="4598FF60" w14:textId="77777777" w:rsidR="00FB0E4D" w:rsidRDefault="00FB0E4D">
      <w:pPr>
        <w:rPr>
          <w:sz w:val="24"/>
          <w:szCs w:val="24"/>
        </w:rPr>
      </w:pPr>
    </w:p>
    <w:p w14:paraId="5A01D985" w14:textId="77777777" w:rsidR="00FB0E4D" w:rsidRDefault="00FB0E4D">
      <w:pPr>
        <w:rPr>
          <w:sz w:val="24"/>
          <w:szCs w:val="24"/>
        </w:rPr>
      </w:pPr>
    </w:p>
    <w:p w14:paraId="06989B79" w14:textId="49DAB8E6" w:rsidR="00186554" w:rsidRDefault="00186554">
      <w:pPr>
        <w:rPr>
          <w:sz w:val="24"/>
          <w:szCs w:val="24"/>
        </w:rPr>
      </w:pPr>
    </w:p>
    <w:p w14:paraId="41BE2DF3" w14:textId="665CA544" w:rsidR="00337992" w:rsidRDefault="0033799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0B3D0044" w14:textId="10BBD096" w:rsidR="00337992" w:rsidRDefault="00337992" w:rsidP="00337992">
      <w:pPr>
        <w:jc w:val="right"/>
        <w:rPr>
          <w:sz w:val="24"/>
          <w:szCs w:val="24"/>
        </w:rPr>
      </w:pPr>
      <w:r w:rsidRPr="0033799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1</w:t>
      </w:r>
      <w:r w:rsidRPr="00337992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337992">
        <w:rPr>
          <w:sz w:val="24"/>
          <w:szCs w:val="24"/>
        </w:rPr>
        <w:t xml:space="preserve">к </w:t>
      </w:r>
      <w:r>
        <w:rPr>
          <w:sz w:val="24"/>
          <w:szCs w:val="24"/>
        </w:rPr>
        <w:t>техническому заданию</w:t>
      </w:r>
    </w:p>
    <w:p w14:paraId="103DC0F8" w14:textId="77777777" w:rsidR="00337992" w:rsidRDefault="00337992" w:rsidP="00337992">
      <w:pPr>
        <w:jc w:val="right"/>
        <w:rPr>
          <w:sz w:val="24"/>
          <w:szCs w:val="24"/>
        </w:rPr>
      </w:pPr>
    </w:p>
    <w:p w14:paraId="2C209F98" w14:textId="77777777" w:rsidR="00337992" w:rsidRDefault="00337992" w:rsidP="00337992">
      <w:pPr>
        <w:jc w:val="right"/>
        <w:rPr>
          <w:sz w:val="24"/>
          <w:szCs w:val="24"/>
        </w:rPr>
      </w:pPr>
    </w:p>
    <w:p w14:paraId="1B20398F" w14:textId="3E4CD4ED" w:rsidR="00337992" w:rsidRDefault="00337992" w:rsidP="00337992">
      <w:pPr>
        <w:jc w:val="center"/>
        <w:rPr>
          <w:b/>
          <w:sz w:val="24"/>
          <w:szCs w:val="24"/>
        </w:rPr>
      </w:pPr>
      <w:r w:rsidRPr="00337992">
        <w:rPr>
          <w:b/>
          <w:sz w:val="24"/>
          <w:szCs w:val="24"/>
        </w:rPr>
        <w:t>Перечень оборудования, подлежащего оценке</w:t>
      </w:r>
    </w:p>
    <w:p w14:paraId="249167DC" w14:textId="77777777" w:rsidR="00337992" w:rsidRDefault="00337992" w:rsidP="00337992">
      <w:pPr>
        <w:jc w:val="center"/>
        <w:rPr>
          <w:b/>
          <w:sz w:val="24"/>
          <w:szCs w:val="24"/>
        </w:rPr>
      </w:pPr>
    </w:p>
    <w:p w14:paraId="7141D548" w14:textId="77777777" w:rsidR="0093487A" w:rsidRDefault="0093487A" w:rsidP="00337992">
      <w:pPr>
        <w:jc w:val="center"/>
        <w:rPr>
          <w:b/>
          <w:sz w:val="24"/>
          <w:szCs w:val="24"/>
        </w:rPr>
      </w:pPr>
    </w:p>
    <w:p w14:paraId="05A014CF" w14:textId="77777777" w:rsidR="0093487A" w:rsidRDefault="0093487A" w:rsidP="00337992">
      <w:pPr>
        <w:jc w:val="center"/>
        <w:rPr>
          <w:b/>
          <w:sz w:val="24"/>
          <w:szCs w:val="24"/>
        </w:rPr>
      </w:pPr>
    </w:p>
    <w:p w14:paraId="694B0105" w14:textId="77777777" w:rsidR="0093487A" w:rsidRDefault="0093487A" w:rsidP="00337992">
      <w:pPr>
        <w:jc w:val="center"/>
        <w:rPr>
          <w:b/>
          <w:sz w:val="24"/>
          <w:szCs w:val="24"/>
        </w:rPr>
      </w:pPr>
    </w:p>
    <w:p w14:paraId="7D730304" w14:textId="77777777" w:rsidR="0093487A" w:rsidRDefault="0093487A" w:rsidP="00337992">
      <w:pPr>
        <w:jc w:val="center"/>
        <w:rPr>
          <w:b/>
          <w:sz w:val="24"/>
          <w:szCs w:val="24"/>
        </w:rPr>
      </w:pPr>
    </w:p>
    <w:tbl>
      <w:tblPr>
        <w:tblW w:w="1032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4000"/>
        <w:gridCol w:w="1499"/>
        <w:gridCol w:w="4254"/>
      </w:tblGrid>
      <w:tr w:rsidR="00CB7B0D" w:rsidRPr="0093487A" w14:paraId="7D60D3C3" w14:textId="77777777" w:rsidTr="00F764B7">
        <w:trPr>
          <w:trHeight w:val="21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EED2DA6" w14:textId="77777777" w:rsidR="00CB7B0D" w:rsidRPr="0093487A" w:rsidRDefault="00CB7B0D" w:rsidP="00F764B7">
            <w:pPr>
              <w:jc w:val="center"/>
              <w:rPr>
                <w:color w:val="000000"/>
                <w:sz w:val="22"/>
                <w:szCs w:val="22"/>
              </w:rPr>
            </w:pPr>
            <w:r w:rsidRPr="00337992">
              <w:rPr>
                <w:b/>
                <w:color w:val="000000"/>
                <w:sz w:val="24"/>
                <w:szCs w:val="24"/>
              </w:rPr>
              <w:t>п/п №</w:t>
            </w:r>
          </w:p>
        </w:tc>
        <w:tc>
          <w:tcPr>
            <w:tcW w:w="4000" w:type="dxa"/>
            <w:shd w:val="clear" w:color="auto" w:fill="auto"/>
            <w:noWrap/>
            <w:vAlign w:val="center"/>
            <w:hideMark/>
          </w:tcPr>
          <w:p w14:paraId="7BFD0787" w14:textId="77777777" w:rsidR="00CB7B0D" w:rsidRPr="0093487A" w:rsidRDefault="00CB7B0D" w:rsidP="00F764B7">
            <w:pPr>
              <w:jc w:val="center"/>
              <w:rPr>
                <w:color w:val="000000"/>
                <w:sz w:val="22"/>
                <w:szCs w:val="22"/>
              </w:rPr>
            </w:pPr>
            <w:r w:rsidRPr="00337992">
              <w:rPr>
                <w:b/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499" w:type="dxa"/>
            <w:shd w:val="clear" w:color="auto" w:fill="auto"/>
            <w:noWrap/>
            <w:vAlign w:val="center"/>
            <w:hideMark/>
          </w:tcPr>
          <w:p w14:paraId="3516B829" w14:textId="77777777" w:rsidR="00CB7B0D" w:rsidRPr="0093487A" w:rsidRDefault="00CB7B0D" w:rsidP="00F764B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43A3C8F2" w14:textId="77777777" w:rsidR="00CB7B0D" w:rsidRPr="0093487A" w:rsidRDefault="00CB7B0D" w:rsidP="00F764B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93487A">
              <w:rPr>
                <w:b/>
                <w:color w:val="000000"/>
                <w:sz w:val="22"/>
                <w:szCs w:val="22"/>
              </w:rPr>
              <w:t>Место нахождения</w:t>
            </w:r>
          </w:p>
        </w:tc>
      </w:tr>
      <w:tr w:rsidR="00CB7B0D" w:rsidRPr="0093487A" w14:paraId="5159F463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6A8D69B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000" w:type="dxa"/>
            <w:shd w:val="clear" w:color="auto" w:fill="auto"/>
            <w:noWrap/>
            <w:vAlign w:val="center"/>
          </w:tcPr>
          <w:p w14:paraId="163DA80A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Тяговая подстанция №3 (оборудование)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6645628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624A2428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ул.Панфилова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вблизи д.17</w:t>
            </w:r>
          </w:p>
        </w:tc>
      </w:tr>
      <w:tr w:rsidR="00CB7B0D" w:rsidRPr="0093487A" w14:paraId="44F3FC3D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03015C5A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64088C3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Бокс модульный СЭХ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4CB9727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1729CBE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3A41957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5F209A7B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00D35739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Цех по ремонту автомобилей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6C5E6D2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3134DA36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76F36BF3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96D02A2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60AED7F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ИТП (индивидуальный тепловой пункт)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2C460983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15E7C168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71E0FF4A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738139D1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F940089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proofErr w:type="gramStart"/>
            <w:r w:rsidRPr="000818FA">
              <w:rPr>
                <w:color w:val="000000"/>
                <w:sz w:val="24"/>
                <w:szCs w:val="24"/>
              </w:rPr>
              <w:t>Троллейбус  Пассажирский</w:t>
            </w:r>
            <w:proofErr w:type="gramEnd"/>
            <w:r w:rsidRPr="000818FA">
              <w:rPr>
                <w:color w:val="000000"/>
                <w:sz w:val="24"/>
                <w:szCs w:val="24"/>
              </w:rPr>
              <w:t xml:space="preserve"> Модели АКСМ321 -000000.000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2BE55A1E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18BEFC47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34C0C6E5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FAEAF5E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B8AA228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proofErr w:type="gramStart"/>
            <w:r w:rsidRPr="000818FA">
              <w:rPr>
                <w:color w:val="000000"/>
                <w:sz w:val="24"/>
                <w:szCs w:val="24"/>
              </w:rPr>
              <w:t>Троллейбус  Пассажирский</w:t>
            </w:r>
            <w:proofErr w:type="gramEnd"/>
            <w:r w:rsidRPr="000818FA">
              <w:rPr>
                <w:color w:val="000000"/>
                <w:sz w:val="24"/>
                <w:szCs w:val="24"/>
              </w:rPr>
              <w:t xml:space="preserve"> Модели 321 ТУ BY 100205408.013-2005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207BBFC9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46794109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299E94F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29B03C0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6FEBBE4E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proofErr w:type="gramStart"/>
            <w:r w:rsidRPr="000818FA">
              <w:rPr>
                <w:color w:val="000000"/>
                <w:sz w:val="24"/>
                <w:szCs w:val="24"/>
              </w:rPr>
              <w:t>Троллейбус  Пассажирский</w:t>
            </w:r>
            <w:proofErr w:type="gramEnd"/>
            <w:r w:rsidRPr="000818FA">
              <w:rPr>
                <w:color w:val="000000"/>
                <w:sz w:val="24"/>
                <w:szCs w:val="24"/>
              </w:rPr>
              <w:t xml:space="preserve"> ТРОЛЗА-5265 "Мегаполис"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41F0A335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47B1FF3F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3F4C36B8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359831E0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2ABE1E5E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Троллейбус "Авангард"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5A9FB445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3BD396C7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E07D6C4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69DC164B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3B503933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Троллейбус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ЗиУ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 xml:space="preserve"> 682ГН 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0FAF4055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5143B872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AC141D1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DC6DF83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51799B47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Троллейбус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ЗиУ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 xml:space="preserve"> 682Г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4146C1D8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52874725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813AFC5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5306AD91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23D67D2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Троллейбус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ЗиУ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 xml:space="preserve"> 682Г-016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48C4BC74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3E7E8DD3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3E63CBCE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464AE36B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42036B52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Троллейбус ТРОЛЗА-5265-02 "Мегаполис"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1838EE66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5B1E8F14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D64B273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  <w:hideMark/>
          </w:tcPr>
          <w:p w14:paraId="158E7A00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000" w:type="dxa"/>
            <w:shd w:val="clear" w:color="auto" w:fill="auto"/>
            <w:vAlign w:val="center"/>
            <w:hideMark/>
          </w:tcPr>
          <w:p w14:paraId="15EB1583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9C3366">
              <w:rPr>
                <w:color w:val="000000"/>
                <w:sz w:val="24"/>
                <w:szCs w:val="24"/>
              </w:rPr>
              <w:t>Троллейбус ТРОЛЗА-5265.08 "Мегаполис</w:t>
            </w:r>
          </w:p>
        </w:tc>
        <w:tc>
          <w:tcPr>
            <w:tcW w:w="1499" w:type="dxa"/>
            <w:shd w:val="clear" w:color="auto" w:fill="auto"/>
            <w:vAlign w:val="center"/>
            <w:hideMark/>
          </w:tcPr>
          <w:p w14:paraId="76A50F50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  <w:hideMark/>
          </w:tcPr>
          <w:p w14:paraId="35497044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4536EBAF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B1EC622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6A3F6D1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46C75">
              <w:rPr>
                <w:color w:val="000000"/>
                <w:sz w:val="24"/>
                <w:szCs w:val="24"/>
              </w:rPr>
              <w:t xml:space="preserve">Троллейбус ТРОЛЗА-5265 "Мегаполис"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B40A27E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39A68B33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0818FA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0818FA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0818FA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8F3DF1C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66FC6F5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7D48437B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  <w:r w:rsidRPr="00046C75">
              <w:rPr>
                <w:color w:val="000000"/>
                <w:sz w:val="24"/>
                <w:szCs w:val="24"/>
              </w:rPr>
              <w:t xml:space="preserve">Автомобиль LADA LARGUS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851AE95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50A36F5B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427E6B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427E6B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712B62F0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EC301FA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0A2F8E45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  <w:r w:rsidRPr="00046C75">
              <w:rPr>
                <w:color w:val="000000"/>
                <w:sz w:val="24"/>
                <w:szCs w:val="24"/>
              </w:rPr>
              <w:t xml:space="preserve">Автомобиль ГАЗ-330232 (грузовой с </w:t>
            </w:r>
            <w:proofErr w:type="spellStart"/>
            <w:r w:rsidRPr="00046C75">
              <w:rPr>
                <w:color w:val="000000"/>
                <w:sz w:val="24"/>
                <w:szCs w:val="24"/>
              </w:rPr>
              <w:t>борт.платформой</w:t>
            </w:r>
            <w:proofErr w:type="spellEnd"/>
            <w:r w:rsidRPr="00046C75">
              <w:rPr>
                <w:color w:val="000000"/>
                <w:sz w:val="24"/>
                <w:szCs w:val="24"/>
              </w:rPr>
              <w:t xml:space="preserve">)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D719441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69515B60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427E6B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427E6B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BC5CD00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87F9510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418654AA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  <w:r w:rsidRPr="00046C75">
              <w:rPr>
                <w:color w:val="000000"/>
                <w:sz w:val="24"/>
                <w:szCs w:val="24"/>
              </w:rPr>
              <w:t xml:space="preserve">Автомобиль ФОРД "МОНДЕО"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96ACD08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71488C7C" w14:textId="77777777" w:rsidR="00CB7B0D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427E6B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427E6B">
              <w:rPr>
                <w:color w:val="000000"/>
                <w:sz w:val="24"/>
                <w:szCs w:val="24"/>
              </w:rPr>
              <w:t>, Юбилейный пр-т, д.69</w:t>
            </w:r>
          </w:p>
          <w:p w14:paraId="0742766C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</w:p>
        </w:tc>
      </w:tr>
      <w:tr w:rsidR="00CB7B0D" w:rsidRPr="0093487A" w14:paraId="0E8FD35A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0E564295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1E450FD8" w14:textId="77777777" w:rsidR="00CB7B0D" w:rsidRDefault="00CB7B0D" w:rsidP="00F764B7">
            <w:pPr>
              <w:rPr>
                <w:color w:val="000000"/>
                <w:sz w:val="24"/>
                <w:szCs w:val="24"/>
              </w:rPr>
            </w:pPr>
            <w:r w:rsidRPr="00046C75">
              <w:rPr>
                <w:color w:val="000000"/>
                <w:sz w:val="24"/>
                <w:szCs w:val="24"/>
              </w:rPr>
              <w:t xml:space="preserve">Автомобиль эвакуатор МАЗ </w:t>
            </w:r>
            <w:r w:rsidRPr="003B5F23">
              <w:rPr>
                <w:color w:val="000000"/>
                <w:sz w:val="24"/>
                <w:szCs w:val="24"/>
              </w:rPr>
              <w:t>683000(ЭТС-4)</w:t>
            </w:r>
          </w:p>
          <w:p w14:paraId="5A7D9068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14:paraId="1E19D5CD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602BE227" w14:textId="77777777" w:rsidR="00CB7B0D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427E6B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427E6B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4CEE7C3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3EABEDBA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4CBBDBA" w14:textId="77777777" w:rsidR="00CB7B0D" w:rsidRPr="00CB2FEC" w:rsidRDefault="00CB7B0D" w:rsidP="00F764B7">
            <w:pPr>
              <w:rPr>
                <w:color w:val="000000"/>
                <w:sz w:val="24"/>
                <w:szCs w:val="24"/>
              </w:rPr>
            </w:pPr>
            <w:proofErr w:type="gramStart"/>
            <w:r w:rsidRPr="00CB2FEC">
              <w:rPr>
                <w:color w:val="000000"/>
                <w:sz w:val="24"/>
                <w:szCs w:val="24"/>
              </w:rPr>
              <w:t>Дооборудование</w:t>
            </w:r>
            <w:proofErr w:type="gramEnd"/>
            <w:r w:rsidRPr="00CB2FEC">
              <w:rPr>
                <w:color w:val="000000"/>
                <w:sz w:val="24"/>
                <w:szCs w:val="24"/>
              </w:rPr>
              <w:t xml:space="preserve"> а/м КАМАЗ 43118-10 крана-манипулятор люлькой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73A7B82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19A11C7F" w14:textId="77777777" w:rsidR="00CB7B0D" w:rsidRPr="00046C75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427E6B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427E6B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D82333E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09E0373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8F723EC" w14:textId="77777777" w:rsidR="00CB7B0D" w:rsidRPr="00CB2FEC" w:rsidRDefault="00CB7B0D" w:rsidP="00F764B7">
            <w:pPr>
              <w:rPr>
                <w:color w:val="000000"/>
                <w:sz w:val="24"/>
                <w:szCs w:val="24"/>
              </w:rPr>
            </w:pPr>
            <w:r w:rsidRPr="00CB2FEC">
              <w:rPr>
                <w:color w:val="000000"/>
                <w:sz w:val="24"/>
                <w:szCs w:val="24"/>
              </w:rPr>
              <w:t>Дооборудование машины аварийно-</w:t>
            </w:r>
            <w:proofErr w:type="spellStart"/>
            <w:r w:rsidRPr="00CB2FEC">
              <w:rPr>
                <w:color w:val="000000"/>
                <w:sz w:val="24"/>
                <w:szCs w:val="24"/>
              </w:rPr>
              <w:t>техннической</w:t>
            </w:r>
            <w:proofErr w:type="spellEnd"/>
            <w:r w:rsidRPr="00CB2FEC">
              <w:rPr>
                <w:color w:val="000000"/>
                <w:sz w:val="24"/>
                <w:szCs w:val="24"/>
              </w:rPr>
              <w:t xml:space="preserve"> АП-7М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C2A0A12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3D13F9D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427E6B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427E6B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0A5B00A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6F496C1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20486406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 xml:space="preserve">Машина аварийно-техническая АП-7М 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1432020A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5D84F486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54DA929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F5F5708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079AC13A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Прицеп-роспуск ПР-8802 (без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зап.колеса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6F37029" w14:textId="77777777" w:rsidR="00CB7B0D" w:rsidRPr="007011E5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5422C789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4CAF4BBB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1F5F744C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2BFD3864" w14:textId="77777777" w:rsidR="00CB7B0D" w:rsidRPr="007011E5" w:rsidRDefault="00CB7B0D" w:rsidP="00F764B7">
            <w:pPr>
              <w:rPr>
                <w:sz w:val="24"/>
                <w:szCs w:val="24"/>
              </w:rPr>
            </w:pPr>
            <w:r w:rsidRPr="007011E5">
              <w:rPr>
                <w:sz w:val="24"/>
                <w:szCs w:val="24"/>
              </w:rPr>
              <w:t>Подъемник канавный передвижной модели П263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C691152" w14:textId="77777777" w:rsidR="00CB7B0D" w:rsidRPr="007011E5" w:rsidRDefault="00CB7B0D" w:rsidP="00F76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55CA4B15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664A0051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BF91C5F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1EC267BE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Подъемник автомобильный П-238М5"ТУР</w:t>
            </w:r>
            <w:proofErr w:type="gramStart"/>
            <w:r w:rsidRPr="00225544">
              <w:rPr>
                <w:sz w:val="24"/>
                <w:szCs w:val="24"/>
              </w:rPr>
              <w:t>",электромеханический</w:t>
            </w:r>
            <w:proofErr w:type="gramEnd"/>
          </w:p>
        </w:tc>
        <w:tc>
          <w:tcPr>
            <w:tcW w:w="1499" w:type="dxa"/>
            <w:shd w:val="clear" w:color="auto" w:fill="auto"/>
            <w:vAlign w:val="center"/>
          </w:tcPr>
          <w:p w14:paraId="2312A7FC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1DC33EB9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38AFB5FD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3FFB1DB6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1FAF9361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Пресс гидравлический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DB5B5EC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F10F5BA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1BD38BC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47E58772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4B8A06C4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7011E5">
              <w:rPr>
                <w:sz w:val="24"/>
                <w:szCs w:val="24"/>
              </w:rPr>
              <w:t xml:space="preserve">Станок балансировочный SIVIK TRUCKER </w:t>
            </w:r>
            <w:proofErr w:type="spellStart"/>
            <w:r w:rsidRPr="007011E5">
              <w:rPr>
                <w:sz w:val="24"/>
                <w:szCs w:val="24"/>
              </w:rPr>
              <w:t>Standard</w:t>
            </w:r>
            <w:proofErr w:type="spellEnd"/>
            <w:r w:rsidRPr="007011E5">
              <w:rPr>
                <w:sz w:val="24"/>
                <w:szCs w:val="24"/>
              </w:rPr>
              <w:t xml:space="preserve"> СБМП-200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9326BB1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6E5A1AA6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5CE9EC8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336437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73C6E46D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Станок заточный Е3-213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0360C48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2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481E22D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392EF2F9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02AE2E9C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F3EC2E1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Станок сверлильный настольный УС-2 283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5C71206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510B4A51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EFD535B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592C035C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0889D683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Станок токарно-винторезный СА 562С-100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AF71D42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652A3342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F31443C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7737E81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24C920C3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Станок шиномонтажный 1580 TROMMELBERG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52FAA318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744FA9C8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4488DF0B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10137EE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56F813DF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Станок вертикально-сверлильный 2А135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61F3572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76520B4F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E7E59D0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51E180E3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531A60C7" w14:textId="77777777" w:rsidR="00CB7B0D" w:rsidRPr="00225544" w:rsidRDefault="00CB7B0D" w:rsidP="00F764B7">
            <w:pPr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Станок горизонтально-фрезерный 6Т83Ш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5FF83BE" w14:textId="77777777" w:rsidR="00CB7B0D" w:rsidRPr="00225544" w:rsidRDefault="00CB7B0D" w:rsidP="00F764B7">
            <w:pPr>
              <w:jc w:val="center"/>
              <w:rPr>
                <w:sz w:val="24"/>
                <w:szCs w:val="24"/>
              </w:rPr>
            </w:pPr>
            <w:r w:rsidRPr="00225544">
              <w:rPr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66DD483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04982CF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3048718E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6392B20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41D3E">
              <w:rPr>
                <w:color w:val="000000"/>
                <w:sz w:val="24"/>
                <w:szCs w:val="24"/>
              </w:rPr>
              <w:t>Компрессорная установка КВ-15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A3862F6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0394645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E1A6FDF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F2C0C74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47E67C08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CB2FEC">
              <w:rPr>
                <w:color w:val="000000"/>
                <w:sz w:val="24"/>
                <w:szCs w:val="24"/>
              </w:rPr>
              <w:t xml:space="preserve">Консольный поворотный </w:t>
            </w:r>
            <w:proofErr w:type="spellStart"/>
            <w:r w:rsidRPr="00CB2FEC">
              <w:rPr>
                <w:color w:val="000000"/>
                <w:sz w:val="24"/>
                <w:szCs w:val="24"/>
              </w:rPr>
              <w:t>одноплечевой</w:t>
            </w:r>
            <w:proofErr w:type="spellEnd"/>
            <w:r w:rsidRPr="00CB2FEC">
              <w:rPr>
                <w:color w:val="000000"/>
                <w:sz w:val="24"/>
                <w:szCs w:val="24"/>
              </w:rPr>
              <w:t xml:space="preserve"> кран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0311A1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6C2E6BC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607AB894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774292FA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500D8046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CF1BFD">
              <w:rPr>
                <w:color w:val="000000"/>
                <w:sz w:val="24"/>
                <w:szCs w:val="24"/>
              </w:rPr>
              <w:t xml:space="preserve">Стенд </w:t>
            </w:r>
            <w:proofErr w:type="gramStart"/>
            <w:r w:rsidRPr="00CF1BFD">
              <w:rPr>
                <w:color w:val="000000"/>
                <w:sz w:val="24"/>
                <w:szCs w:val="24"/>
              </w:rPr>
              <w:t>шиномонтажный  SIVIK</w:t>
            </w:r>
            <w:proofErr w:type="gramEnd"/>
            <w:r w:rsidRPr="00CF1BFD">
              <w:rPr>
                <w:color w:val="000000"/>
                <w:sz w:val="24"/>
                <w:szCs w:val="24"/>
              </w:rPr>
              <w:t xml:space="preserve"> STD 106B (KC-302A)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0FED639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3B6D058D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1526A7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1526A7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1526A7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7EAAC25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5F07F51C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4F5309DD" w14:textId="77777777" w:rsidR="00CB7B0D" w:rsidRPr="003A47A6" w:rsidRDefault="00CB7B0D" w:rsidP="00F764B7">
            <w:pPr>
              <w:rPr>
                <w:color w:val="000000"/>
                <w:sz w:val="24"/>
                <w:szCs w:val="24"/>
              </w:rPr>
            </w:pPr>
            <w:r w:rsidRPr="008C2385">
              <w:rPr>
                <w:color w:val="000000"/>
                <w:sz w:val="24"/>
                <w:szCs w:val="24"/>
              </w:rPr>
              <w:t>Установка для расточки тормозных барабанов Р-185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FAE4332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1B549BD3" w14:textId="77777777" w:rsidR="00CB7B0D" w:rsidRPr="00427E6B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53B6EB2C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0DACDA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05103AB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5AA9370D" w14:textId="77777777" w:rsidR="00CB7B0D" w:rsidRPr="003A47A6" w:rsidRDefault="00CB7B0D" w:rsidP="00F764B7">
            <w:pPr>
              <w:rPr>
                <w:color w:val="000000"/>
                <w:sz w:val="24"/>
                <w:szCs w:val="24"/>
              </w:rPr>
            </w:pPr>
            <w:r w:rsidRPr="00CF1BFD">
              <w:rPr>
                <w:color w:val="000000"/>
                <w:sz w:val="24"/>
                <w:szCs w:val="24"/>
              </w:rPr>
              <w:t>Установка очистки сточных вод "АРГО-15"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8B1CCE2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480DC7CD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CF1BFD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CF1BFD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CF1BFD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3676D1A1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2B68DFD0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715EE675" w14:textId="77777777" w:rsidR="00CB7B0D" w:rsidRPr="003A47A6" w:rsidRDefault="00CB7B0D" w:rsidP="00F764B7">
            <w:pPr>
              <w:rPr>
                <w:color w:val="000000"/>
                <w:sz w:val="24"/>
                <w:szCs w:val="24"/>
              </w:rPr>
            </w:pPr>
            <w:r w:rsidRPr="00EE04A0">
              <w:rPr>
                <w:color w:val="000000"/>
                <w:sz w:val="24"/>
                <w:szCs w:val="24"/>
              </w:rPr>
              <w:t xml:space="preserve">Моечная установка М-2 </w:t>
            </w:r>
            <w:proofErr w:type="gramStart"/>
            <w:r w:rsidRPr="00EE04A0">
              <w:rPr>
                <w:color w:val="000000"/>
                <w:sz w:val="24"/>
                <w:szCs w:val="24"/>
              </w:rPr>
              <w:t xml:space="preserve">( </w:t>
            </w:r>
            <w:proofErr w:type="spellStart"/>
            <w:r w:rsidRPr="00EE04A0">
              <w:rPr>
                <w:color w:val="000000"/>
                <w:sz w:val="24"/>
                <w:szCs w:val="24"/>
              </w:rPr>
              <w:t>Мойдодыр</w:t>
            </w:r>
            <w:proofErr w:type="spellEnd"/>
            <w:proofErr w:type="gramEnd"/>
            <w:r w:rsidRPr="00EE04A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60BC03AC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7E5D05A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CF1BFD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CF1BFD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CF1BFD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D6712F1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0754EB8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5FDC4BF2" w14:textId="77777777" w:rsidR="00CB7B0D" w:rsidRPr="003A47A6" w:rsidRDefault="00CB7B0D" w:rsidP="00F764B7">
            <w:pPr>
              <w:rPr>
                <w:color w:val="000000"/>
                <w:sz w:val="24"/>
                <w:szCs w:val="24"/>
              </w:rPr>
            </w:pPr>
            <w:r w:rsidRPr="001526A7">
              <w:rPr>
                <w:color w:val="000000"/>
                <w:sz w:val="24"/>
                <w:szCs w:val="24"/>
              </w:rPr>
              <w:t xml:space="preserve">Установка </w:t>
            </w:r>
            <w:proofErr w:type="spellStart"/>
            <w:r w:rsidRPr="001526A7">
              <w:rPr>
                <w:color w:val="000000"/>
                <w:sz w:val="24"/>
                <w:szCs w:val="24"/>
              </w:rPr>
              <w:t>автоматич</w:t>
            </w:r>
            <w:proofErr w:type="spellEnd"/>
            <w:r w:rsidRPr="001526A7">
              <w:rPr>
                <w:color w:val="000000"/>
                <w:sz w:val="24"/>
                <w:szCs w:val="24"/>
              </w:rPr>
              <w:t>-я промывочная АПУ-700У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15A5BB5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227CEB99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1526A7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1526A7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1526A7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279DE351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664E7087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6A3FE819" w14:textId="77777777" w:rsidR="00CB7B0D" w:rsidRPr="003A47A6" w:rsidRDefault="00CB7B0D" w:rsidP="00F764B7">
            <w:pPr>
              <w:rPr>
                <w:color w:val="000000"/>
                <w:sz w:val="24"/>
                <w:szCs w:val="24"/>
              </w:rPr>
            </w:pPr>
            <w:r w:rsidRPr="003A47A6">
              <w:rPr>
                <w:color w:val="000000"/>
                <w:sz w:val="24"/>
                <w:szCs w:val="24"/>
              </w:rPr>
              <w:t>Сортировщик монет МАСН5 МICS/CMS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0B7E6FE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1A2564EF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19642B8A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6F2660A2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2E560842" w14:textId="77777777" w:rsidR="00CB7B0D" w:rsidRPr="003A47A6" w:rsidRDefault="00CB7B0D" w:rsidP="00F764B7">
            <w:pPr>
              <w:rPr>
                <w:color w:val="000000"/>
                <w:sz w:val="24"/>
                <w:szCs w:val="24"/>
              </w:rPr>
            </w:pPr>
            <w:r w:rsidRPr="003A47A6">
              <w:rPr>
                <w:color w:val="000000"/>
                <w:sz w:val="24"/>
                <w:szCs w:val="24"/>
              </w:rPr>
              <w:t xml:space="preserve">Счетчик сортировщик </w:t>
            </w:r>
            <w:proofErr w:type="gramStart"/>
            <w:r w:rsidRPr="003A47A6">
              <w:rPr>
                <w:color w:val="000000"/>
                <w:sz w:val="24"/>
                <w:szCs w:val="24"/>
              </w:rPr>
              <w:t xml:space="preserve">монет  </w:t>
            </w:r>
            <w:proofErr w:type="spellStart"/>
            <w:r w:rsidRPr="003A47A6">
              <w:rPr>
                <w:color w:val="000000"/>
                <w:sz w:val="24"/>
                <w:szCs w:val="24"/>
              </w:rPr>
              <w:t>Cassida</w:t>
            </w:r>
            <w:proofErr w:type="spellEnd"/>
            <w:proofErr w:type="gramEnd"/>
            <w:r w:rsidRPr="003A47A6">
              <w:rPr>
                <w:color w:val="000000"/>
                <w:sz w:val="24"/>
                <w:szCs w:val="24"/>
              </w:rPr>
              <w:t xml:space="preserve"> CS-1000AU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3587AAE9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30B48BCE" w14:textId="77777777" w:rsidR="00CB7B0D" w:rsidRPr="007011E5" w:rsidRDefault="00CB7B0D" w:rsidP="00F764B7">
            <w:pPr>
              <w:rPr>
                <w:color w:val="000000"/>
                <w:sz w:val="24"/>
                <w:szCs w:val="24"/>
              </w:rPr>
            </w:pPr>
            <w:r w:rsidRPr="007011E5">
              <w:rPr>
                <w:color w:val="000000"/>
                <w:sz w:val="24"/>
                <w:szCs w:val="24"/>
              </w:rPr>
              <w:t xml:space="preserve">М.О., </w:t>
            </w:r>
            <w:proofErr w:type="spellStart"/>
            <w:r w:rsidRPr="007011E5">
              <w:rPr>
                <w:color w:val="000000"/>
                <w:sz w:val="24"/>
                <w:szCs w:val="24"/>
              </w:rPr>
              <w:t>г.Химки</w:t>
            </w:r>
            <w:proofErr w:type="spellEnd"/>
            <w:r w:rsidRPr="007011E5">
              <w:rPr>
                <w:color w:val="000000"/>
                <w:sz w:val="24"/>
                <w:szCs w:val="24"/>
              </w:rPr>
              <w:t>, Юбилейный пр-т, д.69</w:t>
            </w:r>
          </w:p>
        </w:tc>
      </w:tr>
      <w:tr w:rsidR="00CB7B0D" w:rsidRPr="0093487A" w14:paraId="79986F1D" w14:textId="77777777" w:rsidTr="00F764B7">
        <w:trPr>
          <w:trHeight w:val="567"/>
        </w:trPr>
        <w:tc>
          <w:tcPr>
            <w:tcW w:w="576" w:type="dxa"/>
            <w:shd w:val="clear" w:color="auto" w:fill="auto"/>
            <w:noWrap/>
            <w:vAlign w:val="center"/>
          </w:tcPr>
          <w:p w14:paraId="32E70E79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shd w:val="clear" w:color="auto" w:fill="auto"/>
            <w:vAlign w:val="center"/>
          </w:tcPr>
          <w:p w14:paraId="6522FA6B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  <w:r w:rsidRPr="00427E6B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09EDB922" w14:textId="77777777" w:rsidR="00CB7B0D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</w:t>
            </w:r>
          </w:p>
          <w:p w14:paraId="7FE41428" w14:textId="77777777" w:rsidR="00CB7B0D" w:rsidRPr="000818FA" w:rsidRDefault="00CB7B0D" w:rsidP="00F764B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shd w:val="clear" w:color="auto" w:fill="auto"/>
            <w:noWrap/>
            <w:vAlign w:val="center"/>
          </w:tcPr>
          <w:p w14:paraId="6BE63552" w14:textId="77777777" w:rsidR="00CB7B0D" w:rsidRPr="000818FA" w:rsidRDefault="00CB7B0D" w:rsidP="00F764B7">
            <w:pPr>
              <w:rPr>
                <w:color w:val="000000"/>
                <w:sz w:val="24"/>
                <w:szCs w:val="24"/>
              </w:rPr>
            </w:pPr>
          </w:p>
        </w:tc>
      </w:tr>
    </w:tbl>
    <w:p w14:paraId="794A1BA4" w14:textId="77777777" w:rsidR="00337992" w:rsidRPr="00337992" w:rsidRDefault="00337992" w:rsidP="00337992">
      <w:pPr>
        <w:jc w:val="both"/>
        <w:rPr>
          <w:sz w:val="24"/>
          <w:szCs w:val="24"/>
        </w:rPr>
      </w:pPr>
      <w:bookmarkStart w:id="0" w:name="_GoBack"/>
      <w:bookmarkEnd w:id="0"/>
    </w:p>
    <w:sectPr w:rsidR="00337992" w:rsidRPr="00337992" w:rsidSect="009C4F0A">
      <w:headerReference w:type="first" r:id="rId8"/>
      <w:pgSz w:w="11907" w:h="16840" w:code="9"/>
      <w:pgMar w:top="993" w:right="720" w:bottom="993" w:left="1418" w:header="284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86621" w14:textId="77777777" w:rsidR="00F97FD2" w:rsidRDefault="00F97FD2">
      <w:r>
        <w:separator/>
      </w:r>
    </w:p>
  </w:endnote>
  <w:endnote w:type="continuationSeparator" w:id="0">
    <w:p w14:paraId="1AEA66A1" w14:textId="77777777" w:rsidR="00F97FD2" w:rsidRDefault="00F9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87292" w14:textId="77777777" w:rsidR="00F97FD2" w:rsidRDefault="00F97FD2">
      <w:r>
        <w:separator/>
      </w:r>
    </w:p>
  </w:footnote>
  <w:footnote w:type="continuationSeparator" w:id="0">
    <w:p w14:paraId="329356F2" w14:textId="77777777" w:rsidR="00F97FD2" w:rsidRDefault="00F97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A4C658" w14:textId="3966B7C0" w:rsidR="00F97FD2" w:rsidRPr="00574F88" w:rsidRDefault="00F97FD2">
    <w:pPr>
      <w:pStyle w:val="a3"/>
      <w:spacing w:line="360" w:lineRule="aut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1047D"/>
    <w:multiLevelType w:val="hybridMultilevel"/>
    <w:tmpl w:val="CBD2C18C"/>
    <w:lvl w:ilvl="0" w:tplc="97E0E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945041"/>
    <w:multiLevelType w:val="hybridMultilevel"/>
    <w:tmpl w:val="05109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55C81"/>
    <w:multiLevelType w:val="multilevel"/>
    <w:tmpl w:val="2950478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 w15:restartNumberingAfterBreak="0">
    <w:nsid w:val="320771CC"/>
    <w:multiLevelType w:val="hybridMultilevel"/>
    <w:tmpl w:val="C876D38E"/>
    <w:lvl w:ilvl="0" w:tplc="01F095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9DD224F"/>
    <w:multiLevelType w:val="multilevel"/>
    <w:tmpl w:val="C6ECD2A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41D0031C"/>
    <w:multiLevelType w:val="multilevel"/>
    <w:tmpl w:val="F83A52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631A1A05"/>
    <w:multiLevelType w:val="multilevel"/>
    <w:tmpl w:val="BEA692D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7" w15:restartNumberingAfterBreak="0">
    <w:nsid w:val="69855D37"/>
    <w:multiLevelType w:val="multilevel"/>
    <w:tmpl w:val="343A0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 w15:restartNumberingAfterBreak="0">
    <w:nsid w:val="6EDD6EA7"/>
    <w:multiLevelType w:val="multilevel"/>
    <w:tmpl w:val="343A0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79016BF8"/>
    <w:multiLevelType w:val="multilevel"/>
    <w:tmpl w:val="343A04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0"/>
  </w:num>
  <w:num w:numId="5">
    <w:abstractNumId w:val="3"/>
  </w:num>
  <w:num w:numId="6">
    <w:abstractNumId w:val="9"/>
  </w:num>
  <w:num w:numId="7">
    <w:abstractNumId w:val="7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AB6"/>
    <w:rsid w:val="00001472"/>
    <w:rsid w:val="00005810"/>
    <w:rsid w:val="00010526"/>
    <w:rsid w:val="00010A74"/>
    <w:rsid w:val="00012370"/>
    <w:rsid w:val="00013227"/>
    <w:rsid w:val="00017609"/>
    <w:rsid w:val="00020F08"/>
    <w:rsid w:val="0002153B"/>
    <w:rsid w:val="000252F4"/>
    <w:rsid w:val="00026441"/>
    <w:rsid w:val="00026E5D"/>
    <w:rsid w:val="00026EB4"/>
    <w:rsid w:val="00027D28"/>
    <w:rsid w:val="00027D41"/>
    <w:rsid w:val="00031AEE"/>
    <w:rsid w:val="000325B9"/>
    <w:rsid w:val="00034297"/>
    <w:rsid w:val="0003470D"/>
    <w:rsid w:val="00034B66"/>
    <w:rsid w:val="00037283"/>
    <w:rsid w:val="00037598"/>
    <w:rsid w:val="00037B6B"/>
    <w:rsid w:val="00040D58"/>
    <w:rsid w:val="00040F1B"/>
    <w:rsid w:val="00042C4D"/>
    <w:rsid w:val="00043D84"/>
    <w:rsid w:val="00045006"/>
    <w:rsid w:val="00047B51"/>
    <w:rsid w:val="000507D0"/>
    <w:rsid w:val="00050930"/>
    <w:rsid w:val="000509BF"/>
    <w:rsid w:val="00051792"/>
    <w:rsid w:val="000518D0"/>
    <w:rsid w:val="000546E1"/>
    <w:rsid w:val="00054C81"/>
    <w:rsid w:val="00056E2C"/>
    <w:rsid w:val="00057E3B"/>
    <w:rsid w:val="00060587"/>
    <w:rsid w:val="000626C6"/>
    <w:rsid w:val="00065885"/>
    <w:rsid w:val="000662D8"/>
    <w:rsid w:val="000666E0"/>
    <w:rsid w:val="00067BEB"/>
    <w:rsid w:val="00074B94"/>
    <w:rsid w:val="00075D03"/>
    <w:rsid w:val="0007625F"/>
    <w:rsid w:val="00080662"/>
    <w:rsid w:val="0008171D"/>
    <w:rsid w:val="00081B9A"/>
    <w:rsid w:val="0008225B"/>
    <w:rsid w:val="000834D8"/>
    <w:rsid w:val="00083FCD"/>
    <w:rsid w:val="00085654"/>
    <w:rsid w:val="00085975"/>
    <w:rsid w:val="000879BC"/>
    <w:rsid w:val="00092069"/>
    <w:rsid w:val="000929BD"/>
    <w:rsid w:val="00094B53"/>
    <w:rsid w:val="00095502"/>
    <w:rsid w:val="00095CEB"/>
    <w:rsid w:val="00096155"/>
    <w:rsid w:val="000A04D9"/>
    <w:rsid w:val="000A0D2B"/>
    <w:rsid w:val="000A219C"/>
    <w:rsid w:val="000A4B39"/>
    <w:rsid w:val="000A4D28"/>
    <w:rsid w:val="000A5DE5"/>
    <w:rsid w:val="000A6333"/>
    <w:rsid w:val="000A638B"/>
    <w:rsid w:val="000A6969"/>
    <w:rsid w:val="000B0240"/>
    <w:rsid w:val="000B14F2"/>
    <w:rsid w:val="000B2059"/>
    <w:rsid w:val="000B2B3F"/>
    <w:rsid w:val="000B6112"/>
    <w:rsid w:val="000B64E5"/>
    <w:rsid w:val="000B6823"/>
    <w:rsid w:val="000C244A"/>
    <w:rsid w:val="000C3152"/>
    <w:rsid w:val="000C4118"/>
    <w:rsid w:val="000C7B8E"/>
    <w:rsid w:val="000D0E3B"/>
    <w:rsid w:val="000D2423"/>
    <w:rsid w:val="000D2783"/>
    <w:rsid w:val="000D28CB"/>
    <w:rsid w:val="000D2DCD"/>
    <w:rsid w:val="000D4DCA"/>
    <w:rsid w:val="000D592F"/>
    <w:rsid w:val="000D5A27"/>
    <w:rsid w:val="000D7070"/>
    <w:rsid w:val="000E0876"/>
    <w:rsid w:val="000E5619"/>
    <w:rsid w:val="000E615C"/>
    <w:rsid w:val="000E763F"/>
    <w:rsid w:val="000E796F"/>
    <w:rsid w:val="000F184B"/>
    <w:rsid w:val="000F38B6"/>
    <w:rsid w:val="000F6F09"/>
    <w:rsid w:val="000F7818"/>
    <w:rsid w:val="000F7954"/>
    <w:rsid w:val="00100A72"/>
    <w:rsid w:val="001026F3"/>
    <w:rsid w:val="00104DC2"/>
    <w:rsid w:val="00104E5F"/>
    <w:rsid w:val="001059D6"/>
    <w:rsid w:val="0010655A"/>
    <w:rsid w:val="00107F78"/>
    <w:rsid w:val="00110237"/>
    <w:rsid w:val="00110C93"/>
    <w:rsid w:val="001126CB"/>
    <w:rsid w:val="00114C15"/>
    <w:rsid w:val="00115C07"/>
    <w:rsid w:val="0011695C"/>
    <w:rsid w:val="00116A83"/>
    <w:rsid w:val="00121944"/>
    <w:rsid w:val="00121B39"/>
    <w:rsid w:val="001230E9"/>
    <w:rsid w:val="00123124"/>
    <w:rsid w:val="00124AFD"/>
    <w:rsid w:val="00125E71"/>
    <w:rsid w:val="00126537"/>
    <w:rsid w:val="00126BF3"/>
    <w:rsid w:val="00127748"/>
    <w:rsid w:val="001279F6"/>
    <w:rsid w:val="0013083D"/>
    <w:rsid w:val="001324A6"/>
    <w:rsid w:val="00133863"/>
    <w:rsid w:val="00134A60"/>
    <w:rsid w:val="0013502C"/>
    <w:rsid w:val="00135318"/>
    <w:rsid w:val="00135564"/>
    <w:rsid w:val="00136C1A"/>
    <w:rsid w:val="001370EF"/>
    <w:rsid w:val="001375F5"/>
    <w:rsid w:val="0014007F"/>
    <w:rsid w:val="00141401"/>
    <w:rsid w:val="0014179D"/>
    <w:rsid w:val="001432DD"/>
    <w:rsid w:val="00143B52"/>
    <w:rsid w:val="00143BF9"/>
    <w:rsid w:val="001444B7"/>
    <w:rsid w:val="00144C93"/>
    <w:rsid w:val="00144F9A"/>
    <w:rsid w:val="00147AC2"/>
    <w:rsid w:val="00150663"/>
    <w:rsid w:val="00150C1D"/>
    <w:rsid w:val="00152DF5"/>
    <w:rsid w:val="00153878"/>
    <w:rsid w:val="00154ADC"/>
    <w:rsid w:val="0015515A"/>
    <w:rsid w:val="00164A56"/>
    <w:rsid w:val="001716C1"/>
    <w:rsid w:val="00171794"/>
    <w:rsid w:val="00172BDA"/>
    <w:rsid w:val="0017346C"/>
    <w:rsid w:val="00174726"/>
    <w:rsid w:val="001753A4"/>
    <w:rsid w:val="00175B41"/>
    <w:rsid w:val="001804A5"/>
    <w:rsid w:val="001815B0"/>
    <w:rsid w:val="00181A96"/>
    <w:rsid w:val="00182006"/>
    <w:rsid w:val="00183F60"/>
    <w:rsid w:val="0018505D"/>
    <w:rsid w:val="00186554"/>
    <w:rsid w:val="00190B2C"/>
    <w:rsid w:val="00191EB4"/>
    <w:rsid w:val="001924BC"/>
    <w:rsid w:val="00192B4D"/>
    <w:rsid w:val="00193D4A"/>
    <w:rsid w:val="001977E5"/>
    <w:rsid w:val="001A496D"/>
    <w:rsid w:val="001A4D22"/>
    <w:rsid w:val="001A52C9"/>
    <w:rsid w:val="001B029B"/>
    <w:rsid w:val="001B1325"/>
    <w:rsid w:val="001B4771"/>
    <w:rsid w:val="001B68E7"/>
    <w:rsid w:val="001C1092"/>
    <w:rsid w:val="001C144B"/>
    <w:rsid w:val="001C1652"/>
    <w:rsid w:val="001C231A"/>
    <w:rsid w:val="001C245D"/>
    <w:rsid w:val="001C4452"/>
    <w:rsid w:val="001C4763"/>
    <w:rsid w:val="001C5A3B"/>
    <w:rsid w:val="001C723F"/>
    <w:rsid w:val="001C7A12"/>
    <w:rsid w:val="001D0CD3"/>
    <w:rsid w:val="001D2B56"/>
    <w:rsid w:val="001D2EAB"/>
    <w:rsid w:val="001D489C"/>
    <w:rsid w:val="001D4E6A"/>
    <w:rsid w:val="001D5602"/>
    <w:rsid w:val="001D5B55"/>
    <w:rsid w:val="001D765A"/>
    <w:rsid w:val="001D7A43"/>
    <w:rsid w:val="001E0307"/>
    <w:rsid w:val="001E74F3"/>
    <w:rsid w:val="001F27A7"/>
    <w:rsid w:val="001F31D9"/>
    <w:rsid w:val="001F3A1C"/>
    <w:rsid w:val="001F403B"/>
    <w:rsid w:val="001F6CD5"/>
    <w:rsid w:val="001F71BA"/>
    <w:rsid w:val="001F792A"/>
    <w:rsid w:val="001F7FA1"/>
    <w:rsid w:val="00200960"/>
    <w:rsid w:val="00201006"/>
    <w:rsid w:val="00202AB3"/>
    <w:rsid w:val="0020458A"/>
    <w:rsid w:val="002051AE"/>
    <w:rsid w:val="002066BD"/>
    <w:rsid w:val="00207194"/>
    <w:rsid w:val="002114D6"/>
    <w:rsid w:val="00213998"/>
    <w:rsid w:val="00213C4C"/>
    <w:rsid w:val="0021552C"/>
    <w:rsid w:val="00216887"/>
    <w:rsid w:val="00216B2F"/>
    <w:rsid w:val="002175B3"/>
    <w:rsid w:val="002207BB"/>
    <w:rsid w:val="002215C0"/>
    <w:rsid w:val="00222FCF"/>
    <w:rsid w:val="00226EC4"/>
    <w:rsid w:val="00227206"/>
    <w:rsid w:val="0022755F"/>
    <w:rsid w:val="00227828"/>
    <w:rsid w:val="002316E5"/>
    <w:rsid w:val="0023288E"/>
    <w:rsid w:val="00234AD4"/>
    <w:rsid w:val="00234AE7"/>
    <w:rsid w:val="00235743"/>
    <w:rsid w:val="00236970"/>
    <w:rsid w:val="0023713B"/>
    <w:rsid w:val="002371EC"/>
    <w:rsid w:val="00240F87"/>
    <w:rsid w:val="00240FF0"/>
    <w:rsid w:val="0024129D"/>
    <w:rsid w:val="002416EF"/>
    <w:rsid w:val="002425E2"/>
    <w:rsid w:val="002432CF"/>
    <w:rsid w:val="00244C0A"/>
    <w:rsid w:val="00245457"/>
    <w:rsid w:val="00250E05"/>
    <w:rsid w:val="00250F2C"/>
    <w:rsid w:val="00251476"/>
    <w:rsid w:val="0025206D"/>
    <w:rsid w:val="002523BC"/>
    <w:rsid w:val="00253369"/>
    <w:rsid w:val="00254E0D"/>
    <w:rsid w:val="002565DC"/>
    <w:rsid w:val="00256616"/>
    <w:rsid w:val="0026025E"/>
    <w:rsid w:val="002609E0"/>
    <w:rsid w:val="00262094"/>
    <w:rsid w:val="00264081"/>
    <w:rsid w:val="00264BAB"/>
    <w:rsid w:val="002658FD"/>
    <w:rsid w:val="002676A2"/>
    <w:rsid w:val="00270989"/>
    <w:rsid w:val="002710B2"/>
    <w:rsid w:val="00274F95"/>
    <w:rsid w:val="00274FAC"/>
    <w:rsid w:val="00276757"/>
    <w:rsid w:val="00276FB8"/>
    <w:rsid w:val="0028023C"/>
    <w:rsid w:val="00285855"/>
    <w:rsid w:val="00285C73"/>
    <w:rsid w:val="00287A9B"/>
    <w:rsid w:val="002902BF"/>
    <w:rsid w:val="002902CA"/>
    <w:rsid w:val="00290B84"/>
    <w:rsid w:val="0029286D"/>
    <w:rsid w:val="002936D0"/>
    <w:rsid w:val="00294A12"/>
    <w:rsid w:val="00294CD1"/>
    <w:rsid w:val="00295E6B"/>
    <w:rsid w:val="00295F7A"/>
    <w:rsid w:val="00296610"/>
    <w:rsid w:val="00297549"/>
    <w:rsid w:val="0029772C"/>
    <w:rsid w:val="002A4592"/>
    <w:rsid w:val="002A4D4A"/>
    <w:rsid w:val="002A653E"/>
    <w:rsid w:val="002A78C3"/>
    <w:rsid w:val="002B02DE"/>
    <w:rsid w:val="002B109B"/>
    <w:rsid w:val="002B1443"/>
    <w:rsid w:val="002B1827"/>
    <w:rsid w:val="002B2191"/>
    <w:rsid w:val="002B374E"/>
    <w:rsid w:val="002B4129"/>
    <w:rsid w:val="002B4291"/>
    <w:rsid w:val="002B44A5"/>
    <w:rsid w:val="002B5D57"/>
    <w:rsid w:val="002B6389"/>
    <w:rsid w:val="002C0744"/>
    <w:rsid w:val="002C1598"/>
    <w:rsid w:val="002C1F52"/>
    <w:rsid w:val="002C2805"/>
    <w:rsid w:val="002C3FCB"/>
    <w:rsid w:val="002C5865"/>
    <w:rsid w:val="002C6445"/>
    <w:rsid w:val="002C6DC5"/>
    <w:rsid w:val="002D01B4"/>
    <w:rsid w:val="002D0B4B"/>
    <w:rsid w:val="002D1274"/>
    <w:rsid w:val="002D2A8D"/>
    <w:rsid w:val="002D2D31"/>
    <w:rsid w:val="002D3BE5"/>
    <w:rsid w:val="002D4DFC"/>
    <w:rsid w:val="002D6568"/>
    <w:rsid w:val="002D7743"/>
    <w:rsid w:val="002E102D"/>
    <w:rsid w:val="002E1213"/>
    <w:rsid w:val="002E19BF"/>
    <w:rsid w:val="002E1AEB"/>
    <w:rsid w:val="002E24C7"/>
    <w:rsid w:val="002E2978"/>
    <w:rsid w:val="002E53A4"/>
    <w:rsid w:val="002E7138"/>
    <w:rsid w:val="002E7637"/>
    <w:rsid w:val="002F035F"/>
    <w:rsid w:val="002F1618"/>
    <w:rsid w:val="002F25CC"/>
    <w:rsid w:val="002F4014"/>
    <w:rsid w:val="002F41B6"/>
    <w:rsid w:val="002F4BE9"/>
    <w:rsid w:val="002F65D4"/>
    <w:rsid w:val="002F75C7"/>
    <w:rsid w:val="00300980"/>
    <w:rsid w:val="00300E87"/>
    <w:rsid w:val="00303A1E"/>
    <w:rsid w:val="003041A7"/>
    <w:rsid w:val="00304CA5"/>
    <w:rsid w:val="003050FF"/>
    <w:rsid w:val="003057C7"/>
    <w:rsid w:val="00306A6B"/>
    <w:rsid w:val="00307259"/>
    <w:rsid w:val="0030784A"/>
    <w:rsid w:val="00307BDE"/>
    <w:rsid w:val="00312A33"/>
    <w:rsid w:val="003143C7"/>
    <w:rsid w:val="00314965"/>
    <w:rsid w:val="003169DB"/>
    <w:rsid w:val="00317213"/>
    <w:rsid w:val="00317258"/>
    <w:rsid w:val="003200FB"/>
    <w:rsid w:val="00320DF2"/>
    <w:rsid w:val="003213BC"/>
    <w:rsid w:val="00322889"/>
    <w:rsid w:val="003248C0"/>
    <w:rsid w:val="0032540E"/>
    <w:rsid w:val="0032718A"/>
    <w:rsid w:val="00327BF7"/>
    <w:rsid w:val="0033069B"/>
    <w:rsid w:val="00331C05"/>
    <w:rsid w:val="00332884"/>
    <w:rsid w:val="003341DD"/>
    <w:rsid w:val="003347EE"/>
    <w:rsid w:val="00336B15"/>
    <w:rsid w:val="00337992"/>
    <w:rsid w:val="003379B0"/>
    <w:rsid w:val="0034227B"/>
    <w:rsid w:val="00342D5B"/>
    <w:rsid w:val="00342F34"/>
    <w:rsid w:val="00345239"/>
    <w:rsid w:val="00346483"/>
    <w:rsid w:val="00347A4A"/>
    <w:rsid w:val="00347C3B"/>
    <w:rsid w:val="00350AB4"/>
    <w:rsid w:val="00350BBE"/>
    <w:rsid w:val="0035113B"/>
    <w:rsid w:val="00351B85"/>
    <w:rsid w:val="00353AF1"/>
    <w:rsid w:val="00356935"/>
    <w:rsid w:val="003572A1"/>
    <w:rsid w:val="00365A98"/>
    <w:rsid w:val="003662CF"/>
    <w:rsid w:val="00372BFA"/>
    <w:rsid w:val="0037389F"/>
    <w:rsid w:val="0037583C"/>
    <w:rsid w:val="00376737"/>
    <w:rsid w:val="00380C01"/>
    <w:rsid w:val="003812A7"/>
    <w:rsid w:val="003816B6"/>
    <w:rsid w:val="0038215E"/>
    <w:rsid w:val="00382457"/>
    <w:rsid w:val="00391408"/>
    <w:rsid w:val="0039179E"/>
    <w:rsid w:val="00391B5A"/>
    <w:rsid w:val="00392FBD"/>
    <w:rsid w:val="0039349D"/>
    <w:rsid w:val="00394A86"/>
    <w:rsid w:val="00397010"/>
    <w:rsid w:val="003973C6"/>
    <w:rsid w:val="003A0B26"/>
    <w:rsid w:val="003A2ECC"/>
    <w:rsid w:val="003A4824"/>
    <w:rsid w:val="003A4D13"/>
    <w:rsid w:val="003A53D2"/>
    <w:rsid w:val="003A68DC"/>
    <w:rsid w:val="003B0043"/>
    <w:rsid w:val="003B0DDE"/>
    <w:rsid w:val="003B0DF0"/>
    <w:rsid w:val="003B1191"/>
    <w:rsid w:val="003B3160"/>
    <w:rsid w:val="003B424A"/>
    <w:rsid w:val="003B53B8"/>
    <w:rsid w:val="003B6816"/>
    <w:rsid w:val="003B6DFA"/>
    <w:rsid w:val="003B7341"/>
    <w:rsid w:val="003B7C74"/>
    <w:rsid w:val="003C062D"/>
    <w:rsid w:val="003C12C7"/>
    <w:rsid w:val="003C1407"/>
    <w:rsid w:val="003C14FA"/>
    <w:rsid w:val="003D19F3"/>
    <w:rsid w:val="003D1D71"/>
    <w:rsid w:val="003D20F0"/>
    <w:rsid w:val="003D4A69"/>
    <w:rsid w:val="003D5134"/>
    <w:rsid w:val="003E0F60"/>
    <w:rsid w:val="003E2ADC"/>
    <w:rsid w:val="003E31FB"/>
    <w:rsid w:val="003E3652"/>
    <w:rsid w:val="003E3D37"/>
    <w:rsid w:val="003E4056"/>
    <w:rsid w:val="003E55EE"/>
    <w:rsid w:val="003F0B2F"/>
    <w:rsid w:val="003F0C30"/>
    <w:rsid w:val="003F0DC0"/>
    <w:rsid w:val="003F2C6E"/>
    <w:rsid w:val="003F2D14"/>
    <w:rsid w:val="003F4555"/>
    <w:rsid w:val="003F7231"/>
    <w:rsid w:val="003F735C"/>
    <w:rsid w:val="003F759C"/>
    <w:rsid w:val="00400E9B"/>
    <w:rsid w:val="004033E3"/>
    <w:rsid w:val="00403440"/>
    <w:rsid w:val="0040361F"/>
    <w:rsid w:val="00404AAB"/>
    <w:rsid w:val="00412C88"/>
    <w:rsid w:val="00413295"/>
    <w:rsid w:val="00413F13"/>
    <w:rsid w:val="00414A80"/>
    <w:rsid w:val="00416391"/>
    <w:rsid w:val="00421516"/>
    <w:rsid w:val="00424ABE"/>
    <w:rsid w:val="00424FAB"/>
    <w:rsid w:val="00425169"/>
    <w:rsid w:val="0042568B"/>
    <w:rsid w:val="0043074D"/>
    <w:rsid w:val="00431D4F"/>
    <w:rsid w:val="0043331D"/>
    <w:rsid w:val="00435F01"/>
    <w:rsid w:val="00436057"/>
    <w:rsid w:val="00437029"/>
    <w:rsid w:val="00442B63"/>
    <w:rsid w:val="00444DD2"/>
    <w:rsid w:val="00444DE4"/>
    <w:rsid w:val="004514AD"/>
    <w:rsid w:val="0045159C"/>
    <w:rsid w:val="00454BD0"/>
    <w:rsid w:val="00454D96"/>
    <w:rsid w:val="00456B1D"/>
    <w:rsid w:val="00457EDB"/>
    <w:rsid w:val="00461172"/>
    <w:rsid w:val="004614C3"/>
    <w:rsid w:val="00461BAF"/>
    <w:rsid w:val="00461C4B"/>
    <w:rsid w:val="00464FC2"/>
    <w:rsid w:val="00465A88"/>
    <w:rsid w:val="00465C98"/>
    <w:rsid w:val="00466D2A"/>
    <w:rsid w:val="004707DC"/>
    <w:rsid w:val="00470E17"/>
    <w:rsid w:val="0047101F"/>
    <w:rsid w:val="00473767"/>
    <w:rsid w:val="00473985"/>
    <w:rsid w:val="00474A08"/>
    <w:rsid w:val="00474CAB"/>
    <w:rsid w:val="004755A1"/>
    <w:rsid w:val="00476349"/>
    <w:rsid w:val="00476ED8"/>
    <w:rsid w:val="0047778E"/>
    <w:rsid w:val="00480D08"/>
    <w:rsid w:val="004816C9"/>
    <w:rsid w:val="0048334C"/>
    <w:rsid w:val="004846F6"/>
    <w:rsid w:val="00485E2C"/>
    <w:rsid w:val="00486C9F"/>
    <w:rsid w:val="004871CB"/>
    <w:rsid w:val="004902F5"/>
    <w:rsid w:val="004934A5"/>
    <w:rsid w:val="00494D85"/>
    <w:rsid w:val="00496090"/>
    <w:rsid w:val="00496296"/>
    <w:rsid w:val="00496D44"/>
    <w:rsid w:val="00496DB8"/>
    <w:rsid w:val="004A0312"/>
    <w:rsid w:val="004A08FF"/>
    <w:rsid w:val="004A0C86"/>
    <w:rsid w:val="004A3A96"/>
    <w:rsid w:val="004A4223"/>
    <w:rsid w:val="004A678A"/>
    <w:rsid w:val="004A6B29"/>
    <w:rsid w:val="004A7565"/>
    <w:rsid w:val="004B11FD"/>
    <w:rsid w:val="004B1F4E"/>
    <w:rsid w:val="004B27F5"/>
    <w:rsid w:val="004B2C96"/>
    <w:rsid w:val="004B3D47"/>
    <w:rsid w:val="004B3D59"/>
    <w:rsid w:val="004B5A3A"/>
    <w:rsid w:val="004C1978"/>
    <w:rsid w:val="004C232C"/>
    <w:rsid w:val="004C4F10"/>
    <w:rsid w:val="004C610D"/>
    <w:rsid w:val="004C6557"/>
    <w:rsid w:val="004C65D2"/>
    <w:rsid w:val="004C6EAB"/>
    <w:rsid w:val="004D615A"/>
    <w:rsid w:val="004E2F68"/>
    <w:rsid w:val="004E4AE9"/>
    <w:rsid w:val="004E7672"/>
    <w:rsid w:val="004F0663"/>
    <w:rsid w:val="004F270B"/>
    <w:rsid w:val="004F34AB"/>
    <w:rsid w:val="004F3ECA"/>
    <w:rsid w:val="004F4A7B"/>
    <w:rsid w:val="004F7C6D"/>
    <w:rsid w:val="00504518"/>
    <w:rsid w:val="00504F37"/>
    <w:rsid w:val="00506AFE"/>
    <w:rsid w:val="00506D21"/>
    <w:rsid w:val="00506DC4"/>
    <w:rsid w:val="00510EEE"/>
    <w:rsid w:val="00511AF8"/>
    <w:rsid w:val="00514E57"/>
    <w:rsid w:val="00515306"/>
    <w:rsid w:val="00515DDE"/>
    <w:rsid w:val="00516739"/>
    <w:rsid w:val="005206DB"/>
    <w:rsid w:val="00522860"/>
    <w:rsid w:val="00523E01"/>
    <w:rsid w:val="00524534"/>
    <w:rsid w:val="00526140"/>
    <w:rsid w:val="00530257"/>
    <w:rsid w:val="005302F9"/>
    <w:rsid w:val="00531379"/>
    <w:rsid w:val="005321FF"/>
    <w:rsid w:val="00533089"/>
    <w:rsid w:val="0053366D"/>
    <w:rsid w:val="005375C0"/>
    <w:rsid w:val="0054512D"/>
    <w:rsid w:val="005465EF"/>
    <w:rsid w:val="00546DCB"/>
    <w:rsid w:val="00550567"/>
    <w:rsid w:val="00552289"/>
    <w:rsid w:val="005535CA"/>
    <w:rsid w:val="00554279"/>
    <w:rsid w:val="005550F1"/>
    <w:rsid w:val="00560DCC"/>
    <w:rsid w:val="00563C29"/>
    <w:rsid w:val="0056459B"/>
    <w:rsid w:val="00564600"/>
    <w:rsid w:val="00565C11"/>
    <w:rsid w:val="00566F8E"/>
    <w:rsid w:val="005701C8"/>
    <w:rsid w:val="00570468"/>
    <w:rsid w:val="00570CD9"/>
    <w:rsid w:val="0057195A"/>
    <w:rsid w:val="005733C4"/>
    <w:rsid w:val="005740EF"/>
    <w:rsid w:val="00574B22"/>
    <w:rsid w:val="00576E98"/>
    <w:rsid w:val="00577F39"/>
    <w:rsid w:val="005807B3"/>
    <w:rsid w:val="00581AF4"/>
    <w:rsid w:val="00583BD8"/>
    <w:rsid w:val="00584A5E"/>
    <w:rsid w:val="0058684A"/>
    <w:rsid w:val="00587DE4"/>
    <w:rsid w:val="00590BD1"/>
    <w:rsid w:val="00591B2C"/>
    <w:rsid w:val="005932BD"/>
    <w:rsid w:val="00596C93"/>
    <w:rsid w:val="0059722A"/>
    <w:rsid w:val="00597C74"/>
    <w:rsid w:val="005A2063"/>
    <w:rsid w:val="005A2303"/>
    <w:rsid w:val="005A2D5A"/>
    <w:rsid w:val="005A4220"/>
    <w:rsid w:val="005A4290"/>
    <w:rsid w:val="005A68B9"/>
    <w:rsid w:val="005B1D60"/>
    <w:rsid w:val="005B292E"/>
    <w:rsid w:val="005B3C5C"/>
    <w:rsid w:val="005B75CB"/>
    <w:rsid w:val="005B7ADD"/>
    <w:rsid w:val="005B7B88"/>
    <w:rsid w:val="005B7F22"/>
    <w:rsid w:val="005C012A"/>
    <w:rsid w:val="005C0944"/>
    <w:rsid w:val="005C153F"/>
    <w:rsid w:val="005C3E11"/>
    <w:rsid w:val="005C5741"/>
    <w:rsid w:val="005C726A"/>
    <w:rsid w:val="005D06C8"/>
    <w:rsid w:val="005D0E27"/>
    <w:rsid w:val="005D0F62"/>
    <w:rsid w:val="005D318E"/>
    <w:rsid w:val="005D37B1"/>
    <w:rsid w:val="005D3E0D"/>
    <w:rsid w:val="005D588D"/>
    <w:rsid w:val="005D732B"/>
    <w:rsid w:val="005E01F5"/>
    <w:rsid w:val="005E059E"/>
    <w:rsid w:val="005E0B1A"/>
    <w:rsid w:val="005E0CE8"/>
    <w:rsid w:val="005E1C75"/>
    <w:rsid w:val="005E23D3"/>
    <w:rsid w:val="005E5D78"/>
    <w:rsid w:val="005E6671"/>
    <w:rsid w:val="005E6CA5"/>
    <w:rsid w:val="005E7089"/>
    <w:rsid w:val="005F2CDB"/>
    <w:rsid w:val="005F2D8B"/>
    <w:rsid w:val="005F3257"/>
    <w:rsid w:val="005F3977"/>
    <w:rsid w:val="005F451F"/>
    <w:rsid w:val="005F5198"/>
    <w:rsid w:val="005F5C98"/>
    <w:rsid w:val="005F6BD0"/>
    <w:rsid w:val="005F7F7C"/>
    <w:rsid w:val="00600970"/>
    <w:rsid w:val="00600A8A"/>
    <w:rsid w:val="0060110D"/>
    <w:rsid w:val="00601F03"/>
    <w:rsid w:val="00602BF7"/>
    <w:rsid w:val="00602E8B"/>
    <w:rsid w:val="006032DE"/>
    <w:rsid w:val="0060346C"/>
    <w:rsid w:val="006049E9"/>
    <w:rsid w:val="006064CD"/>
    <w:rsid w:val="006068A8"/>
    <w:rsid w:val="00606A70"/>
    <w:rsid w:val="00607ED8"/>
    <w:rsid w:val="0061112B"/>
    <w:rsid w:val="00612724"/>
    <w:rsid w:val="00621384"/>
    <w:rsid w:val="00621A24"/>
    <w:rsid w:val="0062273D"/>
    <w:rsid w:val="00622EA0"/>
    <w:rsid w:val="00622EE0"/>
    <w:rsid w:val="006235D6"/>
    <w:rsid w:val="00623798"/>
    <w:rsid w:val="00623ACB"/>
    <w:rsid w:val="006240E8"/>
    <w:rsid w:val="0062413E"/>
    <w:rsid w:val="00627D4B"/>
    <w:rsid w:val="00630B54"/>
    <w:rsid w:val="006320C4"/>
    <w:rsid w:val="006320C7"/>
    <w:rsid w:val="00632D25"/>
    <w:rsid w:val="00633741"/>
    <w:rsid w:val="006338ED"/>
    <w:rsid w:val="00633F30"/>
    <w:rsid w:val="0063564D"/>
    <w:rsid w:val="006365C7"/>
    <w:rsid w:val="0064268A"/>
    <w:rsid w:val="00642DD3"/>
    <w:rsid w:val="006432EF"/>
    <w:rsid w:val="00643BC8"/>
    <w:rsid w:val="00643D8E"/>
    <w:rsid w:val="00645276"/>
    <w:rsid w:val="00645480"/>
    <w:rsid w:val="00646A1F"/>
    <w:rsid w:val="0064723A"/>
    <w:rsid w:val="006501D7"/>
    <w:rsid w:val="00650A48"/>
    <w:rsid w:val="00655FD6"/>
    <w:rsid w:val="00656D68"/>
    <w:rsid w:val="00657CB1"/>
    <w:rsid w:val="0066011E"/>
    <w:rsid w:val="00660939"/>
    <w:rsid w:val="00660CDD"/>
    <w:rsid w:val="00662DC4"/>
    <w:rsid w:val="00664B4C"/>
    <w:rsid w:val="00670771"/>
    <w:rsid w:val="00670DAC"/>
    <w:rsid w:val="0067269E"/>
    <w:rsid w:val="00673758"/>
    <w:rsid w:val="006745C6"/>
    <w:rsid w:val="00675609"/>
    <w:rsid w:val="006764A4"/>
    <w:rsid w:val="00677B39"/>
    <w:rsid w:val="00680C5B"/>
    <w:rsid w:val="00684030"/>
    <w:rsid w:val="00684BDB"/>
    <w:rsid w:val="0068624E"/>
    <w:rsid w:val="0068736D"/>
    <w:rsid w:val="00691BF1"/>
    <w:rsid w:val="00691D49"/>
    <w:rsid w:val="0069242C"/>
    <w:rsid w:val="00692489"/>
    <w:rsid w:val="006947C7"/>
    <w:rsid w:val="006A229E"/>
    <w:rsid w:val="006A270D"/>
    <w:rsid w:val="006A3501"/>
    <w:rsid w:val="006A4872"/>
    <w:rsid w:val="006A630C"/>
    <w:rsid w:val="006A64E6"/>
    <w:rsid w:val="006A6E67"/>
    <w:rsid w:val="006B39E3"/>
    <w:rsid w:val="006B5274"/>
    <w:rsid w:val="006B59A6"/>
    <w:rsid w:val="006B5E32"/>
    <w:rsid w:val="006B6458"/>
    <w:rsid w:val="006B6485"/>
    <w:rsid w:val="006C04DF"/>
    <w:rsid w:val="006C0DA8"/>
    <w:rsid w:val="006C102C"/>
    <w:rsid w:val="006C25A4"/>
    <w:rsid w:val="006C273D"/>
    <w:rsid w:val="006C4282"/>
    <w:rsid w:val="006C4CF8"/>
    <w:rsid w:val="006C5ECA"/>
    <w:rsid w:val="006C6014"/>
    <w:rsid w:val="006C75CD"/>
    <w:rsid w:val="006D105D"/>
    <w:rsid w:val="006D2FB0"/>
    <w:rsid w:val="006D4308"/>
    <w:rsid w:val="006D4421"/>
    <w:rsid w:val="006D453D"/>
    <w:rsid w:val="006D758D"/>
    <w:rsid w:val="006E042B"/>
    <w:rsid w:val="006E0B5D"/>
    <w:rsid w:val="006E3FC5"/>
    <w:rsid w:val="006E48BD"/>
    <w:rsid w:val="006E69B2"/>
    <w:rsid w:val="006E6C6D"/>
    <w:rsid w:val="006F0DAC"/>
    <w:rsid w:val="006F23B7"/>
    <w:rsid w:val="006F2D08"/>
    <w:rsid w:val="006F5559"/>
    <w:rsid w:val="006F795A"/>
    <w:rsid w:val="006F79DD"/>
    <w:rsid w:val="00700FB8"/>
    <w:rsid w:val="00703729"/>
    <w:rsid w:val="00704373"/>
    <w:rsid w:val="00705B25"/>
    <w:rsid w:val="00707DDC"/>
    <w:rsid w:val="00711220"/>
    <w:rsid w:val="00712986"/>
    <w:rsid w:val="007139BA"/>
    <w:rsid w:val="00714001"/>
    <w:rsid w:val="0071486C"/>
    <w:rsid w:val="00714BB0"/>
    <w:rsid w:val="007152D9"/>
    <w:rsid w:val="007157E6"/>
    <w:rsid w:val="00715809"/>
    <w:rsid w:val="00716AB6"/>
    <w:rsid w:val="00716D31"/>
    <w:rsid w:val="00724A25"/>
    <w:rsid w:val="00725129"/>
    <w:rsid w:val="00725F14"/>
    <w:rsid w:val="007306D4"/>
    <w:rsid w:val="00730DF7"/>
    <w:rsid w:val="0073144B"/>
    <w:rsid w:val="007333DD"/>
    <w:rsid w:val="00733D14"/>
    <w:rsid w:val="0073480D"/>
    <w:rsid w:val="00735291"/>
    <w:rsid w:val="00737631"/>
    <w:rsid w:val="0073799F"/>
    <w:rsid w:val="00737C98"/>
    <w:rsid w:val="0074058B"/>
    <w:rsid w:val="007405C7"/>
    <w:rsid w:val="007442A3"/>
    <w:rsid w:val="00751966"/>
    <w:rsid w:val="00751DB9"/>
    <w:rsid w:val="00752614"/>
    <w:rsid w:val="007526F2"/>
    <w:rsid w:val="007543D1"/>
    <w:rsid w:val="00754849"/>
    <w:rsid w:val="00754E14"/>
    <w:rsid w:val="007556DF"/>
    <w:rsid w:val="00755D73"/>
    <w:rsid w:val="0075752E"/>
    <w:rsid w:val="00757763"/>
    <w:rsid w:val="007601BF"/>
    <w:rsid w:val="00760345"/>
    <w:rsid w:val="007626FD"/>
    <w:rsid w:val="00763CA5"/>
    <w:rsid w:val="007714FE"/>
    <w:rsid w:val="00771A12"/>
    <w:rsid w:val="007734EB"/>
    <w:rsid w:val="00780356"/>
    <w:rsid w:val="007820FD"/>
    <w:rsid w:val="0078274A"/>
    <w:rsid w:val="00782C03"/>
    <w:rsid w:val="007835B8"/>
    <w:rsid w:val="00784C5A"/>
    <w:rsid w:val="00786B17"/>
    <w:rsid w:val="00790A7F"/>
    <w:rsid w:val="007943D5"/>
    <w:rsid w:val="00794EA0"/>
    <w:rsid w:val="00796689"/>
    <w:rsid w:val="007A2F68"/>
    <w:rsid w:val="007A4A13"/>
    <w:rsid w:val="007A5293"/>
    <w:rsid w:val="007A66DD"/>
    <w:rsid w:val="007A6757"/>
    <w:rsid w:val="007A7125"/>
    <w:rsid w:val="007A7B23"/>
    <w:rsid w:val="007B0196"/>
    <w:rsid w:val="007B2E6A"/>
    <w:rsid w:val="007B41D1"/>
    <w:rsid w:val="007B495F"/>
    <w:rsid w:val="007B5F3B"/>
    <w:rsid w:val="007B6A0C"/>
    <w:rsid w:val="007B6CDF"/>
    <w:rsid w:val="007B70E2"/>
    <w:rsid w:val="007C04E2"/>
    <w:rsid w:val="007C353F"/>
    <w:rsid w:val="007C3715"/>
    <w:rsid w:val="007C3C2B"/>
    <w:rsid w:val="007C788B"/>
    <w:rsid w:val="007D134D"/>
    <w:rsid w:val="007D1667"/>
    <w:rsid w:val="007D2359"/>
    <w:rsid w:val="007D3D1D"/>
    <w:rsid w:val="007D4162"/>
    <w:rsid w:val="007D6573"/>
    <w:rsid w:val="007E0587"/>
    <w:rsid w:val="007E1B82"/>
    <w:rsid w:val="007E2798"/>
    <w:rsid w:val="007E4185"/>
    <w:rsid w:val="007E7236"/>
    <w:rsid w:val="007F0C16"/>
    <w:rsid w:val="007F3620"/>
    <w:rsid w:val="007F383B"/>
    <w:rsid w:val="007F3CF8"/>
    <w:rsid w:val="007F3ED2"/>
    <w:rsid w:val="007F74AF"/>
    <w:rsid w:val="008009EC"/>
    <w:rsid w:val="00800FBE"/>
    <w:rsid w:val="00801B1B"/>
    <w:rsid w:val="00802A16"/>
    <w:rsid w:val="00802BC6"/>
    <w:rsid w:val="00806602"/>
    <w:rsid w:val="008108B8"/>
    <w:rsid w:val="008138AB"/>
    <w:rsid w:val="008141CC"/>
    <w:rsid w:val="00814F60"/>
    <w:rsid w:val="0081550A"/>
    <w:rsid w:val="00815D51"/>
    <w:rsid w:val="00816070"/>
    <w:rsid w:val="008164BC"/>
    <w:rsid w:val="008179A6"/>
    <w:rsid w:val="00821A8C"/>
    <w:rsid w:val="008228D2"/>
    <w:rsid w:val="00822921"/>
    <w:rsid w:val="00823CDE"/>
    <w:rsid w:val="00824FD8"/>
    <w:rsid w:val="00827F4F"/>
    <w:rsid w:val="00830F25"/>
    <w:rsid w:val="00831CC6"/>
    <w:rsid w:val="00832BA4"/>
    <w:rsid w:val="00834FC2"/>
    <w:rsid w:val="00836242"/>
    <w:rsid w:val="00840503"/>
    <w:rsid w:val="00842074"/>
    <w:rsid w:val="00842E2F"/>
    <w:rsid w:val="00842E33"/>
    <w:rsid w:val="00843018"/>
    <w:rsid w:val="00844A28"/>
    <w:rsid w:val="008467A8"/>
    <w:rsid w:val="00847347"/>
    <w:rsid w:val="008507F0"/>
    <w:rsid w:val="00851A82"/>
    <w:rsid w:val="00853242"/>
    <w:rsid w:val="0085362A"/>
    <w:rsid w:val="00855384"/>
    <w:rsid w:val="00855386"/>
    <w:rsid w:val="008630D7"/>
    <w:rsid w:val="00863B29"/>
    <w:rsid w:val="008656B1"/>
    <w:rsid w:val="00866082"/>
    <w:rsid w:val="00866129"/>
    <w:rsid w:val="008702AE"/>
    <w:rsid w:val="00873867"/>
    <w:rsid w:val="00873CDE"/>
    <w:rsid w:val="00876BBA"/>
    <w:rsid w:val="00877532"/>
    <w:rsid w:val="008779EE"/>
    <w:rsid w:val="00877DAD"/>
    <w:rsid w:val="00877E79"/>
    <w:rsid w:val="00880598"/>
    <w:rsid w:val="008810FF"/>
    <w:rsid w:val="0088167C"/>
    <w:rsid w:val="00881E08"/>
    <w:rsid w:val="00882EA9"/>
    <w:rsid w:val="00883556"/>
    <w:rsid w:val="0088454C"/>
    <w:rsid w:val="00884C0D"/>
    <w:rsid w:val="00884D7E"/>
    <w:rsid w:val="00884FF9"/>
    <w:rsid w:val="00885256"/>
    <w:rsid w:val="00885AA4"/>
    <w:rsid w:val="00885DFE"/>
    <w:rsid w:val="00886392"/>
    <w:rsid w:val="00891140"/>
    <w:rsid w:val="008915A0"/>
    <w:rsid w:val="00891774"/>
    <w:rsid w:val="00891D88"/>
    <w:rsid w:val="00892646"/>
    <w:rsid w:val="00894C9D"/>
    <w:rsid w:val="0089544C"/>
    <w:rsid w:val="00895B13"/>
    <w:rsid w:val="0089626A"/>
    <w:rsid w:val="00896E7C"/>
    <w:rsid w:val="008A1EE0"/>
    <w:rsid w:val="008A2BE0"/>
    <w:rsid w:val="008A51B5"/>
    <w:rsid w:val="008B29F5"/>
    <w:rsid w:val="008B3918"/>
    <w:rsid w:val="008B4203"/>
    <w:rsid w:val="008B46AB"/>
    <w:rsid w:val="008B4B8C"/>
    <w:rsid w:val="008B6FE9"/>
    <w:rsid w:val="008B7132"/>
    <w:rsid w:val="008B7993"/>
    <w:rsid w:val="008B7D40"/>
    <w:rsid w:val="008C092A"/>
    <w:rsid w:val="008C0CFD"/>
    <w:rsid w:val="008C0D99"/>
    <w:rsid w:val="008C5BCF"/>
    <w:rsid w:val="008C5BF8"/>
    <w:rsid w:val="008C5DC4"/>
    <w:rsid w:val="008D0647"/>
    <w:rsid w:val="008D079D"/>
    <w:rsid w:val="008D74C9"/>
    <w:rsid w:val="008E2877"/>
    <w:rsid w:val="008E37E3"/>
    <w:rsid w:val="008E434C"/>
    <w:rsid w:val="008E4CEA"/>
    <w:rsid w:val="008E4F8B"/>
    <w:rsid w:val="008E66D4"/>
    <w:rsid w:val="008F10A0"/>
    <w:rsid w:val="008F28D3"/>
    <w:rsid w:val="008F2DDF"/>
    <w:rsid w:val="008F3C2D"/>
    <w:rsid w:val="008F685C"/>
    <w:rsid w:val="00901963"/>
    <w:rsid w:val="009059C6"/>
    <w:rsid w:val="00905C17"/>
    <w:rsid w:val="00905DDC"/>
    <w:rsid w:val="009060B7"/>
    <w:rsid w:val="00906248"/>
    <w:rsid w:val="009063A1"/>
    <w:rsid w:val="00907112"/>
    <w:rsid w:val="009072C8"/>
    <w:rsid w:val="009077E1"/>
    <w:rsid w:val="009121BF"/>
    <w:rsid w:val="00913885"/>
    <w:rsid w:val="0091542B"/>
    <w:rsid w:val="00917B4B"/>
    <w:rsid w:val="009203B8"/>
    <w:rsid w:val="0092059F"/>
    <w:rsid w:val="00920CCB"/>
    <w:rsid w:val="009217AE"/>
    <w:rsid w:val="009237ED"/>
    <w:rsid w:val="009245F4"/>
    <w:rsid w:val="00925480"/>
    <w:rsid w:val="00930CAF"/>
    <w:rsid w:val="009317BB"/>
    <w:rsid w:val="00931FEA"/>
    <w:rsid w:val="009342FF"/>
    <w:rsid w:val="0093487A"/>
    <w:rsid w:val="00935A02"/>
    <w:rsid w:val="0093680B"/>
    <w:rsid w:val="00936B3F"/>
    <w:rsid w:val="0093726D"/>
    <w:rsid w:val="009378FC"/>
    <w:rsid w:val="009409A8"/>
    <w:rsid w:val="00942078"/>
    <w:rsid w:val="0094536F"/>
    <w:rsid w:val="00947EEC"/>
    <w:rsid w:val="00950DF5"/>
    <w:rsid w:val="00951755"/>
    <w:rsid w:val="009533A6"/>
    <w:rsid w:val="009537B5"/>
    <w:rsid w:val="009561B9"/>
    <w:rsid w:val="00957878"/>
    <w:rsid w:val="00960854"/>
    <w:rsid w:val="00960E15"/>
    <w:rsid w:val="009612A7"/>
    <w:rsid w:val="00961343"/>
    <w:rsid w:val="00961864"/>
    <w:rsid w:val="00961C16"/>
    <w:rsid w:val="00962D34"/>
    <w:rsid w:val="009638C1"/>
    <w:rsid w:val="00963AD8"/>
    <w:rsid w:val="00963BF9"/>
    <w:rsid w:val="00964DA4"/>
    <w:rsid w:val="00970AE1"/>
    <w:rsid w:val="009714D2"/>
    <w:rsid w:val="00971524"/>
    <w:rsid w:val="00972321"/>
    <w:rsid w:val="009729B1"/>
    <w:rsid w:val="00972AB4"/>
    <w:rsid w:val="009737D2"/>
    <w:rsid w:val="0097420C"/>
    <w:rsid w:val="009754B8"/>
    <w:rsid w:val="009774A4"/>
    <w:rsid w:val="00977B38"/>
    <w:rsid w:val="00980DE7"/>
    <w:rsid w:val="0098187C"/>
    <w:rsid w:val="009826D4"/>
    <w:rsid w:val="00982F98"/>
    <w:rsid w:val="00983DCF"/>
    <w:rsid w:val="00984AE3"/>
    <w:rsid w:val="00987052"/>
    <w:rsid w:val="009876C0"/>
    <w:rsid w:val="009877F4"/>
    <w:rsid w:val="009943BA"/>
    <w:rsid w:val="0099499A"/>
    <w:rsid w:val="00994BC2"/>
    <w:rsid w:val="0099560F"/>
    <w:rsid w:val="0099783D"/>
    <w:rsid w:val="009A29D2"/>
    <w:rsid w:val="009A3703"/>
    <w:rsid w:val="009A3AAE"/>
    <w:rsid w:val="009A3D6D"/>
    <w:rsid w:val="009A400B"/>
    <w:rsid w:val="009A5567"/>
    <w:rsid w:val="009A55BB"/>
    <w:rsid w:val="009A6EA2"/>
    <w:rsid w:val="009B23D6"/>
    <w:rsid w:val="009B2893"/>
    <w:rsid w:val="009B2BC9"/>
    <w:rsid w:val="009B3FC8"/>
    <w:rsid w:val="009B47CC"/>
    <w:rsid w:val="009C19A0"/>
    <w:rsid w:val="009C4F0A"/>
    <w:rsid w:val="009C710D"/>
    <w:rsid w:val="009D0454"/>
    <w:rsid w:val="009D0D8C"/>
    <w:rsid w:val="009D1CD1"/>
    <w:rsid w:val="009D25D6"/>
    <w:rsid w:val="009D2FC9"/>
    <w:rsid w:val="009D476E"/>
    <w:rsid w:val="009D59DE"/>
    <w:rsid w:val="009D795D"/>
    <w:rsid w:val="009E153F"/>
    <w:rsid w:val="009E29C6"/>
    <w:rsid w:val="009E3055"/>
    <w:rsid w:val="009E658B"/>
    <w:rsid w:val="009E6812"/>
    <w:rsid w:val="009E7C8A"/>
    <w:rsid w:val="009F53C6"/>
    <w:rsid w:val="009F7603"/>
    <w:rsid w:val="00A0095A"/>
    <w:rsid w:val="00A00D4A"/>
    <w:rsid w:val="00A012FE"/>
    <w:rsid w:val="00A0420A"/>
    <w:rsid w:val="00A05F90"/>
    <w:rsid w:val="00A076E3"/>
    <w:rsid w:val="00A11F70"/>
    <w:rsid w:val="00A1287E"/>
    <w:rsid w:val="00A145EB"/>
    <w:rsid w:val="00A151EB"/>
    <w:rsid w:val="00A15D12"/>
    <w:rsid w:val="00A2111C"/>
    <w:rsid w:val="00A267AE"/>
    <w:rsid w:val="00A26CAB"/>
    <w:rsid w:val="00A3037A"/>
    <w:rsid w:val="00A30F12"/>
    <w:rsid w:val="00A31E2B"/>
    <w:rsid w:val="00A3240B"/>
    <w:rsid w:val="00A34903"/>
    <w:rsid w:val="00A34EFF"/>
    <w:rsid w:val="00A35BD0"/>
    <w:rsid w:val="00A41585"/>
    <w:rsid w:val="00A41BDA"/>
    <w:rsid w:val="00A42A63"/>
    <w:rsid w:val="00A44029"/>
    <w:rsid w:val="00A44546"/>
    <w:rsid w:val="00A450B8"/>
    <w:rsid w:val="00A46648"/>
    <w:rsid w:val="00A46D75"/>
    <w:rsid w:val="00A479E0"/>
    <w:rsid w:val="00A47E49"/>
    <w:rsid w:val="00A5048B"/>
    <w:rsid w:val="00A51D26"/>
    <w:rsid w:val="00A5380A"/>
    <w:rsid w:val="00A53E86"/>
    <w:rsid w:val="00A54326"/>
    <w:rsid w:val="00A54E00"/>
    <w:rsid w:val="00A54ED7"/>
    <w:rsid w:val="00A616CF"/>
    <w:rsid w:val="00A61F51"/>
    <w:rsid w:val="00A62BAF"/>
    <w:rsid w:val="00A6442D"/>
    <w:rsid w:val="00A648DC"/>
    <w:rsid w:val="00A65CAB"/>
    <w:rsid w:val="00A661C2"/>
    <w:rsid w:val="00A67C74"/>
    <w:rsid w:val="00A7115E"/>
    <w:rsid w:val="00A717B8"/>
    <w:rsid w:val="00A740B2"/>
    <w:rsid w:val="00A74195"/>
    <w:rsid w:val="00A7742C"/>
    <w:rsid w:val="00A77573"/>
    <w:rsid w:val="00A8129D"/>
    <w:rsid w:val="00A85315"/>
    <w:rsid w:val="00A86AEA"/>
    <w:rsid w:val="00A90D37"/>
    <w:rsid w:val="00A91FB9"/>
    <w:rsid w:val="00A9471B"/>
    <w:rsid w:val="00A96175"/>
    <w:rsid w:val="00A9656F"/>
    <w:rsid w:val="00A96641"/>
    <w:rsid w:val="00A9672D"/>
    <w:rsid w:val="00A969D8"/>
    <w:rsid w:val="00AA0987"/>
    <w:rsid w:val="00AA449B"/>
    <w:rsid w:val="00AA5DCD"/>
    <w:rsid w:val="00AA6645"/>
    <w:rsid w:val="00AA72FF"/>
    <w:rsid w:val="00AA76B3"/>
    <w:rsid w:val="00AA7C56"/>
    <w:rsid w:val="00AB0800"/>
    <w:rsid w:val="00AB09B1"/>
    <w:rsid w:val="00AB4FE2"/>
    <w:rsid w:val="00AC0EE5"/>
    <w:rsid w:val="00AC1993"/>
    <w:rsid w:val="00AC2A25"/>
    <w:rsid w:val="00AC2BDA"/>
    <w:rsid w:val="00AC3AF5"/>
    <w:rsid w:val="00AC6CE1"/>
    <w:rsid w:val="00AC6D79"/>
    <w:rsid w:val="00AD2105"/>
    <w:rsid w:val="00AD32FA"/>
    <w:rsid w:val="00AD33AA"/>
    <w:rsid w:val="00AD44A4"/>
    <w:rsid w:val="00AD612A"/>
    <w:rsid w:val="00AD66CF"/>
    <w:rsid w:val="00AD67E7"/>
    <w:rsid w:val="00AD6C6B"/>
    <w:rsid w:val="00AE0A8F"/>
    <w:rsid w:val="00AE5D96"/>
    <w:rsid w:val="00AE6E5A"/>
    <w:rsid w:val="00AE724D"/>
    <w:rsid w:val="00AF12EB"/>
    <w:rsid w:val="00AF1E18"/>
    <w:rsid w:val="00AF4742"/>
    <w:rsid w:val="00AF4AA8"/>
    <w:rsid w:val="00AF5B36"/>
    <w:rsid w:val="00B01534"/>
    <w:rsid w:val="00B0154F"/>
    <w:rsid w:val="00B01D07"/>
    <w:rsid w:val="00B02724"/>
    <w:rsid w:val="00B035C3"/>
    <w:rsid w:val="00B07531"/>
    <w:rsid w:val="00B101EF"/>
    <w:rsid w:val="00B107BA"/>
    <w:rsid w:val="00B118AA"/>
    <w:rsid w:val="00B11EB9"/>
    <w:rsid w:val="00B13273"/>
    <w:rsid w:val="00B14A0D"/>
    <w:rsid w:val="00B14E02"/>
    <w:rsid w:val="00B16DC0"/>
    <w:rsid w:val="00B1759C"/>
    <w:rsid w:val="00B20FA2"/>
    <w:rsid w:val="00B22580"/>
    <w:rsid w:val="00B22B6E"/>
    <w:rsid w:val="00B22E85"/>
    <w:rsid w:val="00B246FD"/>
    <w:rsid w:val="00B24C0C"/>
    <w:rsid w:val="00B26FB7"/>
    <w:rsid w:val="00B2709F"/>
    <w:rsid w:val="00B27EB3"/>
    <w:rsid w:val="00B31CA5"/>
    <w:rsid w:val="00B32024"/>
    <w:rsid w:val="00B32B64"/>
    <w:rsid w:val="00B3337F"/>
    <w:rsid w:val="00B33AFC"/>
    <w:rsid w:val="00B3427D"/>
    <w:rsid w:val="00B351F2"/>
    <w:rsid w:val="00B3535F"/>
    <w:rsid w:val="00B36657"/>
    <w:rsid w:val="00B366B9"/>
    <w:rsid w:val="00B41984"/>
    <w:rsid w:val="00B438F8"/>
    <w:rsid w:val="00B44136"/>
    <w:rsid w:val="00B44B6C"/>
    <w:rsid w:val="00B47570"/>
    <w:rsid w:val="00B5136D"/>
    <w:rsid w:val="00B5180B"/>
    <w:rsid w:val="00B519E3"/>
    <w:rsid w:val="00B5259D"/>
    <w:rsid w:val="00B56BAB"/>
    <w:rsid w:val="00B616E0"/>
    <w:rsid w:val="00B631FE"/>
    <w:rsid w:val="00B6362D"/>
    <w:rsid w:val="00B65142"/>
    <w:rsid w:val="00B66AA4"/>
    <w:rsid w:val="00B66B60"/>
    <w:rsid w:val="00B700CD"/>
    <w:rsid w:val="00B70BD1"/>
    <w:rsid w:val="00B719B9"/>
    <w:rsid w:val="00B735F6"/>
    <w:rsid w:val="00B73E3A"/>
    <w:rsid w:val="00B77493"/>
    <w:rsid w:val="00B77666"/>
    <w:rsid w:val="00B8212D"/>
    <w:rsid w:val="00B8249A"/>
    <w:rsid w:val="00B86F02"/>
    <w:rsid w:val="00B87961"/>
    <w:rsid w:val="00B879C5"/>
    <w:rsid w:val="00B87EB3"/>
    <w:rsid w:val="00B87F5F"/>
    <w:rsid w:val="00B91FC4"/>
    <w:rsid w:val="00B92D55"/>
    <w:rsid w:val="00B9325A"/>
    <w:rsid w:val="00B93991"/>
    <w:rsid w:val="00B93FFE"/>
    <w:rsid w:val="00B952F3"/>
    <w:rsid w:val="00B95A7F"/>
    <w:rsid w:val="00B95D11"/>
    <w:rsid w:val="00BA06DE"/>
    <w:rsid w:val="00BA0B49"/>
    <w:rsid w:val="00BA12C1"/>
    <w:rsid w:val="00BA297D"/>
    <w:rsid w:val="00BA2B7E"/>
    <w:rsid w:val="00BA3940"/>
    <w:rsid w:val="00BA3EBF"/>
    <w:rsid w:val="00BA4079"/>
    <w:rsid w:val="00BA42C4"/>
    <w:rsid w:val="00BA512F"/>
    <w:rsid w:val="00BA6975"/>
    <w:rsid w:val="00BA6B85"/>
    <w:rsid w:val="00BB3F73"/>
    <w:rsid w:val="00BB7749"/>
    <w:rsid w:val="00BC42B8"/>
    <w:rsid w:val="00BC4AA2"/>
    <w:rsid w:val="00BC5410"/>
    <w:rsid w:val="00BC60F5"/>
    <w:rsid w:val="00BC6B51"/>
    <w:rsid w:val="00BC73EC"/>
    <w:rsid w:val="00BD228A"/>
    <w:rsid w:val="00BD364D"/>
    <w:rsid w:val="00BD3D17"/>
    <w:rsid w:val="00BD3F54"/>
    <w:rsid w:val="00BD69CE"/>
    <w:rsid w:val="00BE0D11"/>
    <w:rsid w:val="00BE1F0F"/>
    <w:rsid w:val="00BE215A"/>
    <w:rsid w:val="00BE2D00"/>
    <w:rsid w:val="00BE386B"/>
    <w:rsid w:val="00BE49FE"/>
    <w:rsid w:val="00BE6430"/>
    <w:rsid w:val="00BE6ECB"/>
    <w:rsid w:val="00BF021A"/>
    <w:rsid w:val="00BF087B"/>
    <w:rsid w:val="00BF2AA1"/>
    <w:rsid w:val="00BF518C"/>
    <w:rsid w:val="00BF5C61"/>
    <w:rsid w:val="00C0022D"/>
    <w:rsid w:val="00C066E8"/>
    <w:rsid w:val="00C07169"/>
    <w:rsid w:val="00C11CEC"/>
    <w:rsid w:val="00C12F89"/>
    <w:rsid w:val="00C133DD"/>
    <w:rsid w:val="00C158E4"/>
    <w:rsid w:val="00C165CA"/>
    <w:rsid w:val="00C16859"/>
    <w:rsid w:val="00C17807"/>
    <w:rsid w:val="00C17850"/>
    <w:rsid w:val="00C20623"/>
    <w:rsid w:val="00C22526"/>
    <w:rsid w:val="00C23086"/>
    <w:rsid w:val="00C2312B"/>
    <w:rsid w:val="00C2718F"/>
    <w:rsid w:val="00C319E2"/>
    <w:rsid w:val="00C31F09"/>
    <w:rsid w:val="00C32EF5"/>
    <w:rsid w:val="00C3518A"/>
    <w:rsid w:val="00C372D7"/>
    <w:rsid w:val="00C4017E"/>
    <w:rsid w:val="00C401BB"/>
    <w:rsid w:val="00C44435"/>
    <w:rsid w:val="00C45B55"/>
    <w:rsid w:val="00C46D6C"/>
    <w:rsid w:val="00C479CD"/>
    <w:rsid w:val="00C507EE"/>
    <w:rsid w:val="00C5090C"/>
    <w:rsid w:val="00C5472E"/>
    <w:rsid w:val="00C55722"/>
    <w:rsid w:val="00C57860"/>
    <w:rsid w:val="00C57B4E"/>
    <w:rsid w:val="00C60DC3"/>
    <w:rsid w:val="00C62DE7"/>
    <w:rsid w:val="00C63041"/>
    <w:rsid w:val="00C6359F"/>
    <w:rsid w:val="00C64D1E"/>
    <w:rsid w:val="00C666C6"/>
    <w:rsid w:val="00C66C05"/>
    <w:rsid w:val="00C70C3B"/>
    <w:rsid w:val="00C71692"/>
    <w:rsid w:val="00C72302"/>
    <w:rsid w:val="00C7499D"/>
    <w:rsid w:val="00C75088"/>
    <w:rsid w:val="00C757EB"/>
    <w:rsid w:val="00C76CA0"/>
    <w:rsid w:val="00C776D1"/>
    <w:rsid w:val="00C83E6B"/>
    <w:rsid w:val="00C83F54"/>
    <w:rsid w:val="00C84B82"/>
    <w:rsid w:val="00C91B19"/>
    <w:rsid w:val="00C932B4"/>
    <w:rsid w:val="00C95B8A"/>
    <w:rsid w:val="00C961BA"/>
    <w:rsid w:val="00C965F5"/>
    <w:rsid w:val="00C965FB"/>
    <w:rsid w:val="00C972B0"/>
    <w:rsid w:val="00CA04FF"/>
    <w:rsid w:val="00CA051C"/>
    <w:rsid w:val="00CA0BA6"/>
    <w:rsid w:val="00CA3881"/>
    <w:rsid w:val="00CA4E68"/>
    <w:rsid w:val="00CA5F59"/>
    <w:rsid w:val="00CA62BC"/>
    <w:rsid w:val="00CA64D7"/>
    <w:rsid w:val="00CA6E76"/>
    <w:rsid w:val="00CA74B0"/>
    <w:rsid w:val="00CB01E2"/>
    <w:rsid w:val="00CB221C"/>
    <w:rsid w:val="00CB484A"/>
    <w:rsid w:val="00CB4C1D"/>
    <w:rsid w:val="00CB5408"/>
    <w:rsid w:val="00CB5428"/>
    <w:rsid w:val="00CB7B0D"/>
    <w:rsid w:val="00CC1BAD"/>
    <w:rsid w:val="00CC5955"/>
    <w:rsid w:val="00CC5AAF"/>
    <w:rsid w:val="00CC6430"/>
    <w:rsid w:val="00CC66F9"/>
    <w:rsid w:val="00CC73DA"/>
    <w:rsid w:val="00CD30B9"/>
    <w:rsid w:val="00CD359E"/>
    <w:rsid w:val="00CD5048"/>
    <w:rsid w:val="00CD5B6E"/>
    <w:rsid w:val="00CD611C"/>
    <w:rsid w:val="00CD65F6"/>
    <w:rsid w:val="00CD7020"/>
    <w:rsid w:val="00CE0297"/>
    <w:rsid w:val="00CE22EE"/>
    <w:rsid w:val="00CE2853"/>
    <w:rsid w:val="00CE48CA"/>
    <w:rsid w:val="00CE776B"/>
    <w:rsid w:val="00CF2772"/>
    <w:rsid w:val="00CF3D4F"/>
    <w:rsid w:val="00CF3FA2"/>
    <w:rsid w:val="00CF4E94"/>
    <w:rsid w:val="00CF50E4"/>
    <w:rsid w:val="00CF544C"/>
    <w:rsid w:val="00CF5978"/>
    <w:rsid w:val="00CF635B"/>
    <w:rsid w:val="00CF6BFD"/>
    <w:rsid w:val="00D004B3"/>
    <w:rsid w:val="00D027E0"/>
    <w:rsid w:val="00D050AA"/>
    <w:rsid w:val="00D136A6"/>
    <w:rsid w:val="00D141FD"/>
    <w:rsid w:val="00D14CF9"/>
    <w:rsid w:val="00D15237"/>
    <w:rsid w:val="00D15F6F"/>
    <w:rsid w:val="00D16C37"/>
    <w:rsid w:val="00D17DCF"/>
    <w:rsid w:val="00D2084F"/>
    <w:rsid w:val="00D230A2"/>
    <w:rsid w:val="00D2587D"/>
    <w:rsid w:val="00D25CD2"/>
    <w:rsid w:val="00D2640D"/>
    <w:rsid w:val="00D26AC0"/>
    <w:rsid w:val="00D26D46"/>
    <w:rsid w:val="00D272BC"/>
    <w:rsid w:val="00D30823"/>
    <w:rsid w:val="00D31A6C"/>
    <w:rsid w:val="00D3219B"/>
    <w:rsid w:val="00D32838"/>
    <w:rsid w:val="00D32E32"/>
    <w:rsid w:val="00D33194"/>
    <w:rsid w:val="00D33315"/>
    <w:rsid w:val="00D359A3"/>
    <w:rsid w:val="00D35C9A"/>
    <w:rsid w:val="00D37342"/>
    <w:rsid w:val="00D376E5"/>
    <w:rsid w:val="00D4098C"/>
    <w:rsid w:val="00D42CBD"/>
    <w:rsid w:val="00D433FD"/>
    <w:rsid w:val="00D4400C"/>
    <w:rsid w:val="00D44F4D"/>
    <w:rsid w:val="00D5015A"/>
    <w:rsid w:val="00D5179A"/>
    <w:rsid w:val="00D521FB"/>
    <w:rsid w:val="00D53269"/>
    <w:rsid w:val="00D53F9F"/>
    <w:rsid w:val="00D5688E"/>
    <w:rsid w:val="00D56D95"/>
    <w:rsid w:val="00D60AF1"/>
    <w:rsid w:val="00D60BEB"/>
    <w:rsid w:val="00D619E6"/>
    <w:rsid w:val="00D620F1"/>
    <w:rsid w:val="00D6240F"/>
    <w:rsid w:val="00D62FAC"/>
    <w:rsid w:val="00D63D55"/>
    <w:rsid w:val="00D64983"/>
    <w:rsid w:val="00D71913"/>
    <w:rsid w:val="00D73E0C"/>
    <w:rsid w:val="00D75BE5"/>
    <w:rsid w:val="00D75D81"/>
    <w:rsid w:val="00D762F8"/>
    <w:rsid w:val="00D804EA"/>
    <w:rsid w:val="00D8089D"/>
    <w:rsid w:val="00D817EC"/>
    <w:rsid w:val="00D8481C"/>
    <w:rsid w:val="00D87AE8"/>
    <w:rsid w:val="00D90D8D"/>
    <w:rsid w:val="00D92489"/>
    <w:rsid w:val="00D933DC"/>
    <w:rsid w:val="00D95E8C"/>
    <w:rsid w:val="00D96118"/>
    <w:rsid w:val="00DA0761"/>
    <w:rsid w:val="00DA0FCD"/>
    <w:rsid w:val="00DA15F1"/>
    <w:rsid w:val="00DA2300"/>
    <w:rsid w:val="00DA2FC8"/>
    <w:rsid w:val="00DA46C9"/>
    <w:rsid w:val="00DA4C33"/>
    <w:rsid w:val="00DA6EA0"/>
    <w:rsid w:val="00DB0EEF"/>
    <w:rsid w:val="00DB2F43"/>
    <w:rsid w:val="00DB3795"/>
    <w:rsid w:val="00DB72A4"/>
    <w:rsid w:val="00DB79F0"/>
    <w:rsid w:val="00DC01ED"/>
    <w:rsid w:val="00DC07C8"/>
    <w:rsid w:val="00DC0D63"/>
    <w:rsid w:val="00DC1346"/>
    <w:rsid w:val="00DC1A96"/>
    <w:rsid w:val="00DC1C94"/>
    <w:rsid w:val="00DC5F5B"/>
    <w:rsid w:val="00DC6690"/>
    <w:rsid w:val="00DC66A9"/>
    <w:rsid w:val="00DD00CB"/>
    <w:rsid w:val="00DD0962"/>
    <w:rsid w:val="00DD1087"/>
    <w:rsid w:val="00DD3E5F"/>
    <w:rsid w:val="00DE099D"/>
    <w:rsid w:val="00DE4268"/>
    <w:rsid w:val="00DE634C"/>
    <w:rsid w:val="00DE7049"/>
    <w:rsid w:val="00DE7981"/>
    <w:rsid w:val="00DF03FC"/>
    <w:rsid w:val="00DF2035"/>
    <w:rsid w:val="00DF30E7"/>
    <w:rsid w:val="00DF3193"/>
    <w:rsid w:val="00DF37C0"/>
    <w:rsid w:val="00DF3B1E"/>
    <w:rsid w:val="00DF6667"/>
    <w:rsid w:val="00E002DB"/>
    <w:rsid w:val="00E00934"/>
    <w:rsid w:val="00E02048"/>
    <w:rsid w:val="00E02600"/>
    <w:rsid w:val="00E037DB"/>
    <w:rsid w:val="00E0509B"/>
    <w:rsid w:val="00E05583"/>
    <w:rsid w:val="00E055C6"/>
    <w:rsid w:val="00E0588E"/>
    <w:rsid w:val="00E07308"/>
    <w:rsid w:val="00E07671"/>
    <w:rsid w:val="00E07F5A"/>
    <w:rsid w:val="00E1023A"/>
    <w:rsid w:val="00E10654"/>
    <w:rsid w:val="00E11033"/>
    <w:rsid w:val="00E1250F"/>
    <w:rsid w:val="00E130AE"/>
    <w:rsid w:val="00E130CA"/>
    <w:rsid w:val="00E13E24"/>
    <w:rsid w:val="00E14488"/>
    <w:rsid w:val="00E14A2B"/>
    <w:rsid w:val="00E14A91"/>
    <w:rsid w:val="00E2061B"/>
    <w:rsid w:val="00E20FC7"/>
    <w:rsid w:val="00E21080"/>
    <w:rsid w:val="00E2182E"/>
    <w:rsid w:val="00E21E29"/>
    <w:rsid w:val="00E21E48"/>
    <w:rsid w:val="00E23605"/>
    <w:rsid w:val="00E2612C"/>
    <w:rsid w:val="00E30A9E"/>
    <w:rsid w:val="00E31027"/>
    <w:rsid w:val="00E34C99"/>
    <w:rsid w:val="00E34E35"/>
    <w:rsid w:val="00E374BF"/>
    <w:rsid w:val="00E41802"/>
    <w:rsid w:val="00E43078"/>
    <w:rsid w:val="00E43121"/>
    <w:rsid w:val="00E432CA"/>
    <w:rsid w:val="00E44E36"/>
    <w:rsid w:val="00E45995"/>
    <w:rsid w:val="00E46783"/>
    <w:rsid w:val="00E46C98"/>
    <w:rsid w:val="00E46FDA"/>
    <w:rsid w:val="00E471F8"/>
    <w:rsid w:val="00E521E1"/>
    <w:rsid w:val="00E53D1A"/>
    <w:rsid w:val="00E55194"/>
    <w:rsid w:val="00E55322"/>
    <w:rsid w:val="00E55CDB"/>
    <w:rsid w:val="00E63BAB"/>
    <w:rsid w:val="00E64745"/>
    <w:rsid w:val="00E667FD"/>
    <w:rsid w:val="00E66EBE"/>
    <w:rsid w:val="00E70080"/>
    <w:rsid w:val="00E72537"/>
    <w:rsid w:val="00E726DA"/>
    <w:rsid w:val="00E75FEB"/>
    <w:rsid w:val="00E83483"/>
    <w:rsid w:val="00E835F0"/>
    <w:rsid w:val="00E83B4B"/>
    <w:rsid w:val="00E869D0"/>
    <w:rsid w:val="00E92801"/>
    <w:rsid w:val="00E967E7"/>
    <w:rsid w:val="00E96CF3"/>
    <w:rsid w:val="00E97055"/>
    <w:rsid w:val="00E97FB3"/>
    <w:rsid w:val="00EA1BB9"/>
    <w:rsid w:val="00EA1F92"/>
    <w:rsid w:val="00EA2B32"/>
    <w:rsid w:val="00EA3F51"/>
    <w:rsid w:val="00EA5AD1"/>
    <w:rsid w:val="00EB1EAC"/>
    <w:rsid w:val="00EB2736"/>
    <w:rsid w:val="00EB4163"/>
    <w:rsid w:val="00EB4474"/>
    <w:rsid w:val="00EB57E3"/>
    <w:rsid w:val="00EB5CAD"/>
    <w:rsid w:val="00EB7087"/>
    <w:rsid w:val="00EB75E8"/>
    <w:rsid w:val="00EC1517"/>
    <w:rsid w:val="00EC1E17"/>
    <w:rsid w:val="00EC4DAA"/>
    <w:rsid w:val="00EC5989"/>
    <w:rsid w:val="00EC5D3B"/>
    <w:rsid w:val="00EC5E96"/>
    <w:rsid w:val="00ED000E"/>
    <w:rsid w:val="00ED546B"/>
    <w:rsid w:val="00ED603D"/>
    <w:rsid w:val="00EE0CBD"/>
    <w:rsid w:val="00EE2289"/>
    <w:rsid w:val="00EE25EA"/>
    <w:rsid w:val="00EE2786"/>
    <w:rsid w:val="00EE593A"/>
    <w:rsid w:val="00EF1108"/>
    <w:rsid w:val="00EF1501"/>
    <w:rsid w:val="00EF53E0"/>
    <w:rsid w:val="00EF5F8A"/>
    <w:rsid w:val="00EF602E"/>
    <w:rsid w:val="00EF60B5"/>
    <w:rsid w:val="00EF630C"/>
    <w:rsid w:val="00EF7444"/>
    <w:rsid w:val="00F02F88"/>
    <w:rsid w:val="00F057F4"/>
    <w:rsid w:val="00F06E2E"/>
    <w:rsid w:val="00F0764E"/>
    <w:rsid w:val="00F10F4E"/>
    <w:rsid w:val="00F154F8"/>
    <w:rsid w:val="00F169F9"/>
    <w:rsid w:val="00F20AB4"/>
    <w:rsid w:val="00F23A81"/>
    <w:rsid w:val="00F25836"/>
    <w:rsid w:val="00F25847"/>
    <w:rsid w:val="00F26A88"/>
    <w:rsid w:val="00F27F4B"/>
    <w:rsid w:val="00F31A19"/>
    <w:rsid w:val="00F31C48"/>
    <w:rsid w:val="00F330F6"/>
    <w:rsid w:val="00F338D0"/>
    <w:rsid w:val="00F33FF7"/>
    <w:rsid w:val="00F36601"/>
    <w:rsid w:val="00F3732C"/>
    <w:rsid w:val="00F37AE4"/>
    <w:rsid w:val="00F40358"/>
    <w:rsid w:val="00F420E9"/>
    <w:rsid w:val="00F426EC"/>
    <w:rsid w:val="00F427A3"/>
    <w:rsid w:val="00F4390C"/>
    <w:rsid w:val="00F4561E"/>
    <w:rsid w:val="00F45FCE"/>
    <w:rsid w:val="00F46790"/>
    <w:rsid w:val="00F46B42"/>
    <w:rsid w:val="00F47CB1"/>
    <w:rsid w:val="00F505C7"/>
    <w:rsid w:val="00F514CF"/>
    <w:rsid w:val="00F53D67"/>
    <w:rsid w:val="00F54307"/>
    <w:rsid w:val="00F54A43"/>
    <w:rsid w:val="00F55275"/>
    <w:rsid w:val="00F552D5"/>
    <w:rsid w:val="00F55789"/>
    <w:rsid w:val="00F56F0C"/>
    <w:rsid w:val="00F60EB1"/>
    <w:rsid w:val="00F60F55"/>
    <w:rsid w:val="00F6196A"/>
    <w:rsid w:val="00F63F6C"/>
    <w:rsid w:val="00F65906"/>
    <w:rsid w:val="00F6670B"/>
    <w:rsid w:val="00F66E6E"/>
    <w:rsid w:val="00F67F66"/>
    <w:rsid w:val="00F716C7"/>
    <w:rsid w:val="00F74408"/>
    <w:rsid w:val="00F7470D"/>
    <w:rsid w:val="00F748C8"/>
    <w:rsid w:val="00F74E00"/>
    <w:rsid w:val="00F7602F"/>
    <w:rsid w:val="00F76593"/>
    <w:rsid w:val="00F76AE5"/>
    <w:rsid w:val="00F776D6"/>
    <w:rsid w:val="00F77D8F"/>
    <w:rsid w:val="00F77E8C"/>
    <w:rsid w:val="00F801D4"/>
    <w:rsid w:val="00F8239B"/>
    <w:rsid w:val="00F83C85"/>
    <w:rsid w:val="00F85108"/>
    <w:rsid w:val="00F86199"/>
    <w:rsid w:val="00F865C6"/>
    <w:rsid w:val="00F86E4E"/>
    <w:rsid w:val="00F878E8"/>
    <w:rsid w:val="00F91879"/>
    <w:rsid w:val="00F91DCC"/>
    <w:rsid w:val="00F9200A"/>
    <w:rsid w:val="00F93B50"/>
    <w:rsid w:val="00F975A3"/>
    <w:rsid w:val="00F977EE"/>
    <w:rsid w:val="00F977F8"/>
    <w:rsid w:val="00F97FD2"/>
    <w:rsid w:val="00FA0C7B"/>
    <w:rsid w:val="00FA0CE5"/>
    <w:rsid w:val="00FA21A0"/>
    <w:rsid w:val="00FA6BE6"/>
    <w:rsid w:val="00FA7716"/>
    <w:rsid w:val="00FB04D8"/>
    <w:rsid w:val="00FB0CB5"/>
    <w:rsid w:val="00FB0E4D"/>
    <w:rsid w:val="00FB11DC"/>
    <w:rsid w:val="00FB38C9"/>
    <w:rsid w:val="00FB4148"/>
    <w:rsid w:val="00FB692F"/>
    <w:rsid w:val="00FB7B1E"/>
    <w:rsid w:val="00FC152F"/>
    <w:rsid w:val="00FC27EC"/>
    <w:rsid w:val="00FC2A98"/>
    <w:rsid w:val="00FC3731"/>
    <w:rsid w:val="00FC49A6"/>
    <w:rsid w:val="00FC55AE"/>
    <w:rsid w:val="00FC5694"/>
    <w:rsid w:val="00FD2021"/>
    <w:rsid w:val="00FD270E"/>
    <w:rsid w:val="00FD39EB"/>
    <w:rsid w:val="00FD652D"/>
    <w:rsid w:val="00FE1215"/>
    <w:rsid w:val="00FE1B0F"/>
    <w:rsid w:val="00FE269A"/>
    <w:rsid w:val="00FE36C2"/>
    <w:rsid w:val="00FE5EEE"/>
    <w:rsid w:val="00FE615C"/>
    <w:rsid w:val="00FE6967"/>
    <w:rsid w:val="00FE72D7"/>
    <w:rsid w:val="00FF1E3D"/>
    <w:rsid w:val="00FF277C"/>
    <w:rsid w:val="00FF3279"/>
    <w:rsid w:val="00FF4F29"/>
    <w:rsid w:val="00FF5809"/>
    <w:rsid w:val="00FF5DE0"/>
    <w:rsid w:val="00FF6471"/>
    <w:rsid w:val="00FF68F0"/>
    <w:rsid w:val="00FF74B6"/>
    <w:rsid w:val="00F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814048"/>
  <w15:docId w15:val="{679C6AD9-0D70-4529-9403-3629044D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6AB6"/>
    <w:pPr>
      <w:tabs>
        <w:tab w:val="center" w:pos="4153"/>
        <w:tab w:val="right" w:pos="8306"/>
      </w:tabs>
    </w:pPr>
  </w:style>
  <w:style w:type="paragraph" w:customStyle="1" w:styleId="a4">
    <w:name w:val="Знак Знак Знак Знак"/>
    <w:basedOn w:val="a"/>
    <w:autoRedefine/>
    <w:rsid w:val="00716AB6"/>
    <w:pPr>
      <w:spacing w:after="160" w:line="240" w:lineRule="exact"/>
    </w:pPr>
    <w:rPr>
      <w:sz w:val="24"/>
      <w:szCs w:val="24"/>
      <w:lang w:eastAsia="en-US"/>
    </w:rPr>
  </w:style>
  <w:style w:type="paragraph" w:customStyle="1" w:styleId="ConsPlusNonformat">
    <w:name w:val="ConsPlusNonformat"/>
    <w:link w:val="ConsPlusNonformat0"/>
    <w:rsid w:val="00716A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rsid w:val="00716AB6"/>
    <w:rPr>
      <w:rFonts w:ascii="Courier New" w:hAnsi="Courier New" w:cs="Courier New"/>
      <w:lang w:val="ru-RU" w:eastAsia="ru-RU" w:bidi="ar-SA"/>
    </w:rPr>
  </w:style>
  <w:style w:type="paragraph" w:styleId="a5">
    <w:name w:val="annotation text"/>
    <w:basedOn w:val="a"/>
    <w:link w:val="a6"/>
    <w:rsid w:val="00716AB6"/>
  </w:style>
  <w:style w:type="character" w:customStyle="1" w:styleId="a6">
    <w:name w:val="Текст примечания Знак"/>
    <w:link w:val="a5"/>
    <w:locked/>
    <w:rsid w:val="00716AB6"/>
    <w:rPr>
      <w:lang w:bidi="ar-SA"/>
    </w:rPr>
  </w:style>
  <w:style w:type="paragraph" w:customStyle="1" w:styleId="01zagolovok">
    <w:name w:val="01_zagolovok"/>
    <w:basedOn w:val="a"/>
    <w:rsid w:val="00716AB6"/>
    <w:pPr>
      <w:keepNext/>
      <w:pageBreakBefore/>
      <w:spacing w:before="360" w:after="120"/>
      <w:outlineLvl w:val="0"/>
    </w:pPr>
    <w:rPr>
      <w:rFonts w:ascii="GaramondC" w:hAnsi="GaramondC"/>
      <w:b/>
      <w:color w:val="000000"/>
      <w:sz w:val="40"/>
      <w:szCs w:val="62"/>
    </w:rPr>
  </w:style>
  <w:style w:type="paragraph" w:styleId="a7">
    <w:name w:val="Body Text"/>
    <w:basedOn w:val="a"/>
    <w:rsid w:val="0073799F"/>
    <w:rPr>
      <w:sz w:val="28"/>
    </w:rPr>
  </w:style>
  <w:style w:type="table" w:styleId="a8">
    <w:name w:val="Table Grid"/>
    <w:basedOn w:val="a1"/>
    <w:uiPriority w:val="39"/>
    <w:rsid w:val="002F16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rmal">
    <w:name w:val="ConsNormal"/>
    <w:rsid w:val="00143BF9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9">
    <w:name w:val="Normal (Web)"/>
    <w:basedOn w:val="a"/>
    <w:rsid w:val="00BA3940"/>
    <w:pPr>
      <w:spacing w:before="100" w:beforeAutospacing="1" w:after="100" w:afterAutospacing="1"/>
    </w:pPr>
    <w:rPr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DD3E5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59"/>
    <w:rsid w:val="00842E3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42568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42568B"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unhideWhenUsed/>
    <w:rsid w:val="00EC151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EC1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7EFC6-0221-4B19-A23F-9C4EFDD43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1163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Лобачева Ольга Валентиновна</cp:lastModifiedBy>
  <cp:revision>6</cp:revision>
  <cp:lastPrinted>2026-03-10T11:48:00Z</cp:lastPrinted>
  <dcterms:created xsi:type="dcterms:W3CDTF">2026-08-26T08:51:00Z</dcterms:created>
  <dcterms:modified xsi:type="dcterms:W3CDTF">2026-10-06T14:14:00Z</dcterms:modified>
</cp:coreProperties>
</file>