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AB54FA5" w14:textId="77777777" w:rsidR="00F75C2E" w:rsidRPr="00F75C2E" w:rsidRDefault="009925BE" w:rsidP="00F75C2E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Hlk181020130"/>
      <w:r w:rsidRPr="00F75C2E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en-US"/>
        </w:rPr>
        <w:t>«</w:t>
      </w:r>
      <w:bookmarkStart w:id="1" w:name="_Hlk510166566"/>
      <w:r w:rsidR="00F75C2E" w:rsidRPr="00F75C2E">
        <w:rPr>
          <w:rFonts w:ascii="Times New Roman" w:eastAsia="Calibri" w:hAnsi="Times New Roman" w:cs="Times New Roman"/>
          <w:sz w:val="24"/>
          <w:szCs w:val="24"/>
        </w:rPr>
        <w:t>УТВЕРЖДАЮ</w:t>
      </w:r>
    </w:p>
    <w:p w14:paraId="38BD2909" w14:textId="77777777" w:rsidR="00F75C2E" w:rsidRPr="00F75C2E" w:rsidRDefault="00F75C2E" w:rsidP="00F75C2E">
      <w:pPr>
        <w:jc w:val="right"/>
        <w:rPr>
          <w:rFonts w:ascii="Times New Roman" w:hAnsi="Times New Roman" w:cs="Times New Roman"/>
          <w:sz w:val="24"/>
          <w:szCs w:val="24"/>
        </w:rPr>
      </w:pPr>
      <w:r w:rsidRPr="00F75C2E">
        <w:rPr>
          <w:rFonts w:ascii="Times New Roman" w:hAnsi="Times New Roman" w:cs="Times New Roman"/>
          <w:sz w:val="24"/>
          <w:szCs w:val="24"/>
        </w:rPr>
        <w:t xml:space="preserve">Директор </w:t>
      </w:r>
    </w:p>
    <w:p w14:paraId="4BDC0BAC" w14:textId="77777777" w:rsidR="00F75C2E" w:rsidRPr="00F75C2E" w:rsidRDefault="00F75C2E" w:rsidP="00F75C2E">
      <w:pPr>
        <w:jc w:val="right"/>
        <w:rPr>
          <w:rFonts w:ascii="Times New Roman" w:hAnsi="Times New Roman" w:cs="Times New Roman"/>
          <w:sz w:val="24"/>
          <w:szCs w:val="24"/>
        </w:rPr>
      </w:pPr>
      <w:r w:rsidRPr="00F75C2E">
        <w:rPr>
          <w:rFonts w:ascii="Times New Roman" w:hAnsi="Times New Roman" w:cs="Times New Roman"/>
          <w:sz w:val="24"/>
          <w:szCs w:val="24"/>
        </w:rPr>
        <w:t xml:space="preserve">МБУ "ЖКУ" </w:t>
      </w:r>
    </w:p>
    <w:p w14:paraId="53B89150" w14:textId="77777777" w:rsidR="00F75C2E" w:rsidRPr="00F75C2E" w:rsidRDefault="00F75C2E" w:rsidP="00F75C2E">
      <w:pPr>
        <w:jc w:val="right"/>
        <w:rPr>
          <w:rFonts w:ascii="Times New Roman" w:hAnsi="Times New Roman" w:cs="Times New Roman"/>
          <w:sz w:val="24"/>
          <w:szCs w:val="24"/>
        </w:rPr>
      </w:pPr>
      <w:r w:rsidRPr="00F75C2E">
        <w:rPr>
          <w:rFonts w:ascii="Times New Roman" w:hAnsi="Times New Roman" w:cs="Times New Roman"/>
          <w:sz w:val="24"/>
          <w:szCs w:val="24"/>
        </w:rPr>
        <w:t>______________ Н.А. Тимошенко</w:t>
      </w:r>
    </w:p>
    <w:p w14:paraId="6AAB7D01" w14:textId="77777777" w:rsidR="00F75C2E" w:rsidRPr="00F75C2E" w:rsidRDefault="00F75C2E" w:rsidP="00F75C2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EE6EC09" w14:textId="2DA5CC21" w:rsidR="009925BE" w:rsidRPr="00F75C2E" w:rsidRDefault="00E835F8" w:rsidP="00F75C2E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F75C2E" w:rsidRPr="00F75C2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F75C2E" w:rsidRPr="00F75C2E">
        <w:rPr>
          <w:rFonts w:ascii="Times New Roman" w:hAnsi="Times New Roman" w:cs="Times New Roman"/>
          <w:sz w:val="24"/>
          <w:szCs w:val="24"/>
        </w:rPr>
        <w:t>.202</w:t>
      </w:r>
      <w:r w:rsidR="00E97AAA">
        <w:rPr>
          <w:rFonts w:ascii="Times New Roman" w:hAnsi="Times New Roman" w:cs="Times New Roman"/>
          <w:sz w:val="24"/>
          <w:szCs w:val="24"/>
        </w:rPr>
        <w:t>6</w:t>
      </w:r>
      <w:r w:rsidR="00F75C2E" w:rsidRPr="00F75C2E">
        <w:rPr>
          <w:rFonts w:ascii="Times New Roman" w:hAnsi="Times New Roman" w:cs="Times New Roman"/>
          <w:sz w:val="24"/>
          <w:szCs w:val="24"/>
        </w:rPr>
        <w:t xml:space="preserve"> года</w:t>
      </w:r>
      <w:bookmarkEnd w:id="1"/>
    </w:p>
    <w:bookmarkEnd w:id="0"/>
    <w:p w14:paraId="5C587558" w14:textId="77777777" w:rsidR="004B35D3" w:rsidRPr="00F75C2E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2" w:name="_Toc479753672"/>
      <w:bookmarkStart w:id="3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2"/>
      <w:bookmarkEnd w:id="3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E52578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148D7" w14:textId="77777777" w:rsidR="00F75C2E" w:rsidRPr="00F75C2E" w:rsidRDefault="00A2624B" w:rsidP="00F75C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C2E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Заказчика:</w:t>
            </w:r>
            <w:r w:rsidR="0099669E" w:rsidRPr="00F75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C2E" w:rsidRPr="00F75C2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ГОРОДА ДУБНЫ</w:t>
            </w:r>
          </w:p>
          <w:p w14:paraId="77442D21" w14:textId="77777777" w:rsidR="00F75C2E" w:rsidRPr="00F75C2E" w:rsidRDefault="00F75C2E" w:rsidP="00F75C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C2E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МОСКОВСКОЙ ОБЛАСТИ </w:t>
            </w:r>
          </w:p>
          <w:p w14:paraId="0D8440B4" w14:textId="77777777" w:rsidR="00F75C2E" w:rsidRPr="00F75C2E" w:rsidRDefault="00F75C2E" w:rsidP="00F75C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C2E">
              <w:rPr>
                <w:rFonts w:ascii="Times New Roman" w:hAnsi="Times New Roman" w:cs="Times New Roman"/>
                <w:sz w:val="24"/>
                <w:szCs w:val="24"/>
              </w:rPr>
              <w:t xml:space="preserve"> «ЖИЛИЩНО-КОММУНАЛЬНОЕ УПРАВЛЕНИЕ»</w:t>
            </w:r>
          </w:p>
          <w:p w14:paraId="7678E864" w14:textId="33F4568C" w:rsidR="00A2624B" w:rsidRPr="00F75C2E" w:rsidRDefault="00A2624B" w:rsidP="00F75C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C2E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нахождения: </w:t>
            </w:r>
            <w:r w:rsidR="00F75C2E" w:rsidRPr="00F75C2E">
              <w:rPr>
                <w:rFonts w:ascii="Times New Roman" w:hAnsi="Times New Roman" w:cs="Times New Roman"/>
                <w:sz w:val="24"/>
                <w:szCs w:val="24"/>
              </w:rPr>
              <w:t>141983, Московская область, г. Дубна, ул. Мичурина д. 21</w:t>
            </w:r>
          </w:p>
          <w:p w14:paraId="1B2C0695" w14:textId="40191E68" w:rsidR="00F75C2E" w:rsidRPr="00F75C2E" w:rsidRDefault="00A2624B" w:rsidP="00F75C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C2E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  <w:r w:rsidR="00F75C2E" w:rsidRPr="00F75C2E">
              <w:rPr>
                <w:rFonts w:ascii="Times New Roman" w:hAnsi="Times New Roman" w:cs="Times New Roman"/>
                <w:sz w:val="24"/>
                <w:szCs w:val="24"/>
              </w:rPr>
              <w:t xml:space="preserve">141980, Московская область, г. Дубна, ул. Академика Балдина, д. 2, тел. (496) 218-05-05 </w:t>
            </w:r>
            <w:r w:rsidRPr="00F75C2E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="00F75C2E" w:rsidRPr="00F75C2E">
              <w:rPr>
                <w:rFonts w:ascii="Times New Roman" w:hAnsi="Times New Roman" w:cs="Times New Roman"/>
                <w:sz w:val="24"/>
                <w:szCs w:val="24"/>
              </w:rPr>
              <w:t>natareznik03@gmail.com</w:t>
            </w:r>
          </w:p>
          <w:p w14:paraId="7A4919FA" w14:textId="03054724" w:rsidR="00A2624B" w:rsidRPr="00F75C2E" w:rsidRDefault="00A2624B" w:rsidP="00F75C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68940" w14:textId="7C3F50E5" w:rsidR="00A2624B" w:rsidRPr="00F75C2E" w:rsidRDefault="00A2624B" w:rsidP="00F75C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C2E">
              <w:rPr>
                <w:rFonts w:ascii="Times New Roman" w:hAnsi="Times New Roman" w:cs="Times New Roman"/>
                <w:sz w:val="24"/>
                <w:szCs w:val="24"/>
              </w:rPr>
              <w:t xml:space="preserve">Номер контактного телефона: </w:t>
            </w:r>
            <w:r w:rsidR="0099669E" w:rsidRPr="00F75C2E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  <w:r w:rsidR="00F75C2E" w:rsidRPr="00F75C2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9669E" w:rsidRPr="00F75C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75C2E" w:rsidRPr="00F75C2E">
              <w:rPr>
                <w:rFonts w:ascii="Times New Roman" w:hAnsi="Times New Roman" w:cs="Times New Roman"/>
                <w:sz w:val="24"/>
                <w:szCs w:val="24"/>
              </w:rPr>
              <w:t>2851370</w:t>
            </w:r>
          </w:p>
          <w:p w14:paraId="552C3B42" w14:textId="0A4731B4" w:rsidR="00DB19DF" w:rsidRPr="002739C1" w:rsidRDefault="00A2624B" w:rsidP="00F75C2E">
            <w:pPr>
              <w:jc w:val="left"/>
            </w:pPr>
            <w:r w:rsidRPr="00F75C2E">
              <w:rPr>
                <w:rFonts w:ascii="Times New Roman" w:hAnsi="Times New Roman" w:cs="Times New Roman"/>
                <w:sz w:val="24"/>
                <w:szCs w:val="24"/>
              </w:rPr>
              <w:t>Ответственное должностное лицо:</w:t>
            </w:r>
            <w:r w:rsidR="0099669E" w:rsidRPr="00F75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C2E" w:rsidRPr="00F75C2E">
              <w:rPr>
                <w:rFonts w:ascii="Times New Roman" w:hAnsi="Times New Roman" w:cs="Times New Roman"/>
                <w:sz w:val="24"/>
                <w:szCs w:val="24"/>
              </w:rPr>
              <w:t>Резник Наталья Але</w:t>
            </w:r>
            <w:r w:rsidR="00F75C2E">
              <w:rPr>
                <w:rFonts w:ascii="Times New Roman" w:hAnsi="Times New Roman" w:cs="Times New Roman"/>
                <w:sz w:val="24"/>
                <w:szCs w:val="24"/>
              </w:rPr>
              <w:t>кс</w:t>
            </w:r>
            <w:r w:rsidR="00F75C2E" w:rsidRPr="00F75C2E">
              <w:rPr>
                <w:rFonts w:ascii="Times New Roman" w:hAnsi="Times New Roman" w:cs="Times New Roman"/>
                <w:sz w:val="24"/>
                <w:szCs w:val="24"/>
              </w:rPr>
              <w:t>еевна</w:t>
            </w:r>
          </w:p>
        </w:tc>
      </w:tr>
      <w:tr w:rsidR="00DB19DF" w:rsidRPr="00D22EA6" w14:paraId="64EAAC8B" w14:textId="77777777" w:rsidTr="00E52578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18808C" w14:textId="77777777" w:rsidR="004B35E6" w:rsidRDefault="004B35E6" w:rsidP="004B35E6">
            <w:pPr>
              <w:spacing w:line="240" w:lineRule="auto"/>
              <w:ind w:firstLine="2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02292">
              <w:rPr>
                <w:rFonts w:ascii="Times New Roman" w:hAnsi="Times New Roman"/>
                <w:bCs/>
                <w:sz w:val="24"/>
                <w:szCs w:val="24"/>
              </w:rPr>
              <w:t>60.1.1. - Осуществляются поставки товаров, выполнение работ, оказание услуг для нужд Заказчика на сумму, не превышающую 600 тыс. рублей</w:t>
            </w:r>
          </w:p>
          <w:p w14:paraId="7B4D70BB" w14:textId="235731A6" w:rsidR="00DB19DF" w:rsidRPr="00FB756D" w:rsidRDefault="00DB19DF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43FBB73E" w14:textId="77777777" w:rsidTr="00E52578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8C43169" w:rsidR="00DB19DF" w:rsidRPr="00093B64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Осуществляются поставки товаров, выполнение работ, оказание услуг для нужд Заказчика на сумму, не превышающую 600 тыс. рублей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F63028" w14:textId="0E2D71FB" w:rsidR="002940DD" w:rsidRDefault="00A2624B" w:rsidP="00C2440F">
            <w:pPr>
              <w:jc w:val="left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 w:rsidRPr="00DA1945">
              <w:rPr>
                <w:rFonts w:ascii="Times New Roman" w:hAnsi="Times New Roman" w:cs="Times New Roman"/>
              </w:rPr>
              <w:t xml:space="preserve"> </w:t>
            </w:r>
            <w:r w:rsidR="00E835F8" w:rsidRPr="00E835F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Ремонтно-восстановительные работы стен цоколя МКД по адресу: Московская область, город Дубна ул. Центральная 5-82,8 м. кв.</w:t>
            </w:r>
          </w:p>
          <w:p w14:paraId="4DC4DA33" w14:textId="5F9A77E3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26570113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 w:rsidRPr="002739C1">
              <w:rPr>
                <w:rFonts w:ascii="Times New Roman" w:hAnsi="Times New Roman" w:cs="Times New Roman"/>
                <w:color w:val="000000" w:themeColor="text1"/>
              </w:rPr>
              <w:t>Товары, к размерам, упаковке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C2440F"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26748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193B9F9F" w:rsidR="00DB19DF" w:rsidRPr="002739C1" w:rsidRDefault="002B5AAD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B5AAD">
              <w:rPr>
                <w:rFonts w:ascii="Times New Roman" w:hAnsi="Times New Roman" w:cs="Times New Roman"/>
              </w:rPr>
              <w:t>202</w:t>
            </w:r>
            <w:r w:rsidR="00D57F99">
              <w:rPr>
                <w:rFonts w:ascii="Times New Roman" w:hAnsi="Times New Roman" w:cs="Times New Roman"/>
              </w:rPr>
              <w:t>6</w:t>
            </w:r>
            <w:r w:rsidRPr="002B5AAD">
              <w:rPr>
                <w:rFonts w:ascii="Times New Roman" w:hAnsi="Times New Roman" w:cs="Times New Roman"/>
              </w:rPr>
              <w:t xml:space="preserve"> - За счет средств, полученных при осуществлении иной приносящей доход деятельности от физических лиц, юридических лиц</w:t>
            </w:r>
            <w:r w:rsidRPr="002B5AAD">
              <w:rPr>
                <w:rFonts w:ascii="Times New Roman" w:hAnsi="Times New Roman" w:cs="Times New Roman"/>
              </w:rPr>
              <w:br/>
            </w:r>
            <w:r w:rsidRPr="002B5AAD">
              <w:rPr>
                <w:rFonts w:ascii="Times New Roman" w:hAnsi="Times New Roman" w:cs="Times New Roman"/>
              </w:rPr>
              <w:br/>
              <w:t>КБК:000-0000-0000000000-</w:t>
            </w:r>
            <w:r w:rsidR="00F75C2E">
              <w:rPr>
                <w:rFonts w:ascii="Times New Roman" w:hAnsi="Times New Roman" w:cs="Times New Roman"/>
              </w:rPr>
              <w:t>244</w:t>
            </w:r>
            <w:r w:rsidRPr="002B5AAD">
              <w:rPr>
                <w:rFonts w:ascii="Times New Roman" w:hAnsi="Times New Roman" w:cs="Times New Roman"/>
              </w:rPr>
              <w:t xml:space="preserve">, </w:t>
            </w:r>
            <w:r w:rsidR="00E835F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124 200</w:t>
            </w:r>
            <w:r w:rsidR="00745F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proofErr w:type="gramStart"/>
            <w:r w:rsidR="00745F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00  </w:t>
            </w:r>
            <w:r w:rsidRPr="002B5AAD">
              <w:rPr>
                <w:rFonts w:ascii="Times New Roman" w:hAnsi="Times New Roman" w:cs="Times New Roman"/>
              </w:rPr>
              <w:t>рублей</w:t>
            </w:r>
            <w:proofErr w:type="gramEnd"/>
            <w:r w:rsidRPr="002B5AAD">
              <w:rPr>
                <w:rFonts w:ascii="Times New Roman" w:hAnsi="Times New Roman" w:cs="Times New Roman"/>
              </w:rPr>
              <w:br/>
            </w:r>
            <w:r w:rsidRPr="002B5AAD">
              <w:rPr>
                <w:rFonts w:ascii="Times New Roman" w:hAnsi="Times New Roman" w:cs="Times New Roman"/>
              </w:rPr>
              <w:br/>
            </w:r>
          </w:p>
        </w:tc>
      </w:tr>
      <w:tr w:rsidR="00DB19DF" w:rsidRPr="00787ECD" w14:paraId="2D9BA9BA" w14:textId="77777777" w:rsidTr="00E52578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2739C1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2585B286" w:rsidR="001D6E20" w:rsidRPr="002739C1" w:rsidRDefault="00E835F8" w:rsidP="00195CF8">
            <w:pPr>
              <w:jc w:val="left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124 200</w:t>
            </w:r>
            <w:r w:rsidR="00745F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,00 </w:t>
            </w:r>
            <w:r w:rsidR="000805F6" w:rsidRPr="00416538">
              <w:rPr>
                <w:rFonts w:ascii="Times New Roman" w:hAnsi="Times New Roman" w:cs="Times New Roman"/>
                <w:color w:val="00000A"/>
              </w:rPr>
              <w:t xml:space="preserve">рублей </w:t>
            </w:r>
          </w:p>
          <w:p w14:paraId="453C1919" w14:textId="616355B9" w:rsidR="00686999" w:rsidRPr="001D6E20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903">
              <w:rPr>
                <w:rFonts w:ascii="Times New Roman" w:hAnsi="Times New Roman" w:cs="Times New Roman"/>
                <w:sz w:val="24"/>
                <w:szCs w:val="24"/>
              </w:rPr>
              <w:t>метод сопоставимых рыночных цен (анализ рынка)</w:t>
            </w:r>
          </w:p>
        </w:tc>
      </w:tr>
      <w:tr w:rsidR="00DB19DF" w:rsidRPr="00D22EA6" w14:paraId="5FB823B4" w14:textId="77777777" w:rsidTr="00E52578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B061BB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DB19DF" w:rsidRPr="001428A9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FB756D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DB19DF"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C0C29" w14:textId="2F5861CF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) поставки товара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E61D86" w14:textId="0E4E14FA" w:rsidR="00745FDC" w:rsidRDefault="00726CE5" w:rsidP="00745FDC">
            <w:pPr>
              <w:jc w:val="left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E52578">
              <w:rPr>
                <w:i/>
              </w:rPr>
              <w:t xml:space="preserve">Место </w:t>
            </w:r>
            <w:r w:rsidR="002940DD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E835F8" w:rsidRPr="00E835F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Ремонтно-восстановительные работы стен цоколя МКД по адресу: Московская область, город Дубна ул. Центральная 5-82,8 м. кв</w:t>
            </w:r>
            <w:bookmarkStart w:id="4" w:name="_GoBack"/>
            <w:bookmarkEnd w:id="4"/>
            <w:r w:rsidR="00745FDC" w:rsidRPr="00745F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48FEFBB1" w14:textId="51074FA8" w:rsidR="00726CE5" w:rsidRPr="00344C1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3EBDA8A0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в соответствии с проектом договора</w:t>
            </w:r>
          </w:p>
          <w:p w14:paraId="251C6A03" w14:textId="77777777" w:rsidR="00726CE5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4D91693A" w:rsidR="00DB19DF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E52578">
              <w:rPr>
                <w:i/>
              </w:rPr>
              <w:t xml:space="preserve">Срок </w:t>
            </w:r>
            <w:r w:rsidR="00DA1945">
              <w:rPr>
                <w:i/>
              </w:rPr>
              <w:t>поставки товара</w:t>
            </w:r>
            <w:r w:rsidRPr="00E52578">
              <w:rPr>
                <w:i/>
              </w:rPr>
              <w:t>:</w:t>
            </w:r>
            <w:r w:rsidR="0099669E" w:rsidRPr="002739C1">
              <w:t xml:space="preserve">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в соответствии с проектом договора</w:t>
            </w:r>
          </w:p>
        </w:tc>
      </w:tr>
      <w:tr w:rsidR="0099669E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6CAD0841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E52578" w:rsidRDefault="0099669E" w:rsidP="0099669E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 w:rsidRPr="00EC0341">
              <w:rPr>
                <w:color w:val="000000" w:themeColor="text1"/>
                <w:lang w:val="en-US"/>
              </w:rPr>
              <w:t>I</w:t>
            </w:r>
            <w:r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1D545B5" w:rsidR="0099669E" w:rsidRPr="00E52578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E5257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качеству, техническим, функциональным характеристикам (потребительским свойствам), а также эксплуатационным характеристикам (при 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4860BF88" w:rsidR="0099669E" w:rsidRPr="0099669E" w:rsidRDefault="0099669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99669E">
              <w:rPr>
                <w:color w:val="000000"/>
                <w:sz w:val="24"/>
                <w:szCs w:val="24"/>
              </w:rPr>
              <w:lastRenderedPageBreak/>
              <w:t>качество</w:t>
            </w:r>
          </w:p>
        </w:tc>
      </w:tr>
      <w:tr w:rsidR="0099669E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26A942BD" w:rsidR="0099669E" w:rsidRPr="0099669E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F27ED0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F27ED0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CB20D9" w:rsidRPr="00D22EA6" w14:paraId="141CD71D" w14:textId="77777777" w:rsidTr="001E2647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CB68FB" w14:textId="77777777" w:rsidR="00CB20D9" w:rsidRPr="00FB756D" w:rsidRDefault="00CB20D9" w:rsidP="00CB20D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87507B" w14:textId="1AD4F80A" w:rsidR="00CB20D9" w:rsidRDefault="00CB20D9" w:rsidP="00CB20D9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BB7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75CB8" w14:textId="49625F7C" w:rsidR="00CB20D9" w:rsidRPr="0099669E" w:rsidRDefault="002940DD" w:rsidP="00EC785C">
            <w:pPr>
              <w:tabs>
                <w:tab w:val="left" w:pos="743"/>
                <w:tab w:val="left" w:pos="1451"/>
              </w:tabs>
              <w:suppressAutoHyphens/>
              <w:spacing w:after="60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940DD">
              <w:rPr>
                <w:rFonts w:ascii="Times New Roman" w:hAnsi="Times New Roman" w:cs="Times New Roman"/>
                <w:sz w:val="16"/>
              </w:rPr>
              <w:t>Не предусмотрено</w:t>
            </w: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5" w:name="_Toc531967290"/>
      <w:bookmarkStart w:id="6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5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7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6"/>
      <w:bookmarkEnd w:id="7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8" w:name="_Toc479753674"/>
      <w:bookmarkStart w:id="9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8"/>
      <w:bookmarkEnd w:id="9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52A38" w14:textId="77777777" w:rsidR="008A5E15" w:rsidRDefault="008A5E15" w:rsidP="00DB19DF">
      <w:pPr>
        <w:spacing w:line="240" w:lineRule="auto"/>
      </w:pPr>
      <w:r>
        <w:separator/>
      </w:r>
    </w:p>
  </w:endnote>
  <w:endnote w:type="continuationSeparator" w:id="0">
    <w:p w14:paraId="0FE8A440" w14:textId="77777777" w:rsidR="008A5E15" w:rsidRDefault="008A5E15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E6C19" w14:textId="77777777" w:rsidR="008A5E15" w:rsidRDefault="008A5E15" w:rsidP="00DB19DF">
      <w:pPr>
        <w:spacing w:line="240" w:lineRule="auto"/>
      </w:pPr>
      <w:r>
        <w:separator/>
      </w:r>
    </w:p>
  </w:footnote>
  <w:footnote w:type="continuationSeparator" w:id="0">
    <w:p w14:paraId="38301865" w14:textId="77777777" w:rsidR="008A5E15" w:rsidRDefault="008A5E15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A7590"/>
    <w:multiLevelType w:val="hybridMultilevel"/>
    <w:tmpl w:val="F1CCD368"/>
    <w:lvl w:ilvl="0" w:tplc="CA7C849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465BC">
      <w:start w:val="1"/>
      <w:numFmt w:val="bullet"/>
      <w:lvlText w:val="o"/>
      <w:lvlJc w:val="left"/>
      <w:pPr>
        <w:ind w:left="118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26196A">
      <w:start w:val="1"/>
      <w:numFmt w:val="bullet"/>
      <w:lvlText w:val="▪"/>
      <w:lvlJc w:val="left"/>
      <w:pPr>
        <w:ind w:left="190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E0B73E">
      <w:start w:val="1"/>
      <w:numFmt w:val="bullet"/>
      <w:lvlText w:val="•"/>
      <w:lvlJc w:val="left"/>
      <w:pPr>
        <w:ind w:left="262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D04406">
      <w:start w:val="1"/>
      <w:numFmt w:val="bullet"/>
      <w:lvlText w:val="o"/>
      <w:lvlJc w:val="left"/>
      <w:pPr>
        <w:ind w:left="334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04DD70">
      <w:start w:val="1"/>
      <w:numFmt w:val="bullet"/>
      <w:lvlText w:val="▪"/>
      <w:lvlJc w:val="left"/>
      <w:pPr>
        <w:ind w:left="406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60AC7C">
      <w:start w:val="1"/>
      <w:numFmt w:val="bullet"/>
      <w:lvlText w:val="•"/>
      <w:lvlJc w:val="left"/>
      <w:pPr>
        <w:ind w:left="478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D48442">
      <w:start w:val="1"/>
      <w:numFmt w:val="bullet"/>
      <w:lvlText w:val="o"/>
      <w:lvlJc w:val="left"/>
      <w:pPr>
        <w:ind w:left="550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869C4C">
      <w:start w:val="1"/>
      <w:numFmt w:val="bullet"/>
      <w:lvlText w:val="▪"/>
      <w:lvlJc w:val="left"/>
      <w:pPr>
        <w:ind w:left="622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C57BB"/>
    <w:multiLevelType w:val="hybridMultilevel"/>
    <w:tmpl w:val="E9168616"/>
    <w:lvl w:ilvl="0" w:tplc="6CAEAB8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E00674">
      <w:start w:val="1"/>
      <w:numFmt w:val="bullet"/>
      <w:lvlText w:val="o"/>
      <w:lvlJc w:val="left"/>
      <w:pPr>
        <w:ind w:left="119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EAF4A">
      <w:start w:val="1"/>
      <w:numFmt w:val="bullet"/>
      <w:lvlText w:val="▪"/>
      <w:lvlJc w:val="left"/>
      <w:pPr>
        <w:ind w:left="191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0A2142">
      <w:start w:val="1"/>
      <w:numFmt w:val="bullet"/>
      <w:lvlText w:val="•"/>
      <w:lvlJc w:val="left"/>
      <w:pPr>
        <w:ind w:left="263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D6A718">
      <w:start w:val="1"/>
      <w:numFmt w:val="bullet"/>
      <w:lvlText w:val="o"/>
      <w:lvlJc w:val="left"/>
      <w:pPr>
        <w:ind w:left="335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E2A45A">
      <w:start w:val="1"/>
      <w:numFmt w:val="bullet"/>
      <w:lvlText w:val="▪"/>
      <w:lvlJc w:val="left"/>
      <w:pPr>
        <w:ind w:left="407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5C0192">
      <w:start w:val="1"/>
      <w:numFmt w:val="bullet"/>
      <w:lvlText w:val="•"/>
      <w:lvlJc w:val="left"/>
      <w:pPr>
        <w:ind w:left="479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02FAAC">
      <w:start w:val="1"/>
      <w:numFmt w:val="bullet"/>
      <w:lvlText w:val="o"/>
      <w:lvlJc w:val="left"/>
      <w:pPr>
        <w:ind w:left="551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D4CDA6">
      <w:start w:val="1"/>
      <w:numFmt w:val="bullet"/>
      <w:lvlText w:val="▪"/>
      <w:lvlJc w:val="left"/>
      <w:pPr>
        <w:ind w:left="623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097294"/>
    <w:multiLevelType w:val="hybridMultilevel"/>
    <w:tmpl w:val="CB646D08"/>
    <w:lvl w:ilvl="0" w:tplc="317244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8838CC">
      <w:start w:val="1"/>
      <w:numFmt w:val="bullet"/>
      <w:lvlText w:val="o"/>
      <w:lvlJc w:val="left"/>
      <w:pPr>
        <w:ind w:left="118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56C044">
      <w:start w:val="1"/>
      <w:numFmt w:val="bullet"/>
      <w:lvlText w:val="▪"/>
      <w:lvlJc w:val="left"/>
      <w:pPr>
        <w:ind w:left="190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2C0524">
      <w:start w:val="1"/>
      <w:numFmt w:val="bullet"/>
      <w:lvlText w:val="•"/>
      <w:lvlJc w:val="left"/>
      <w:pPr>
        <w:ind w:left="262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F67880">
      <w:start w:val="1"/>
      <w:numFmt w:val="bullet"/>
      <w:lvlText w:val="o"/>
      <w:lvlJc w:val="left"/>
      <w:pPr>
        <w:ind w:left="334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C21EB6">
      <w:start w:val="1"/>
      <w:numFmt w:val="bullet"/>
      <w:lvlText w:val="▪"/>
      <w:lvlJc w:val="left"/>
      <w:pPr>
        <w:ind w:left="406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E4FD86">
      <w:start w:val="1"/>
      <w:numFmt w:val="bullet"/>
      <w:lvlText w:val="•"/>
      <w:lvlJc w:val="left"/>
      <w:pPr>
        <w:ind w:left="478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7C0894">
      <w:start w:val="1"/>
      <w:numFmt w:val="bullet"/>
      <w:lvlText w:val="o"/>
      <w:lvlJc w:val="left"/>
      <w:pPr>
        <w:ind w:left="550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7A3198">
      <w:start w:val="1"/>
      <w:numFmt w:val="bullet"/>
      <w:lvlText w:val="▪"/>
      <w:lvlJc w:val="left"/>
      <w:pPr>
        <w:ind w:left="622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9DF"/>
    <w:rsid w:val="00003467"/>
    <w:rsid w:val="00004583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2B15"/>
    <w:rsid w:val="000559DA"/>
    <w:rsid w:val="00056877"/>
    <w:rsid w:val="00057AC9"/>
    <w:rsid w:val="0006757B"/>
    <w:rsid w:val="00070194"/>
    <w:rsid w:val="000740D5"/>
    <w:rsid w:val="000767E3"/>
    <w:rsid w:val="000805F6"/>
    <w:rsid w:val="0008206D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B737C"/>
    <w:rsid w:val="000C0D68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39C1"/>
    <w:rsid w:val="00274938"/>
    <w:rsid w:val="00276FE6"/>
    <w:rsid w:val="00277935"/>
    <w:rsid w:val="00281A86"/>
    <w:rsid w:val="0028279B"/>
    <w:rsid w:val="00293792"/>
    <w:rsid w:val="002940DD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26D30"/>
    <w:rsid w:val="00430575"/>
    <w:rsid w:val="00431F3F"/>
    <w:rsid w:val="00435757"/>
    <w:rsid w:val="004371BB"/>
    <w:rsid w:val="00441A9D"/>
    <w:rsid w:val="00443A38"/>
    <w:rsid w:val="0044495B"/>
    <w:rsid w:val="00446BB8"/>
    <w:rsid w:val="00452AF9"/>
    <w:rsid w:val="00482FAF"/>
    <w:rsid w:val="00483425"/>
    <w:rsid w:val="00483639"/>
    <w:rsid w:val="004874C9"/>
    <w:rsid w:val="00487E55"/>
    <w:rsid w:val="004925F8"/>
    <w:rsid w:val="0049562A"/>
    <w:rsid w:val="004A0278"/>
    <w:rsid w:val="004A5086"/>
    <w:rsid w:val="004B35D3"/>
    <w:rsid w:val="004B35E6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4C51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48DD"/>
    <w:rsid w:val="00584947"/>
    <w:rsid w:val="00585C7E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98"/>
    <w:rsid w:val="006122F0"/>
    <w:rsid w:val="00614EDB"/>
    <w:rsid w:val="00626FB5"/>
    <w:rsid w:val="00627003"/>
    <w:rsid w:val="00636FDE"/>
    <w:rsid w:val="006444C7"/>
    <w:rsid w:val="00647983"/>
    <w:rsid w:val="006501F1"/>
    <w:rsid w:val="006503A9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E496B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45FDC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3637"/>
    <w:rsid w:val="007B4916"/>
    <w:rsid w:val="007D0300"/>
    <w:rsid w:val="007D1FD5"/>
    <w:rsid w:val="007D4CB0"/>
    <w:rsid w:val="007E3D91"/>
    <w:rsid w:val="007E5B93"/>
    <w:rsid w:val="007F4259"/>
    <w:rsid w:val="00800212"/>
    <w:rsid w:val="00802B58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86A04"/>
    <w:rsid w:val="00894C57"/>
    <w:rsid w:val="00896836"/>
    <w:rsid w:val="008A510F"/>
    <w:rsid w:val="008A5E15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1714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824D5"/>
    <w:rsid w:val="00A958A5"/>
    <w:rsid w:val="00AA1507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AF7488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3810"/>
    <w:rsid w:val="00B75064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96D46"/>
    <w:rsid w:val="00CA3627"/>
    <w:rsid w:val="00CA3698"/>
    <w:rsid w:val="00CA4BDA"/>
    <w:rsid w:val="00CA640C"/>
    <w:rsid w:val="00CB0E3E"/>
    <w:rsid w:val="00CB20D9"/>
    <w:rsid w:val="00CB3AF4"/>
    <w:rsid w:val="00CB5E82"/>
    <w:rsid w:val="00CB66AE"/>
    <w:rsid w:val="00CC0E1B"/>
    <w:rsid w:val="00CC6F01"/>
    <w:rsid w:val="00CD0A06"/>
    <w:rsid w:val="00CD2A26"/>
    <w:rsid w:val="00CD2BD9"/>
    <w:rsid w:val="00CE1305"/>
    <w:rsid w:val="00CF6491"/>
    <w:rsid w:val="00D125FB"/>
    <w:rsid w:val="00D152DE"/>
    <w:rsid w:val="00D15BF6"/>
    <w:rsid w:val="00D2107F"/>
    <w:rsid w:val="00D2115C"/>
    <w:rsid w:val="00D319FC"/>
    <w:rsid w:val="00D33E0F"/>
    <w:rsid w:val="00D42D40"/>
    <w:rsid w:val="00D4555E"/>
    <w:rsid w:val="00D46BC4"/>
    <w:rsid w:val="00D55786"/>
    <w:rsid w:val="00D57F99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1945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DE6DCC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835F8"/>
    <w:rsid w:val="00E9659B"/>
    <w:rsid w:val="00E96C01"/>
    <w:rsid w:val="00E97AAA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C785C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75C2E"/>
    <w:rsid w:val="00F91027"/>
    <w:rsid w:val="00F91232"/>
    <w:rsid w:val="00FA3BE2"/>
    <w:rsid w:val="00FA76CE"/>
    <w:rsid w:val="00FB23C8"/>
    <w:rsid w:val="00FB3B0F"/>
    <w:rsid w:val="00FC1251"/>
    <w:rsid w:val="00FC1ECE"/>
    <w:rsid w:val="00FC546F"/>
    <w:rsid w:val="00FC7998"/>
    <w:rsid w:val="00FD527E"/>
    <w:rsid w:val="00FE0089"/>
    <w:rsid w:val="00FE6F4E"/>
    <w:rsid w:val="00FF38B4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9DA97D73-2FC1-48F8-A9B5-5322D6906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5C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5C2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go">
    <w:name w:val="go"/>
    <w:basedOn w:val="a0"/>
    <w:rsid w:val="00F75C2E"/>
  </w:style>
  <w:style w:type="paragraph" w:styleId="af8">
    <w:name w:val="Revision"/>
    <w:hidden/>
    <w:uiPriority w:val="99"/>
    <w:semiHidden/>
    <w:rsid w:val="00483425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89EC0-FC94-4D15-85AB-FBFEEB3A9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Корина Юлия Олеговна</dc:creator>
  <cp:lastModifiedBy>Admin</cp:lastModifiedBy>
  <cp:revision>2</cp:revision>
  <cp:lastPrinted>2019-12-11T07:04:00Z</cp:lastPrinted>
  <dcterms:created xsi:type="dcterms:W3CDTF">2026-10-13T08:02:00Z</dcterms:created>
  <dcterms:modified xsi:type="dcterms:W3CDTF">2026-10-13T08:02:00Z</dcterms:modified>
</cp:coreProperties>
</file>