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32.30.15.180 - Инвентарь для оборудования гребных дистанций и бассейнов при спортивном плавании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11.215.01.01.02.05.001 / 01.06.04.01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Нудл цветной 160x7см HYDROTONUS CLASSIC (Россия)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Аквапалка (нудлс) Длина :  от 140 (см)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32.30.14.119 - Инвентарь для занятий физической культурой, гимнастикой и тяжелой атлетикой прочий, не включенный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11.215.01.04.03.01.001 / 01.06.17.01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Барьер тренировочный футбольный: FT-M23</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Барьер легкоатлетический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32.30.14.119 - Инвентарь для занятий физической культурой, гимнастикой и тяжелой атлетикой прочий, не включенный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11.215.01.04.03.01.001 / 01.06.17.01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Барьер тренировочный футбольный :FT-M30</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Барьер легкоатлетический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32.30.14.129 - Оборудование для занятий физической культурой, занятий в спортзалах, фитнес-центрах, прочее, не включенное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11.215.01.10.01.02.008 / 01.06.83.114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Турник-брусья навесной на шведскую стенку IMP-A388</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Брусья навесные для гимнастической стенки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32.30.14.119 - Инвентарь для занятий физической культурой, гимнастикой и тяжелой атлетикой прочий, не включенный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11.215.01.04.01.02.023 / 01.06.34.01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Гантель GO DO в матовой оболочке вес 1 кг</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Гантель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32.30.15.299 - Изделия спортивные, инвентарь, включая тренировочный,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11.215.01.04.01.01.045 / 01.06.40.02.01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Лестница координационная 12 ступеней 50 х 600 см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Дорожка-балансир (лестница веревочная напольная)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32.30.13.190 - Снаряжение для водного спорта прочее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11.215.01.01.02.04.021 / 01.06.04.32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Доска для плавания HYDROTONUS</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Доска для плавания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32.30.15.299 - Изделия спортивные, инвентарь, включая тренировочный,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11.215.01.04.01.01.044 / 01.06.59.26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Канат для лазания арт.000500, с крепежом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Канат для лазания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32.30.15.119 - Инвентарь судейский, тренировочный и прочий для спортивных игр; приспособления для подготовки инвентаря для спортивных игр</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11.215.01.04.01.01.057 / 01.06.59.27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Канат х/б 50мм арт. 000150</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Канат для перетягивания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32.30.15.119 - Инвентарь судейский, тренировочный и прочий для спортивных игр; приспособления для подготовки инвентаря для спортивных игр</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11.215.01.04.01.01.057 / 01.06.59.27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Канат 000150 Канат (D=50 мм)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Канат для перетягивания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32.30.14.119 - Инвентарь для занятий физической культурой, гимнастикой и тяжелой атлетикой прочий, не включенный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11.215.01.04.02.01.011 / 01.06.38.36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Коврик для йоги и фитнеса STARFIT FM-101</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Коврик гимнастический, Длина: от 180 (см)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32.30.13.190 - Снаряжение для водного спорта прочее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11.215.01.01.02.04.020 / 01.06.04.32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Колобашка восьмерка, Модель: 206005</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Колобашка для плавания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32.30.14.112 - Инвентарь и оборудование для спортивной и художественной гимнастики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11.215.01.04.02.03.005 / 01.06.09.07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координационных колец Jogel JA-217 12 шт</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Кольцо гимнастическое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32.30.15.115 - Инвентарь для настольного тенниса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11.215.01.14.01.01.010 / 01.06.03.06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для настольного тенниса Joola Set ROLLNET SPIN</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Комплект для настольного тенниса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32.30.14.119 - Инвентарь для занятий физической культурой, гимнастикой и тяжелой атлетикой прочий, не включенный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11.215.01.04.01.01.032 / 01.06.83.106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Конус тренировочный MACRON CONE FLEXI 23 см (набор из 10 шт)</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Конус тренировочный (комплект)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Комплект</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32.30.14.119 - Инвентарь для занятий физической культурой, гимнастикой и тяжелой атлетикой прочий, не включенный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11.215.01.04.01.01.049 / 01.06.83.106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Конус тренировочный Jogel JA-220, 30см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Конус тренировочный (штука)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32.30.15.299 - Изделия спортивные, инвентарь, включая тренировочный, прочие, не включенные в другие группировки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11.215.01.13.01.03.002 / 01.06.13.15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Манишка MACRON PRACTICE +</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Манишка (тренировочная накидка)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90,00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32.30.14.111 - Инвентарь и оборудование для акробатики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11.215.01.04.02.01.004 / 01.06.14.06</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Мат для зоны приземления ATLET IMP-A382</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Мат гимнастический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32.30.14.112 - Инвентарь и оборудование для спортивной и художественной гимнастики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11.215.01.04.02.05.002 / 01.06.09.21.02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Мостик гимнастический подкидной (подпружиненный)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Мостик гимнастический, Тип конструкции: Подкидной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11.215.01.12.01.02.005 / 01.06.27.08</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баскетбольный Jogel Ambition №5</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баскетбольный профессиональный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11.215.01.12.01.02.005 / 01.06.27.08</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баскетбольный Jogel Ambition №6</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баскетбольный профессиональный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11.215.01.12.01.02.005 / 01.06.27.08</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баскетбольный Jogel Ambition №7</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баскетбольный профессиональный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11.215.01.12.01.02.004 / 01.06.27.08</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баскетбольный Jogel JB-700 №7</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баскетбольный тренировочный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8,00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11.215.01.11.02.03.011 / 01.06.24.03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волейбольный Jogel JV-550</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волейбольный тренировочный, размер 5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11.215.01.14.01.01.016 / 01.06.03.01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Мячи для настольного тенниса JOOLA Training 40+ , бел. 144 шт.</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для настольного тенниса, категория 1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Упаковка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11.215.01.13.01.02.004 / 01.06.13.03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футбольный MACRON LANCER, размер 5</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футбольный тренировочный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32.30.15.231 - Мячи спортивные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11.215.01.13.01.02.004 / 01.06.13.03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Мяч футзальный MACRON TROPICAL XI</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Мяч футбольный тренировочный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32.30.13.190 - Снаряжение для водного спорта прочее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11.215.01.01.02.04.008 / 01.06.04.17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Нарукавник красный 25х17см</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Нарукавник для плавания, Масса пользователя: 15  -  30 (кг)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Пара (2 шт.)</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32.30.14.117 - Изделия для общефизической подготовки населения</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11.215.01.04.01.03.003 / 01.06.11.12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Перекладина с базой полусферой JOGEL</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Полусфера степ, Наличие эспандера: Да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32.30.15.115 - Инвентарь для настольного тенниса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11.215.01.14.01.01.012 / 01.06.03.02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Ракетка для настольного тенниса Stiga Blaze WRB ACS</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Ракетка для настольного тенниса, накладка комбинированная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26.52.12.140 - Секундомеры</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11.212.07.01.01.01.003 / 01.01.13.360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Секундомер Jogel JA-129</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Секундомер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32.30.15.111 - Инвентарь для баскетбола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11.215.01.12.01.03.005 / 01.06.27.10.15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Сетка баскетбольная 090370</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Сетка баскетбольная, Толщина нити: от 7 (мм)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32.30.15.114 - Инвентарь для тенниса и бадминтона</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11.215.01.14.01.04.002 / 01.06.26.03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Портативная сетка для бадминтона со стойками Li-Ning EP22</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Сетка для бадминтона, длина до 6 м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32.30.15.119 - Инвентарь судейский, тренировочный и прочий для спортивных игр; приспособления для подготовки инвентаря для спортивных игр</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11.215.01.03.02.02.006 / 01.06.59.54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Сумка баул для мячей MACRON JOURNEY</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Сетка для хранения мячей, от 15 шт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4,00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спортивного инвентаря</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Нудл цветной 160x7см HYDROTONUS CLASSIC (Россия)</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Барьер легкоатлетическийБарьер тренировочный футбольный :FT-M30</w:t>
            </w:r>
            <w:r w:rsidR="00AC663B">
              <w:rPr>
                <w:sz w:val="18"/>
                <w:szCs w:val="18"/>
                <w:lang w:val="en-US"/>
              </w:rPr>
              <w:t xml:space="preserve">; </w:t>
            </w:r>
            <w:r w:rsidR="005D4FB3">
              <w:rPr>
                <w:sz w:val="18"/>
                <w:szCs w:val="18"/>
                <w:lang w:val="en-US"/>
              </w:rPr>
              <w:t>10,00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Барьер тренировочный футбольный: FT-M23</w:t>
            </w:r>
            <w:r w:rsidR="00AC663B">
              <w:rPr>
                <w:sz w:val="18"/>
                <w:szCs w:val="18"/>
                <w:lang w:val="en-US"/>
              </w:rPr>
              <w:t xml:space="preserve">; </w:t>
            </w:r>
            <w:r w:rsidR="005D4FB3">
              <w:rPr>
                <w:sz w:val="18"/>
                <w:szCs w:val="18"/>
                <w:lang w:val="en-US"/>
              </w:rPr>
              <w:t>15,00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5 850,00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Турник-брусья навесной на шведскую стенку IMP-A388</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9 300,00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Гантель GO DO в матовой оболочке вес 1 кг</w:t>
            </w:r>
            <w:r w:rsidR="00AC663B">
              <w:rPr>
                <w:sz w:val="18"/>
                <w:szCs w:val="18"/>
                <w:lang w:val="en-US"/>
              </w:rPr>
              <w:t xml:space="preserve">; </w:t>
            </w:r>
            <w:r w:rsidR="005D4FB3">
              <w:rPr>
                <w:sz w:val="18"/>
                <w:szCs w:val="18"/>
                <w:lang w:val="en-US"/>
              </w:rPr>
              <w:t>15,00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Лестница координационная 12 ступеней 50 х 600 см</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4 360,00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Доска для плавания HYDROTONUS</w:t>
            </w:r>
            <w:r w:rsidR="00AC663B">
              <w:rPr>
                <w:sz w:val="18"/>
                <w:szCs w:val="18"/>
                <w:lang w:val="en-US"/>
              </w:rPr>
              <w:t xml:space="preserve">; </w:t>
            </w:r>
            <w:r w:rsidR="005D4FB3">
              <w:rPr>
                <w:sz w:val="18"/>
                <w:szCs w:val="18"/>
                <w:lang w:val="en-US"/>
              </w:rPr>
              <w:t>15,00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16 350,00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Канат для лазанияКанат для лазания арт.000500, с крепежом</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8 300,00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Канат 000150 Канат (D=50 мм)</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11 750,00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Канат х/б 50мм арт. 000150</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5 900,00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Коврик для йоги и фитнеса STARFIT FM-101</w:t>
            </w:r>
            <w:r w:rsidR="00AC663B">
              <w:rPr>
                <w:sz w:val="18"/>
                <w:szCs w:val="18"/>
                <w:lang w:val="en-US"/>
              </w:rPr>
              <w:t xml:space="preserve">; </w:t>
            </w:r>
            <w:r w:rsidR="005D4FB3">
              <w:rPr>
                <w:sz w:val="18"/>
                <w:szCs w:val="18"/>
                <w:lang w:val="en-US"/>
              </w:rPr>
              <w:t>10,00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9 250,00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Колобашка восьмерка, Модель: 206005</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13 800,00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координационных колец Jogel JA-217 12 шт</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7 650,00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для настольного тенниса Joola Set ROLLNET SPIN</w:t>
            </w:r>
            <w:r w:rsidR="00AC663B">
              <w:rPr>
                <w:sz w:val="18"/>
                <w:szCs w:val="18"/>
                <w:lang w:val="en-US"/>
              </w:rPr>
              <w:t xml:space="preserve">; </w:t>
            </w:r>
            <w:r w:rsidR="005D4FB3">
              <w:rPr>
                <w:sz w:val="18"/>
                <w:szCs w:val="18"/>
                <w:lang w:val="en-US"/>
              </w:rPr>
              <w:t>3,00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14 700,00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Конус тренировочный MACRON CONE FLEXI 23 см (набор из 10 шт)</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Комплект</w:t>
            </w:r>
            <w:r w:rsidR="00AC663B">
              <w:rPr>
                <w:sz w:val="18"/>
                <w:szCs w:val="18"/>
                <w:lang w:val="en-US"/>
              </w:rPr>
              <w:t xml:space="preserve">; </w:t>
            </w:r>
            <w:r w:rsidR="005D4FB3">
              <w:rPr>
                <w:sz w:val="18"/>
                <w:szCs w:val="18"/>
                <w:lang w:val="en-US"/>
              </w:rPr>
              <w:t>5 500,00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Конус тренировочный Jogel JA-220, 30см</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7 500,00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Манишка MACRON PRACTICE +</w:t>
            </w:r>
            <w:r w:rsidR="00AC663B">
              <w:rPr>
                <w:sz w:val="18"/>
                <w:szCs w:val="18"/>
                <w:lang w:val="en-US"/>
              </w:rPr>
              <w:t xml:space="preserve">; </w:t>
            </w:r>
            <w:r w:rsidR="005D4FB3">
              <w:rPr>
                <w:sz w:val="18"/>
                <w:szCs w:val="18"/>
                <w:lang w:val="en-US"/>
              </w:rPr>
              <w:t>90,00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58 500,00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Мат для зоны приземления ATLET IMP-A382</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42 500,00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Мостик гимнастический подкидной (подпружиненный)</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баскетбольный Jogel Ambition №5</w:t>
            </w:r>
            <w:r w:rsidR="00AC663B">
              <w:rPr>
                <w:sz w:val="18"/>
                <w:szCs w:val="18"/>
                <w:lang w:val="en-US"/>
              </w:rPr>
              <w:t xml:space="preserve">; </w:t>
            </w:r>
            <w:r w:rsidR="005D4FB3">
              <w:rPr>
                <w:sz w:val="18"/>
                <w:szCs w:val="18"/>
                <w:lang w:val="en-US"/>
              </w:rPr>
              <w:t>14,00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54 600,00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баскетбольный Jogel Ambition №6</w:t>
            </w:r>
            <w:r w:rsidR="00AC663B">
              <w:rPr>
                <w:sz w:val="18"/>
                <w:szCs w:val="18"/>
                <w:lang w:val="en-US"/>
              </w:rPr>
              <w:t xml:space="preserve">; </w:t>
            </w:r>
            <w:r w:rsidR="005D4FB3">
              <w:rPr>
                <w:sz w:val="18"/>
                <w:szCs w:val="18"/>
                <w:lang w:val="en-US"/>
              </w:rPr>
              <w:t>15,00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58 500,00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баскетбольный Jogel Ambition №7</w:t>
            </w:r>
            <w:r w:rsidR="00AC663B">
              <w:rPr>
                <w:sz w:val="18"/>
                <w:szCs w:val="18"/>
                <w:lang w:val="en-US"/>
              </w:rPr>
              <w:t xml:space="preserve">; </w:t>
            </w:r>
            <w:r w:rsidR="005D4FB3">
              <w:rPr>
                <w:sz w:val="18"/>
                <w:szCs w:val="18"/>
                <w:lang w:val="en-US"/>
              </w:rPr>
              <w:t>15,00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58 500,00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баскетбольный Jogel JB-700 №7</w:t>
            </w:r>
            <w:r w:rsidR="00AC663B">
              <w:rPr>
                <w:sz w:val="18"/>
                <w:szCs w:val="18"/>
                <w:lang w:val="en-US"/>
              </w:rPr>
              <w:t xml:space="preserve">; </w:t>
            </w:r>
            <w:r w:rsidR="005D4FB3">
              <w:rPr>
                <w:sz w:val="18"/>
                <w:szCs w:val="18"/>
                <w:lang w:val="en-US"/>
              </w:rPr>
              <w:t>8,00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20 720,00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волейбольный Jogel JV-550</w:t>
            </w:r>
            <w:r w:rsidR="00AC663B">
              <w:rPr>
                <w:sz w:val="18"/>
                <w:szCs w:val="18"/>
                <w:lang w:val="en-US"/>
              </w:rPr>
              <w:t xml:space="preserve">; </w:t>
            </w:r>
            <w:r w:rsidR="005D4FB3">
              <w:rPr>
                <w:sz w:val="18"/>
                <w:szCs w:val="18"/>
                <w:lang w:val="en-US"/>
              </w:rPr>
              <w:t>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10 450,00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Мячи для настольного тенниса JOOLA Training 40+ , бел. 144 шт.</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Упаковка</w:t>
            </w:r>
            <w:r w:rsidR="00AC663B">
              <w:rPr>
                <w:sz w:val="18"/>
                <w:szCs w:val="18"/>
                <w:lang w:val="en-US"/>
              </w:rPr>
              <w:t xml:space="preserve">; </w:t>
            </w:r>
            <w:r w:rsidR="005D4FB3">
              <w:rPr>
                <w:sz w:val="18"/>
                <w:szCs w:val="18"/>
                <w:lang w:val="en-US"/>
              </w:rPr>
              <w:t>6 900,00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футбольный MACRON LANCER, размер 5</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57 800,00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Мяч футзальный MACRON TROPICAL XI</w:t>
            </w:r>
            <w:r w:rsidR="00AC663B">
              <w:rPr>
                <w:sz w:val="18"/>
                <w:szCs w:val="18"/>
                <w:lang w:val="en-US"/>
              </w:rPr>
              <w:t xml:space="preserve">; </w:t>
            </w:r>
            <w:r w:rsidR="005D4FB3">
              <w:rPr>
                <w:sz w:val="18"/>
                <w:szCs w:val="18"/>
                <w:lang w:val="en-US"/>
              </w:rPr>
              <w:t>10,00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28 900,00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Нарукавник красный 25х17см</w:t>
            </w:r>
            <w:r w:rsidR="00AC663B">
              <w:rPr>
                <w:sz w:val="18"/>
                <w:szCs w:val="18"/>
                <w:lang w:val="en-US"/>
              </w:rPr>
              <w:t xml:space="preserve">; </w:t>
            </w:r>
            <w:r w:rsidR="005D4FB3">
              <w:rPr>
                <w:sz w:val="18"/>
                <w:szCs w:val="18"/>
                <w:lang w:val="en-US"/>
              </w:rPr>
              <w:t>20,00</w:t>
            </w:r>
            <w:r w:rsidR="00AC663B">
              <w:rPr>
                <w:sz w:val="18"/>
                <w:szCs w:val="18"/>
                <w:lang w:val="en-US"/>
              </w:rPr>
              <w:t xml:space="preserve">; </w:t>
            </w:r>
            <w:r w:rsidR="005D4FB3">
              <w:rPr>
                <w:sz w:val="18"/>
                <w:szCs w:val="18"/>
                <w:lang w:val="en-US"/>
              </w:rPr>
              <w:t>Пара (2 шт.)</w:t>
            </w:r>
            <w:r w:rsidR="00AC663B">
              <w:rPr>
                <w:sz w:val="18"/>
                <w:szCs w:val="18"/>
                <w:lang w:val="en-US"/>
              </w:rPr>
              <w:t xml:space="preserve">; </w:t>
            </w:r>
            <w:r w:rsidR="005D4FB3">
              <w:rPr>
                <w:sz w:val="18"/>
                <w:szCs w:val="18"/>
                <w:lang w:val="en-US"/>
              </w:rPr>
              <w:t>5 000,00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Перекладина с базой полусферой JOGEL</w:t>
            </w:r>
            <w:r w:rsidR="00AC663B">
              <w:rPr>
                <w:sz w:val="18"/>
                <w:szCs w:val="18"/>
                <w:lang w:val="en-US"/>
              </w:rPr>
              <w:t xml:space="preserve">; </w:t>
            </w:r>
            <w:r w:rsidR="005D4FB3">
              <w:rPr>
                <w:sz w:val="18"/>
                <w:szCs w:val="18"/>
                <w:lang w:val="en-US"/>
              </w:rPr>
              <w:t>12,00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13 380,00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Ракетка для настольного тенниса Stiga Blaze WRB ACS</w:t>
            </w:r>
            <w:r w:rsidR="00AC663B">
              <w:rPr>
                <w:sz w:val="18"/>
                <w:szCs w:val="18"/>
                <w:lang w:val="en-US"/>
              </w:rPr>
              <w:t xml:space="preserve">; </w:t>
            </w:r>
            <w:r w:rsidR="005D4FB3">
              <w:rPr>
                <w:sz w:val="18"/>
                <w:szCs w:val="18"/>
                <w:lang w:val="en-US"/>
              </w:rPr>
              <w:t>2,00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5 380,00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Секундомер Jogel JA-129</w:t>
            </w:r>
            <w:r w:rsidR="00AC663B">
              <w:rPr>
                <w:sz w:val="18"/>
                <w:szCs w:val="18"/>
                <w:lang w:val="en-US"/>
              </w:rPr>
              <w:t xml:space="preserve">; </w:t>
            </w:r>
            <w:r w:rsidR="005D4FB3">
              <w:rPr>
                <w:sz w:val="18"/>
                <w:szCs w:val="18"/>
                <w:lang w:val="en-US"/>
              </w:rPr>
              <w:t>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5 250,00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Сетка баскетбольная 090370</w:t>
            </w:r>
            <w:r w:rsidR="00AC663B">
              <w:rPr>
                <w:sz w:val="18"/>
                <w:szCs w:val="18"/>
                <w:lang w:val="en-US"/>
              </w:rPr>
              <w:t xml:space="preserve">; </w:t>
            </w:r>
            <w:r w:rsidR="005D4FB3">
              <w:rPr>
                <w:sz w:val="18"/>
                <w:szCs w:val="18"/>
                <w:lang w:val="en-US"/>
              </w:rPr>
              <w:t>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6 750,00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Портативная сетка для бадминтона со стойками Li-Ning EP22</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12 900,00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Сумка баул для мячей MACRON JOURNEY</w:t>
            </w:r>
            <w:r w:rsidR="00AC663B">
              <w:rPr>
                <w:sz w:val="18"/>
                <w:szCs w:val="18"/>
                <w:lang w:val="en-US"/>
              </w:rPr>
              <w:t xml:space="preserve">; </w:t>
            </w:r>
            <w:r w:rsidR="005D4FB3">
              <w:rPr>
                <w:sz w:val="18"/>
                <w:szCs w:val="18"/>
                <w:lang w:val="en-US"/>
              </w:rPr>
              <w:t>4,00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9 160,00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спортивного инвентаря</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Поставка спортивного инвентаря</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спортивного инвентаря)</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городского округа Домодедово «Городской стадион «Авангард»</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142000, Московская область, г. Домодедово, мкр Северный, ул. 2-я Коммунистическая, д.2</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раб.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Поставка спортивного инвентаря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спортивного инвентаря</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спортивного инвентаря</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Поставка спортивного инвентаря</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147467-26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