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товаров для оснащения медицинского кабинета</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"БУТОВСКАЯ СРЕДНЯЯ ОБЩЕОБРАЗОВАТЕЛЬНАЯ ШКОЛА № 2"</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Амельковой Ольги Ивановны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60.1.39. - Осуществляется закупка товаров, работ, услуг с использованием подсистемы Электронный магазин ЕАСУЗ на сумму, не превышающую два миллиона рублей.</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товаров для оснащения медицинского кабинета</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Остатки прошлых лет субсидии на финансовое обеспечение муниципального задания за счет МБТ из бюджета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922-0702-0000000000-244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30922000270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в соответствии с техническим заданием. </w:t>
      </w:r>
    </w:p>
    <w:p>
      <w:r>
        <w:t>Гарантийный срок производителя: в соответствии с техническим заданием.</w:t>
      </w:r>
    </w:p>
    <w:p>
      <w:r>
        <w:t>Требования к гарантийному обслуживанию: не установлены.</w:t>
      </w:r>
    </w:p>
    <w:p>
      <w:r>
        <w:t>Требования к объему предоставления гарантий качества: гарантии качества распространяются на весь объем оказанных услуг.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а) 1000 рублей, если Цена Договора не превышает 3 млн. рублей (включительно);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а) 10 процентов цены Договора (этапа) в случае, если цена Договора (этапа) не превышает 3 млн.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а) 1000 рублей, если Цена Договора не превышает 3 млн. рублей (включительно);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Обязательства сторон по настоящему договору действуют до полного их исполнения сторонами</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"БУТОВСКАЯ СРЕДНЯЯ ОБЩЕОБРАЗОВАТЕЛЬНАЯ ШКОЛА № 2"</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"БУТОВСКАЯ СОШ № 2"</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Московская область, Ленинский г.о., п.г.т. Дрожжино, ул. Южная, д.25, корп.1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Московская область, Ленинский г.о., п.г.т. Дрожжино, ул. Южная, д.25, корп.1</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5003119451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500301001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1165003052950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ЛГО</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30922000270, </w:t>
            </w:r>
            <w:proofErr w:type="spellStart"/>
            <w:r w:rsidR="009942F2" w:rsidRPr="00A623E5">
              <w:rPr>
                <w:lang w:val="en-US" w:eastAsia="en-US"/>
              </w:rPr>
              <w:t/>
            </w:r>
            <w:proofErr w:type="spellEnd"/>
            <w:r w:rsidR="009942F2" w:rsidRPr="00A623E5">
              <w:rPr>
                <w:lang w:val="en-US" w:eastAsia="en-US"/>
              </w:rPr>
              <w:t xml:space="preserve"> МАОУ "БУТОВСКАЯ СОШ № 2"</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03234643467070004800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46707000071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+7(498)917-69-30</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oia2008@yandex.ru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И. Амелькова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