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63.11.19.000 - Услуги прочие по размещению и предоставлению инфраструктуры информационных технологий</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21.205.04.01.01.04.005 / 02.25.03.13.08</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Услуги по предоставлению доступа к использованию программного обеспечения без установки программного обеспечения на компьютерном оборудовании прочие</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предоставлению доступа к использованию программного обеспечения без установки программного обеспечения на компьютерном оборудовании прочие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1,000000000000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предоставлению неисключительного права использования электронной базы данных по вопросам экологии для нужд МП «Теплоцентраль»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Предоставление неисключительного права использования электронной Базы данных (простая неисключительная лицензия), содержащей методические и справочные материалы, нормативно-правовые документы по основным направлениям деятельности специалистов по экологии для МП «Теплоцентраль» расположенных по адресу: Московская область, г. Жуковский, ул. Энергетическая, д.17.</w:t>
            </w:r>
            <w:r w:rsidR="00AC663B">
              <w:rPr>
                <w:sz w:val="18"/>
                <w:szCs w:val="18"/>
                <w:lang w:val="en-US"/>
              </w:rPr>
              <w:t xml:space="preserve">; </w:t>
            </w:r>
            <w:r w:rsidR="005D4FB3">
              <w:rPr>
                <w:sz w:val="18"/>
                <w:szCs w:val="18"/>
                <w:lang w:val="en-US"/>
              </w:rPr>
              <w:t>1,000000000000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66 039,00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7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предоставлению неисключительного права использования электронной базы данных по вопросам экологии для нужд МП «Теплоцентраль»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20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(Оказание услуг по предоставлению неисключительного права использования электронной базы данных по вопросам экологии для нужд МП «Теплоцентраль»)</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ПРЕДПРИЯТИЕ Г. ЖУКОВСКОГО "ТЕПЛОЦЕНТРАЛЬ"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в соответсвии с приложением №5 договора</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предоставлению неисключительного права использования электронной базы данных по вопросам экологии для нужд МП «Теплоцентраль»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20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20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предоставлению неисключительного права использования электронной базы данных по вопросам экологии для нужд МП «Теплоцентраль»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143116-26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