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C8BB3" w14:textId="57196C16" w:rsidR="00FB406D" w:rsidRPr="00643E69" w:rsidRDefault="00FB406D" w:rsidP="000C0E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3E69">
        <w:rPr>
          <w:rFonts w:ascii="Times New Roman" w:hAnsi="Times New Roman" w:cs="Times New Roman"/>
          <w:sz w:val="24"/>
          <w:szCs w:val="24"/>
        </w:rPr>
        <w:t>Приложение 5</w:t>
      </w:r>
      <w:r w:rsidR="000C0E5C">
        <w:rPr>
          <w:rFonts w:ascii="Times New Roman" w:hAnsi="Times New Roman" w:cs="Times New Roman"/>
          <w:sz w:val="24"/>
          <w:szCs w:val="24"/>
        </w:rPr>
        <w:t xml:space="preserve"> </w:t>
      </w:r>
      <w:r w:rsidRPr="00643E69">
        <w:rPr>
          <w:rFonts w:ascii="Times New Roman" w:hAnsi="Times New Roman" w:cs="Times New Roman"/>
          <w:sz w:val="24"/>
          <w:szCs w:val="24"/>
        </w:rPr>
        <w:t>к Договору №</w:t>
      </w:r>
      <w:r w:rsidR="00546053" w:rsidRPr="00643E69">
        <w:rPr>
          <w:rFonts w:ascii="Times New Roman" w:hAnsi="Times New Roman" w:cs="Times New Roman"/>
          <w:sz w:val="24"/>
          <w:szCs w:val="24"/>
        </w:rPr>
        <w:t xml:space="preserve"> </w:t>
      </w:r>
      <w:r w:rsidR="00F3740F" w:rsidRPr="00643E69">
        <w:rPr>
          <w:rFonts w:ascii="Times New Roman" w:hAnsi="Times New Roman" w:cs="Times New Roman"/>
          <w:sz w:val="24"/>
          <w:szCs w:val="24"/>
        </w:rPr>
        <w:t>___________</w:t>
      </w:r>
    </w:p>
    <w:p w14:paraId="3B93D85B" w14:textId="322ED181" w:rsidR="00FB406D" w:rsidRPr="00643E69" w:rsidRDefault="00FB406D" w:rsidP="00643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3E69">
        <w:rPr>
          <w:rFonts w:ascii="Times New Roman" w:hAnsi="Times New Roman" w:cs="Times New Roman"/>
          <w:sz w:val="24"/>
          <w:szCs w:val="24"/>
        </w:rPr>
        <w:t>от «____</w:t>
      </w:r>
      <w:proofErr w:type="gramStart"/>
      <w:r w:rsidRPr="00643E6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643E69">
        <w:rPr>
          <w:rFonts w:ascii="Times New Roman" w:hAnsi="Times New Roman" w:cs="Times New Roman"/>
          <w:sz w:val="24"/>
          <w:szCs w:val="24"/>
        </w:rPr>
        <w:t>____________20</w:t>
      </w:r>
      <w:r w:rsidR="00643E69">
        <w:rPr>
          <w:rFonts w:ascii="Times New Roman" w:hAnsi="Times New Roman" w:cs="Times New Roman"/>
          <w:sz w:val="24"/>
          <w:szCs w:val="24"/>
        </w:rPr>
        <w:t>2</w:t>
      </w:r>
      <w:r w:rsidR="00247BF3">
        <w:rPr>
          <w:rFonts w:ascii="Times New Roman" w:hAnsi="Times New Roman" w:cs="Times New Roman"/>
          <w:sz w:val="24"/>
          <w:szCs w:val="24"/>
        </w:rPr>
        <w:t>6</w:t>
      </w:r>
      <w:r w:rsidR="00643E69">
        <w:rPr>
          <w:rFonts w:ascii="Times New Roman" w:hAnsi="Times New Roman" w:cs="Times New Roman"/>
          <w:sz w:val="24"/>
          <w:szCs w:val="24"/>
        </w:rPr>
        <w:t xml:space="preserve"> </w:t>
      </w:r>
      <w:r w:rsidRPr="00643E69">
        <w:rPr>
          <w:rFonts w:ascii="Times New Roman" w:hAnsi="Times New Roman" w:cs="Times New Roman"/>
          <w:sz w:val="24"/>
          <w:szCs w:val="24"/>
        </w:rPr>
        <w:t>г.</w:t>
      </w:r>
    </w:p>
    <w:p w14:paraId="558EDF0D" w14:textId="77777777" w:rsidR="00FB406D" w:rsidRDefault="00FB406D" w:rsidP="00FB40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0BDA2" w14:textId="1C97E51A" w:rsidR="00FB406D" w:rsidRPr="00FB406D" w:rsidRDefault="000C0E5C" w:rsidP="00FB406D">
      <w:pPr>
        <w:overflowPunct w:val="0"/>
        <w:autoSpaceDE w:val="0"/>
        <w:autoSpaceDN w:val="0"/>
        <w:adjustRightInd w:val="0"/>
        <w:spacing w:after="0" w:line="276" w:lineRule="auto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  <w:t xml:space="preserve">       </w:t>
      </w:r>
      <w:r w:rsidR="00FB406D" w:rsidRPr="00FB406D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eastAsia="ru-RU"/>
          <w14:ligatures w14:val="none"/>
        </w:rPr>
        <w:t>ТЕХНИЧЕСКОЕ ЗАДАНИЕ</w:t>
      </w:r>
    </w:p>
    <w:p w14:paraId="2987E4AB" w14:textId="77777777" w:rsidR="00FB406D" w:rsidRPr="00FB406D" w:rsidRDefault="00FB406D" w:rsidP="00FB406D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D5C2E7D" w14:textId="0F2868A2" w:rsidR="00FB406D" w:rsidRPr="00F3740F" w:rsidRDefault="00FB406D" w:rsidP="00F3740F">
      <w:pPr>
        <w:pStyle w:val="a7"/>
        <w:numPr>
          <w:ilvl w:val="0"/>
          <w:numId w:val="34"/>
        </w:num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kern w:val="24"/>
          <w:sz w:val="24"/>
          <w:szCs w:val="24"/>
          <w:lang w:eastAsia="ru-RU"/>
        </w:rPr>
      </w:pPr>
      <w:r w:rsidRPr="00F3740F">
        <w:rPr>
          <w:rFonts w:eastAsia="Times New Roman" w:cs="Times New Roman"/>
          <w:b/>
          <w:bCs/>
          <w:kern w:val="24"/>
          <w:sz w:val="24"/>
          <w:szCs w:val="24"/>
          <w:lang w:eastAsia="ru-RU"/>
        </w:rPr>
        <w:t>ОБЩИЕ ТРЕБОВАНИЯ</w:t>
      </w:r>
    </w:p>
    <w:p w14:paraId="6FF117BC" w14:textId="77777777" w:rsidR="00F3740F" w:rsidRPr="00F3740F" w:rsidRDefault="00F3740F" w:rsidP="00F3740F">
      <w:pPr>
        <w:pStyle w:val="a7"/>
        <w:overflowPunct w:val="0"/>
        <w:autoSpaceDE w:val="0"/>
        <w:autoSpaceDN w:val="0"/>
        <w:adjustRightInd w:val="0"/>
        <w:spacing w:line="240" w:lineRule="auto"/>
        <w:textAlignment w:val="baseline"/>
        <w:outlineLvl w:val="0"/>
        <w:rPr>
          <w:rFonts w:eastAsia="Times New Roman" w:cs="Times New Roman"/>
          <w:b/>
          <w:bCs/>
          <w:kern w:val="24"/>
          <w:sz w:val="24"/>
          <w:szCs w:val="24"/>
          <w:lang w:eastAsia="ru-RU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9072"/>
      </w:tblGrid>
      <w:tr w:rsidR="00FB406D" w:rsidRPr="00F3740F" w14:paraId="26715C3F" w14:textId="77777777" w:rsidTr="00751A90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5E5B" w14:textId="77777777" w:rsidR="00FB406D" w:rsidRPr="00F3740F" w:rsidRDefault="00FB406D" w:rsidP="00FB40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№ 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A6F1" w14:textId="71721997" w:rsidR="00FB406D" w:rsidRPr="00F3740F" w:rsidRDefault="00831595" w:rsidP="00FB40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3159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Характеристики к услугам</w:t>
            </w:r>
          </w:p>
        </w:tc>
      </w:tr>
      <w:tr w:rsidR="00FB406D" w:rsidRPr="00F3740F" w14:paraId="63F14465" w14:textId="77777777" w:rsidTr="00751A90">
        <w:trPr>
          <w:trHeight w:val="67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978E" w14:textId="77777777" w:rsidR="00FB406D" w:rsidRPr="009B126F" w:rsidRDefault="00FB406D" w:rsidP="00FB40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9B126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F050B" w14:textId="42C4D824" w:rsidR="00FB406D" w:rsidRPr="00F3740F" w:rsidRDefault="00A2295E" w:rsidP="00751A90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A229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Оказание услуг по проведению экспертизы технического состояния вычислительной и организационной техники с последующей утилизацией техники, не подлежащей хранению, для нужд ГАУ МО «Дирекция </w:t>
            </w:r>
            <w:proofErr w:type="spellStart"/>
            <w:r w:rsidRPr="00A229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спортмероприятий</w:t>
            </w:r>
            <w:proofErr w:type="spellEnd"/>
            <w:r w:rsidRPr="00A229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85E37" w:rsidRPr="00F3740F" w14:paraId="2596F95F" w14:textId="77777777" w:rsidTr="00751A90">
        <w:trPr>
          <w:trHeight w:val="68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6D56" w14:textId="6BEB5F87" w:rsidR="00A85E37" w:rsidRPr="00F3740F" w:rsidRDefault="00831595" w:rsidP="00FB40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A85E37"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78D9" w14:textId="1D6855A3" w:rsidR="00A85E37" w:rsidRPr="00F3740F" w:rsidRDefault="00A85E37" w:rsidP="00665D42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A2295E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  <w14:ligatures w14:val="none"/>
              </w:rPr>
              <w:t xml:space="preserve">Дата оказания услуг: </w:t>
            </w:r>
            <w:r w:rsidR="00BB707B" w:rsidRPr="00A2295E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с</w:t>
            </w:r>
            <w:r w:rsidR="00BB707B" w:rsidRPr="00BB707B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момента заключения договора</w:t>
            </w:r>
            <w:r w:rsidR="0016531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 но не позднее</w:t>
            </w:r>
            <w:r w:rsidR="00F3740F"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A2295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20.11.2026</w:t>
            </w:r>
            <w:r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г.</w:t>
            </w:r>
            <w:r w:rsidR="00F3740F"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FB406D" w:rsidRPr="00F3740F" w14:paraId="1458074A" w14:textId="77777777" w:rsidTr="00751A90">
        <w:trPr>
          <w:trHeight w:val="68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C04F" w14:textId="43ED15DA" w:rsidR="00FB406D" w:rsidRPr="00F3740F" w:rsidRDefault="00831595" w:rsidP="00FB406D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 w:rsidR="00FB406D"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5064" w14:textId="257C8AC1" w:rsidR="00FB406D" w:rsidRPr="00F3740F" w:rsidRDefault="00FB406D" w:rsidP="00FB406D">
            <w:pPr>
              <w:snapToGri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8569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Место оказания услуг: 123592</w:t>
            </w:r>
            <w:r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 г</w:t>
            </w:r>
            <w:r w:rsidR="00F3740F"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 М</w:t>
            </w:r>
            <w:r w:rsidRPr="00F3740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осква, улица Кулакова, дом 20, корпус 1</w:t>
            </w:r>
          </w:p>
        </w:tc>
      </w:tr>
    </w:tbl>
    <w:p w14:paraId="101C5836" w14:textId="77777777" w:rsidR="00FB406D" w:rsidRPr="00FB406D" w:rsidRDefault="00FB406D" w:rsidP="00FB406D">
      <w:pPr>
        <w:spacing w:after="0" w:line="240" w:lineRule="auto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  <w14:ligatures w14:val="none"/>
        </w:rPr>
      </w:pPr>
    </w:p>
    <w:p w14:paraId="31D583F9" w14:textId="59B33848" w:rsidR="00FB406D" w:rsidRPr="00247BF3" w:rsidRDefault="00FB406D" w:rsidP="00247BF3">
      <w:pPr>
        <w:pStyle w:val="a7"/>
        <w:numPr>
          <w:ilvl w:val="0"/>
          <w:numId w:val="34"/>
        </w:numPr>
        <w:spacing w:line="240" w:lineRule="auto"/>
        <w:jc w:val="center"/>
        <w:rPr>
          <w:rFonts w:eastAsia="Times New Roman" w:cs="Times New Roman"/>
          <w:b/>
          <w:kern w:val="24"/>
          <w:sz w:val="24"/>
          <w:szCs w:val="24"/>
          <w:lang w:eastAsia="ru-RU"/>
        </w:rPr>
      </w:pPr>
      <w:r w:rsidRPr="00247BF3">
        <w:rPr>
          <w:rFonts w:eastAsia="Times New Roman" w:cs="Times New Roman"/>
          <w:b/>
          <w:kern w:val="24"/>
          <w:sz w:val="24"/>
          <w:szCs w:val="24"/>
          <w:lang w:eastAsia="ru-RU"/>
        </w:rPr>
        <w:t>ХАРАКТЕРИСТИКИ, ПРЕДЪЯВЛЯЕМЫЕ К УСЛУГАМ</w:t>
      </w:r>
    </w:p>
    <w:p w14:paraId="1E4F0D05" w14:textId="77777777" w:rsidR="00247BF3" w:rsidRPr="00247BF3" w:rsidRDefault="00247BF3" w:rsidP="00247BF3">
      <w:pPr>
        <w:pStyle w:val="a7"/>
        <w:spacing w:line="240" w:lineRule="auto"/>
        <w:rPr>
          <w:rFonts w:eastAsia="Times New Roman" w:cs="Times New Roman"/>
          <w:b/>
          <w:kern w:val="24"/>
          <w:sz w:val="24"/>
          <w:szCs w:val="24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271"/>
        <w:gridCol w:w="9185"/>
      </w:tblGrid>
      <w:tr w:rsidR="00A2295E" w:rsidRPr="00A2295E" w14:paraId="282D772A" w14:textId="77777777" w:rsidTr="00751A90">
        <w:trPr>
          <w:trHeight w:val="508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FCB8" w14:textId="77777777" w:rsidR="00A2295E" w:rsidRPr="00A2295E" w:rsidRDefault="00A2295E" w:rsidP="00A2295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ED24" w14:textId="77777777" w:rsidR="00A2295E" w:rsidRPr="00A2295E" w:rsidRDefault="00A2295E" w:rsidP="00A2295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2295E">
              <w:rPr>
                <w:rFonts w:eastAsia="Calibri" w:cs="Times New Roman"/>
                <w:bCs/>
                <w:color w:val="000000"/>
                <w:sz w:val="24"/>
                <w:szCs w:val="24"/>
              </w:rPr>
              <w:t>Наименование товара/работ/услуг</w:t>
            </w:r>
          </w:p>
        </w:tc>
      </w:tr>
      <w:tr w:rsidR="00A2295E" w:rsidRPr="00A2295E" w14:paraId="65BF2FE4" w14:textId="77777777" w:rsidTr="00751A90">
        <w:trPr>
          <w:trHeight w:val="191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14E1C" w14:textId="77777777" w:rsidR="00A2295E" w:rsidRPr="00A2295E" w:rsidRDefault="00A2295E" w:rsidP="00A2295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/>
                <w:bCs/>
                <w:kern w:val="24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8FCB" w14:textId="77777777" w:rsidR="00A2295E" w:rsidRPr="00A2295E" w:rsidRDefault="00A2295E" w:rsidP="00751A90">
            <w:pPr>
              <w:snapToGrid w:val="0"/>
              <w:contextualSpacing/>
              <w:jc w:val="both"/>
              <w:rPr>
                <w:rFonts w:eastAsia="Calibri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2295E">
              <w:rPr>
                <w:rFonts w:eastAsia="Calibri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Оказание услуг по проведению экспертизы технического состояния вычислительной и организационной техники с последующей утилизацией техники, не подлежащей хранению, для нужд ГАУ МО «Дирекция </w:t>
            </w:r>
            <w:proofErr w:type="spellStart"/>
            <w:r w:rsidRPr="00A2295E">
              <w:rPr>
                <w:rFonts w:eastAsia="Calibri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спортмероприятий</w:t>
            </w:r>
            <w:proofErr w:type="spellEnd"/>
            <w:r w:rsidRPr="00A2295E">
              <w:rPr>
                <w:rFonts w:eastAsia="Calibri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</w:tr>
      <w:tr w:rsidR="00A2295E" w:rsidRPr="00A2295E" w14:paraId="4D3F5B54" w14:textId="77777777" w:rsidTr="00751A90">
        <w:trPr>
          <w:trHeight w:val="191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332A" w14:textId="77777777" w:rsidR="00A2295E" w:rsidRPr="00A2295E" w:rsidRDefault="00A2295E" w:rsidP="00A2295E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kern w:val="24"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kern w:val="24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BD55" w14:textId="77777777" w:rsidR="00A2295E" w:rsidRPr="00A2295E" w:rsidRDefault="00A2295E" w:rsidP="00A2295E">
            <w:pPr>
              <w:widowControl w:val="0"/>
              <w:autoSpaceDE w:val="0"/>
              <w:autoSpaceDN w:val="0"/>
              <w:ind w:right="17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Требования:</w:t>
            </w:r>
          </w:p>
          <w:p w14:paraId="642C2F15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Наличие лицензий на проведение всех видов деятельности, связанной с экспертизой, списанием и утилизацией оборудования и оргтехники;</w:t>
            </w:r>
          </w:p>
          <w:p w14:paraId="0E17243B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Проведение экспертизы на предмет работоспособности и технического состояния оборудования и оргтехники;</w:t>
            </w:r>
          </w:p>
          <w:p w14:paraId="28D5989E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Определение наличия неисправностей в работе оборудования и оргтехники;</w:t>
            </w:r>
          </w:p>
          <w:p w14:paraId="254CAD2F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 итогам экспертизы предоставляется заключение о необходимости (целесообразности) ремонта на каждую единицу оборудования и оргтехники;</w:t>
            </w:r>
          </w:p>
          <w:p w14:paraId="099C9801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 основании экспертизы предоставляется полный пакет документов, необходимый для дальнейшего списания и утилизации оборудования и оргтехники;</w:t>
            </w:r>
          </w:p>
          <w:p w14:paraId="57800D1E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Работы по транспортировке, складированию и демонтажу технических средств, выбывших из эксплуатации, с последующей их комплексной утилизацией: извлечением черных металлов, цветных металлов, неметаллических фракций и материалов с содержанием сплавов драгоценных металлов;</w:t>
            </w:r>
          </w:p>
          <w:p w14:paraId="66841EEC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Вся компьютерная и оргтехника должна утилизироваться в соответствии с «Методикой проведения работ по комплексной утилизации вторичных драгоценных металлов из отработанных средств вычислительной техники», утвержденной Государственным Комитетом РФ по телекоммуникациям от 19 октября 1999 г.;</w:t>
            </w:r>
          </w:p>
          <w:p w14:paraId="75A33A91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Перечень оборудования, подлежащего сбору, погрузке, транспортированию, указывается Заказчиком в заявке;</w:t>
            </w:r>
          </w:p>
          <w:p w14:paraId="120AD007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Сбор, погрузка и вывоз оборудования, подлежащего сбору, транспортированию, утилизации, осуществляется в рабочие дни силами Исполнителя в соответствии с требованиями безопасности, правилами действующего внутреннего распорядка, пропускного режима, внутренних положений и инструкций Заказчика;</w:t>
            </w:r>
          </w:p>
          <w:p w14:paraId="43DB600E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Исполнитель согласовывает с Заказчиком дату и время выполнения работ;</w:t>
            </w:r>
          </w:p>
          <w:p w14:paraId="5200C5D0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Исполнитель обеспечивает сбор, погрузку, складирование оборудования, подлежащего утилизации, в предоставленные Исполнителем контейнеры и автомобиль, в установленные договором сроки;</w:t>
            </w:r>
          </w:p>
          <w:p w14:paraId="02B19668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Передача оборудования, подлежащего сбору, транспортированию, осуществляется на основании заявки Заказчика Исполнителю, оформляется актом приема-передачи оборудования на перемещение в 2 (двух) экземплярах и подписывается уполномоченными лицами Заказчика и Исполнителя. Указанный акт содержит наименование оборудования и инвентарный номер;</w:t>
            </w:r>
          </w:p>
          <w:p w14:paraId="71E3BF16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С момента передачи оборудования ответственность за его сохранность переходит Исполнителю;</w:t>
            </w:r>
          </w:p>
          <w:p w14:paraId="4926AEBF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Оборудование, не подлежащее дальнейшей эксплуатации, утилизируется Исполнителем;</w:t>
            </w:r>
          </w:p>
          <w:p w14:paraId="6C0ABA9D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 проведении утилизации оборудования, Исполнитель производит переработку лома и отходов, содержащих драгоценные металлы, и подготовку их для аффинажа собственными силами;</w:t>
            </w:r>
          </w:p>
          <w:p w14:paraId="72A60215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Исполнитель утилизирует отходы переработки сырья, содержащего драгоценные металлы, через уполномоченные организации с соблюдением требований законодательства Российской Федерации;</w:t>
            </w:r>
          </w:p>
          <w:p w14:paraId="65AAD2F1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 проведении утилизации, по результатам аффинажа Исполнитель уведомляет Заказчика письменно и предоставляет паспорт (расчет) о количестве извлеченных металлов;</w:t>
            </w:r>
          </w:p>
          <w:p w14:paraId="656B565E" w14:textId="77777777" w:rsidR="00A2295E" w:rsidRPr="00A2295E" w:rsidRDefault="00A2295E" w:rsidP="00A2295E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ind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A2295E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 результатам выполненных работ Исполнитель обязан оформить и передать Заказчику пакет документов, оформленных и заверенных в соответствии с требованиями законодательства Российской Федерации, а именно: счет, акт приема-передачи оборудования на утилизацию списанного оборудования, акт утилизации списанного оборудования, паспорт (расчет) о количестве извлеченных металлов, содержащихся в имуществе, полученных в результате утилизации, платежное поручение о перечислении денежных средств от сдачи черных, цветных и драгоценных металлов (при их наличии), акт выполненных работ (оказанных услуг);</w:t>
            </w:r>
          </w:p>
          <w:p w14:paraId="61DD46C9" w14:textId="77777777" w:rsidR="00A2295E" w:rsidRPr="00A2295E" w:rsidRDefault="00A2295E" w:rsidP="00A2295E">
            <w:pPr>
              <w:widowControl w:val="0"/>
              <w:autoSpaceDE w:val="0"/>
              <w:autoSpaceDN w:val="0"/>
              <w:ind w:left="720" w:right="170"/>
              <w:jc w:val="both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  <w:p w14:paraId="00F189C8" w14:textId="77777777" w:rsidR="00A2295E" w:rsidRPr="00A2295E" w:rsidRDefault="00A2295E" w:rsidP="00A2295E">
            <w:pPr>
              <w:widowControl w:val="0"/>
              <w:autoSpaceDE w:val="0"/>
              <w:autoSpaceDN w:val="0"/>
              <w:ind w:right="17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6734A6EB" w14:textId="51BC7DF9" w:rsidR="00FB406D" w:rsidRDefault="00FB406D" w:rsidP="00FB4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  <w14:ligatures w14:val="none"/>
        </w:rPr>
      </w:pPr>
    </w:p>
    <w:p w14:paraId="2E589C43" w14:textId="6547BA3E" w:rsidR="00247BF3" w:rsidRDefault="00247BF3">
      <w:pP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  <w14:ligatures w14:val="none"/>
        </w:rPr>
      </w:pPr>
    </w:p>
    <w:tbl>
      <w:tblPr>
        <w:tblStyle w:val="a4"/>
        <w:tblpPr w:leftFromText="180" w:rightFromText="180" w:vertAnchor="text" w:horzAnchor="margin" w:tblpY="271"/>
        <w:tblOverlap w:val="nev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551"/>
        <w:gridCol w:w="1418"/>
        <w:gridCol w:w="283"/>
        <w:gridCol w:w="992"/>
        <w:gridCol w:w="2127"/>
      </w:tblGrid>
      <w:tr w:rsidR="00247BF3" w:rsidRPr="0052592A" w14:paraId="33EFC2A5" w14:textId="77777777" w:rsidTr="00D366D1">
        <w:trPr>
          <w:trHeight w:val="274"/>
        </w:trPr>
        <w:tc>
          <w:tcPr>
            <w:tcW w:w="5245" w:type="dxa"/>
            <w:gridSpan w:val="3"/>
          </w:tcPr>
          <w:p w14:paraId="186F8AF0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Заказчик:</w:t>
            </w:r>
          </w:p>
        </w:tc>
        <w:tc>
          <w:tcPr>
            <w:tcW w:w="4820" w:type="dxa"/>
            <w:gridSpan w:val="4"/>
          </w:tcPr>
          <w:p w14:paraId="0A31CF70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Исполнитель:</w:t>
            </w:r>
          </w:p>
        </w:tc>
      </w:tr>
      <w:tr w:rsidR="00247BF3" w:rsidRPr="0052592A" w14:paraId="1E9321DC" w14:textId="77777777" w:rsidTr="00D366D1">
        <w:tc>
          <w:tcPr>
            <w:tcW w:w="1276" w:type="dxa"/>
          </w:tcPr>
          <w:p w14:paraId="100B0E4F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330A26D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</w:tcPr>
          <w:p w14:paraId="4BD3EC24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1C16F1EE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374BEA90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76726B81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47BF3" w:rsidRPr="0052592A" w14:paraId="4AB38D7C" w14:textId="77777777" w:rsidTr="00D366D1">
        <w:tc>
          <w:tcPr>
            <w:tcW w:w="1276" w:type="dxa"/>
          </w:tcPr>
          <w:p w14:paraId="0D86C147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Директор</w:t>
            </w:r>
          </w:p>
        </w:tc>
        <w:tc>
          <w:tcPr>
            <w:tcW w:w="1418" w:type="dxa"/>
          </w:tcPr>
          <w:p w14:paraId="05B177CB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551" w:type="dxa"/>
          </w:tcPr>
          <w:p w14:paraId="044D66AA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(М. А. Воробьев)</w:t>
            </w:r>
          </w:p>
        </w:tc>
        <w:tc>
          <w:tcPr>
            <w:tcW w:w="1418" w:type="dxa"/>
          </w:tcPr>
          <w:p w14:paraId="286838EA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</w:t>
            </w:r>
          </w:p>
        </w:tc>
        <w:tc>
          <w:tcPr>
            <w:tcW w:w="1275" w:type="dxa"/>
            <w:gridSpan w:val="2"/>
          </w:tcPr>
          <w:p w14:paraId="415C227A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127" w:type="dxa"/>
          </w:tcPr>
          <w:p w14:paraId="06A38860" w14:textId="77777777" w:rsidR="00247BF3" w:rsidRPr="0052592A" w:rsidRDefault="00247BF3" w:rsidP="00D366D1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(</w:t>
            </w:r>
            <w:r>
              <w:rPr>
                <w:sz w:val="24"/>
                <w:szCs w:val="24"/>
                <w:lang w:eastAsia="ar-SA"/>
              </w:rPr>
              <w:t>______________</w:t>
            </w:r>
            <w:r w:rsidRPr="0052592A">
              <w:rPr>
                <w:sz w:val="24"/>
                <w:szCs w:val="24"/>
                <w:lang w:eastAsia="ar-SA"/>
              </w:rPr>
              <w:t>)</w:t>
            </w:r>
          </w:p>
        </w:tc>
      </w:tr>
    </w:tbl>
    <w:p w14:paraId="47398E5A" w14:textId="7B7E10D4" w:rsidR="00247BF3" w:rsidRDefault="00247BF3">
      <w:pP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  <w14:ligatures w14:val="none"/>
        </w:rPr>
      </w:pPr>
    </w:p>
    <w:p w14:paraId="7CCA4C50" w14:textId="77777777" w:rsidR="00247BF3" w:rsidRDefault="00247BF3">
      <w:pP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346057EA" w14:textId="0BC0C175" w:rsidR="00247BF3" w:rsidRPr="00247BF3" w:rsidRDefault="00247BF3" w:rsidP="00247BF3">
      <w:pPr>
        <w:spacing w:after="0" w:line="276" w:lineRule="auto"/>
        <w:ind w:right="5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7BF3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 № 1</w:t>
      </w:r>
    </w:p>
    <w:p w14:paraId="6F1987F1" w14:textId="77777777" w:rsidR="00247BF3" w:rsidRPr="00247BF3" w:rsidRDefault="00247BF3" w:rsidP="00247BF3">
      <w:pPr>
        <w:spacing w:after="0" w:line="276" w:lineRule="auto"/>
        <w:ind w:right="5"/>
        <w:jc w:val="right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47BF3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 Техническому заданию</w:t>
      </w:r>
    </w:p>
    <w:p w14:paraId="19E2FF14" w14:textId="77777777" w:rsidR="00665D42" w:rsidRPr="00FB406D" w:rsidRDefault="00665D42" w:rsidP="00FB40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ru-RU"/>
          <w14:ligatures w14:val="none"/>
        </w:rPr>
      </w:pPr>
    </w:p>
    <w:p w14:paraId="7A28FED8" w14:textId="6CA0D702" w:rsidR="00247BF3" w:rsidRDefault="00247BF3" w:rsidP="00751A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14:ligatures w14:val="none"/>
        </w:rPr>
      </w:pPr>
      <w:r w:rsidRPr="00247B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Список вычислительной и организационной техники для проведения экспертизы технического состояния</w:t>
      </w:r>
    </w:p>
    <w:p w14:paraId="7165666D" w14:textId="77777777" w:rsidR="00247BF3" w:rsidRPr="00247BF3" w:rsidRDefault="00247BF3" w:rsidP="00751A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12"/>
          <w:szCs w:val="12"/>
          <w14:ligatures w14:val="none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87"/>
        <w:gridCol w:w="4251"/>
        <w:gridCol w:w="2125"/>
        <w:gridCol w:w="1418"/>
        <w:gridCol w:w="1675"/>
      </w:tblGrid>
      <w:tr w:rsidR="00247BF3" w:rsidRPr="00247BF3" w14:paraId="3A7949EE" w14:textId="77777777" w:rsidTr="00247BF3">
        <w:trPr>
          <w:trHeight w:val="615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9FC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03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54B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товара/работ/услуг 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B0C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Инвентарный номер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498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E49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</w:t>
            </w:r>
          </w:p>
        </w:tc>
      </w:tr>
      <w:tr w:rsidR="00247BF3" w:rsidRPr="00247BF3" w14:paraId="6EC61D98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602B4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2AC07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  <w:t>Вертикальные жалюзи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E4CF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000000000000568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004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D91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32</w:t>
            </w:r>
          </w:p>
        </w:tc>
      </w:tr>
      <w:tr w:rsidR="00247BF3" w:rsidRPr="00247BF3" w14:paraId="087C8D75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A530B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0AC88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  <w:t>Рекламная конструкция ролл-ап 85х200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A79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101361022000001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F89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7D3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2693471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B6E03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C83EE2" w14:textId="7B11957D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  <w:t>Сейф "Контур" 420*680*360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3D1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00000113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279A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8F4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0D16325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A9664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086926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  <w:t>Стационарный комплекс стрелкового тренажера на 6 оружий "Боец 2"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A32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7989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12E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79B1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87FC7AB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579FD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759E9A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A0000"/>
                <w:kern w:val="0"/>
                <w:sz w:val="24"/>
                <w:szCs w:val="24"/>
                <w:lang w:eastAsia="ru-RU"/>
                <w14:ligatures w14:val="none"/>
              </w:rPr>
              <w:t>Маршрутизатор ASUS RT-AS51U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3C8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000000000000744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FFC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809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9168042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BC88F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DCD5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IP-телефон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Yealink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W52P DECT (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база+трубка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AAC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1.013.40022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4E2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773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03937C32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342B0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22430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Доска магнитно-маркерная 1-эл. 100х150 Ф-15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45D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160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4C0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439E6C6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04C1A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554B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Доска магнитно-маркерная 100х150 лак Эконом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8DB8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013.8.0000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06E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FBC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59F364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72B12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C3605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Коммутатор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TP-L-SG1024D 24-port Gigabit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Swith</w:t>
            </w:r>
            <w:proofErr w:type="spell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278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000000000992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F58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594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1B71877F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7686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AAA7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Конвектор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Polaris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PCH 2026(1)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967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1013400216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5BB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868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79595D0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7D66B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CB6B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spellStart"/>
            <w:proofErr w:type="gram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Маршрунизатор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 TP</w:t>
            </w:r>
            <w:proofErr w:type="gram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-Link TL-WR941ND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WIreless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Router,Atheros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/ 3x3 MIMO, 2.4GHz.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DAE2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000000000000299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BF5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8C9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21E8192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135AF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74B4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Маршрутизатор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TP-LINK TL-R480T+10/100BASE-TX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209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1.013.40031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1CC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6CB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2507B47E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D96C1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4659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Маршрутизатор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TP-Link TL-R480T+10/100BASE-TX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B52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1013400002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481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F59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8FC91A6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40B4F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9EC1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Сканер лазерный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Epson</w:t>
            </w:r>
            <w:proofErr w:type="spell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2FC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1.013.40040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9AB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64BF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353D423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C8E7B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E438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Сканер лазерный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Epson</w:t>
            </w:r>
            <w:proofErr w:type="spell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028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1.013.40041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A1C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E13A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8782E43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E3BF3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AF12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Сканер лазерный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Epson</w:t>
            </w:r>
            <w:proofErr w:type="spell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1E8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1.013.40042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FF5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403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2D784998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3B2D4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5DD5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Стойка вертикальная с крепежом БЛ-Ф-005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A70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00000401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415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386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7D608340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C09F5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EF9F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Сейф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Po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/КД 830*1820*400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64B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00000116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15B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587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17F099A7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82D1A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2C37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ИБП HIPER V625A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17D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б/н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69F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7CD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22</w:t>
            </w:r>
          </w:p>
        </w:tc>
      </w:tr>
      <w:tr w:rsidR="00247BF3" w:rsidRPr="00247BF3" w14:paraId="4827D3F6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36913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A35E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ИБП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Line-Interactive CyberPower UTI675E 675VA/360W (2EURO)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201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1.013.40029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157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E49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2B67DAA1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682C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37B9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708520 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МФУ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HP Laser Jet Ultra M230sdn (G3Q76A) A428ppm 3in1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A8F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000000000000757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4259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6F0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55E36F1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B1FF7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1986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Комплект компьютера "Готовое решение (неттоп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Lenovo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TC M600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Tiny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)"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1ED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41013400003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307C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7B7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147F84D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92CDB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982F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Лазерный принтер для цветной печати формата А3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3FF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101340000000024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23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776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6CCC425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78284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096C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Плеер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Philips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DVD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5DA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00000289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E5A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EA0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A33DEEA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DADF6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8D22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Внешний диск SSD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383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F1F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9C5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2C33E7A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B8AC8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D0FA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Телефон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-SIP Yealink SIP-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26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FB1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000000000000651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376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B9F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7DD26CC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0B0EE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4F6F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Беспроводная мышь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3F4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344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451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24AD1FE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636BA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5684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Внешний диск HDD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AA5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BCA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363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45D3E6D0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6DA69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BF84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Жёсткий диск 2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тб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HGST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0ED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E01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9C9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E7D4BDC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A80BE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E84A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Коммутатор TP -LINK TL -SF 1008D 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550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71F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A05C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247BF3" w:rsidRPr="00247BF3" w14:paraId="02F3CAB8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40E36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1EE9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Сетевой фильтр 6 розеток 3 метра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9CB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1.013.40052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408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D85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760069FE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49609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CC304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Сетевой фильтр 6 розеток 5 метров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268F0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1.013.40053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9C0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6E0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5AFBD1BD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F38DA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4B52C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Сейф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Diplomat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695х500х500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38B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101061000039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B01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E8E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574876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A281D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9BF4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Шкаф металлический 900х450х2100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BB0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101061000035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D2A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AD2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07F8E0D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BA3AE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3090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Система контроля и управления доступа в помещение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E2C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1.013.40046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B87E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4996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6045B131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5D69E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4EAE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Телевизор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Philips 32PF9541/10 32"WXGA Active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369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00000124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F0D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213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C2E3AC4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BA00E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83D0A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721314Телевизор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Samsung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UE32J4710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572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101400000037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B86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3E1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785736F8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13F34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8B19" w14:textId="475C8486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Жесткий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диск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HGST SATA </w:t>
            </w:r>
            <w:proofErr w:type="gram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2.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  <w:proofErr w:type="gram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b HUS726020ALE614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3CC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000000003181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CAC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F1360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47BF3" w:rsidRPr="00247BF3" w14:paraId="31E2F42F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4B3EA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0089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Жесткий диск 2.0Тb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4A2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000000002793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5B7D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E49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47BF3" w:rsidRPr="00247BF3" w14:paraId="2B859D0C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708F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14B6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Клавиатура+мышь</w:t>
            </w:r>
            <w:proofErr w:type="spellEnd"/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602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000000002747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E64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D0D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209DF0F" w14:textId="77777777" w:rsidTr="00247BF3">
        <w:trPr>
          <w:trHeight w:val="6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94E6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1699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СпецМеб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MDM_DAN-2К-1 дозатор антисептический настенный локтевой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держательфлакон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1000 м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34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886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91D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247BF3" w:rsidRPr="00247BF3" w14:paraId="3F8E604E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F1E03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3195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Клавиатура A4Tech KV-300H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E87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CDB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86A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247BF3" w:rsidRPr="00247BF3" w14:paraId="38EF436C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178C9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98CD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Жёсткий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диск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Western Digital WD10EZEX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CBE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8E0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256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584D63B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A54C2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7E1B" w14:textId="0F779EBE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Компьютер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ProMEGA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8D4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410134000013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A55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55A7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14B67B1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782DB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3CC72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Ноутбук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Lenovo G5080 (80L0002FRK) 15.6/i3/4G/1T/R5 M330-2G/W8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16C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8469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3A5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1313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32216CA1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3497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75BC6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Корпус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InWin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PE-689/6115719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896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2EE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D2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247BF3" w:rsidRPr="00247BF3" w14:paraId="53D9889B" w14:textId="77777777" w:rsidTr="00247BF3">
        <w:trPr>
          <w:trHeight w:val="315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12671" w14:textId="77777777" w:rsidR="00247BF3" w:rsidRPr="00247BF3" w:rsidRDefault="00247BF3" w:rsidP="00247BF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spacing w:after="0" w:line="240" w:lineRule="auto"/>
              <w:ind w:right="70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A19C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Беспроводная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мышь</w:t>
            </w: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Logitech M590 Multi-Device Silent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880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8042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1B0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</w:tr>
      <w:tr w:rsidR="00247BF3" w:rsidRPr="00247BF3" w14:paraId="58C400D8" w14:textId="77777777" w:rsidTr="00247BF3">
        <w:trPr>
          <w:trHeight w:val="315"/>
        </w:trPr>
        <w:tc>
          <w:tcPr>
            <w:tcW w:w="47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544F0FF" w14:textId="77777777" w:rsidR="00247BF3" w:rsidRPr="00247BF3" w:rsidRDefault="00247BF3" w:rsidP="00247BF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28" w:type="pct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B0D0B8" w14:textId="77777777" w:rsidR="00247BF3" w:rsidRDefault="00247BF3" w:rsidP="0075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F4276DF" w14:textId="43D738F4" w:rsidR="00247BF3" w:rsidRDefault="00247BF3" w:rsidP="00751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Список материальных запасов для утилизации</w:t>
            </w:r>
          </w:p>
          <w:p w14:paraId="30DE3C81" w14:textId="5A1769CB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47BF3" w:rsidRPr="00247BF3" w14:paraId="321EA0B1" w14:textId="77777777" w:rsidTr="00247BF3">
        <w:trPr>
          <w:trHeight w:val="300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15274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5333D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Тонер-картридж Комус TN-221K A8K3150 для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Konica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Minolta</w:t>
            </w:r>
            <w:proofErr w:type="spellEnd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черный совместимый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71D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43C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15D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  <w:tr w:rsidR="00247BF3" w:rsidRPr="00247BF3" w14:paraId="0A09CBF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7853C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2DF5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лазерный HP 31A CF231A черный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2DDB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2A18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9D2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247BF3" w:rsidRPr="00247BF3" w14:paraId="1E4D8907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2D644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C981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лазерный HP 83A CF283A черный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508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905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841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6A4A8369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E9222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EBDB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TK-6115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11AB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902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245A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27BCF2E8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03081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1AB23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TK-8115C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5B99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B60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9F6C7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385BE3E1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F741E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6CF7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TK-8115K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1B8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F43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F0A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2154B8AB" w14:textId="77777777" w:rsidTr="00247BF3">
        <w:trPr>
          <w:trHeight w:val="300"/>
        </w:trPr>
        <w:tc>
          <w:tcPr>
            <w:tcW w:w="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21012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5A81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TK-8115M оригинальный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FEA25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5AC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FC6C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2D611648" w14:textId="77777777" w:rsidTr="00247BF3">
        <w:trPr>
          <w:trHeight w:val="315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D2E4B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D99A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Картридж TK-8115Y оригинальный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A111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053.6.0000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E4E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BEE4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47BF3" w:rsidRPr="00247BF3" w14:paraId="6696692A" w14:textId="77777777" w:rsidTr="00247BF3">
        <w:trPr>
          <w:trHeight w:val="315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09FC0" w14:textId="77777777" w:rsidR="00247BF3" w:rsidRPr="00247BF3" w:rsidRDefault="00247BF3" w:rsidP="00247BF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D4931" w14:textId="77777777" w:rsidR="00247BF3" w:rsidRPr="00247BF3" w:rsidRDefault="00247BF3" w:rsidP="00247B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Архив документов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D985E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B42FF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627ED" w14:textId="77777777" w:rsidR="00247BF3" w:rsidRPr="00247BF3" w:rsidRDefault="00247BF3" w:rsidP="00247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7B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</w:t>
            </w:r>
          </w:p>
        </w:tc>
      </w:tr>
    </w:tbl>
    <w:p w14:paraId="3B95AF4A" w14:textId="78727E8C" w:rsidR="0052592A" w:rsidRDefault="0052592A" w:rsidP="00FB40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4"/>
        <w:tblpPr w:leftFromText="180" w:rightFromText="180" w:vertAnchor="text" w:horzAnchor="margin" w:tblpY="271"/>
        <w:tblOverlap w:val="nev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2551"/>
        <w:gridCol w:w="1418"/>
        <w:gridCol w:w="283"/>
        <w:gridCol w:w="992"/>
        <w:gridCol w:w="2127"/>
      </w:tblGrid>
      <w:tr w:rsidR="0052592A" w:rsidRPr="0052592A" w14:paraId="5C739480" w14:textId="77777777" w:rsidTr="0052592A">
        <w:trPr>
          <w:trHeight w:val="274"/>
        </w:trPr>
        <w:tc>
          <w:tcPr>
            <w:tcW w:w="5245" w:type="dxa"/>
            <w:gridSpan w:val="3"/>
          </w:tcPr>
          <w:p w14:paraId="0E4CF5FE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  <w:bookmarkStart w:id="1" w:name="_Hlk165038889"/>
            <w:r w:rsidRPr="0052592A">
              <w:rPr>
                <w:sz w:val="24"/>
                <w:szCs w:val="24"/>
                <w:lang w:eastAsia="ar-SA"/>
              </w:rPr>
              <w:t>Заказчик:</w:t>
            </w:r>
          </w:p>
        </w:tc>
        <w:tc>
          <w:tcPr>
            <w:tcW w:w="4820" w:type="dxa"/>
            <w:gridSpan w:val="4"/>
          </w:tcPr>
          <w:p w14:paraId="3985C8C2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Исполнитель:</w:t>
            </w:r>
          </w:p>
        </w:tc>
      </w:tr>
      <w:tr w:rsidR="0052592A" w:rsidRPr="0052592A" w14:paraId="79CD2747" w14:textId="77777777" w:rsidTr="005233A9">
        <w:tc>
          <w:tcPr>
            <w:tcW w:w="1276" w:type="dxa"/>
          </w:tcPr>
          <w:p w14:paraId="5914E8BC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14:paraId="12316644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</w:tcPr>
          <w:p w14:paraId="0C2CFCBF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gridSpan w:val="2"/>
          </w:tcPr>
          <w:p w14:paraId="34E8EE26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</w:tcPr>
          <w:p w14:paraId="6704FB93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2127" w:type="dxa"/>
          </w:tcPr>
          <w:p w14:paraId="45341317" w14:textId="77777777" w:rsidR="0052592A" w:rsidRPr="0052592A" w:rsidRDefault="0052592A" w:rsidP="0052592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5233A9" w:rsidRPr="0052592A" w14:paraId="6F3BAAA3" w14:textId="77777777" w:rsidTr="005233A9">
        <w:tc>
          <w:tcPr>
            <w:tcW w:w="1276" w:type="dxa"/>
          </w:tcPr>
          <w:p w14:paraId="4E68CB66" w14:textId="77777777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Директор</w:t>
            </w:r>
          </w:p>
        </w:tc>
        <w:tc>
          <w:tcPr>
            <w:tcW w:w="1418" w:type="dxa"/>
          </w:tcPr>
          <w:p w14:paraId="254FE498" w14:textId="77777777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551" w:type="dxa"/>
          </w:tcPr>
          <w:p w14:paraId="05015B36" w14:textId="77777777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(М. А. Воробьев)</w:t>
            </w:r>
          </w:p>
        </w:tc>
        <w:tc>
          <w:tcPr>
            <w:tcW w:w="1418" w:type="dxa"/>
          </w:tcPr>
          <w:p w14:paraId="2014DEBE" w14:textId="32E9AAA3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</w:t>
            </w:r>
          </w:p>
        </w:tc>
        <w:tc>
          <w:tcPr>
            <w:tcW w:w="1275" w:type="dxa"/>
            <w:gridSpan w:val="2"/>
          </w:tcPr>
          <w:p w14:paraId="5BB1D45F" w14:textId="5B6DB926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________</w:t>
            </w:r>
          </w:p>
        </w:tc>
        <w:tc>
          <w:tcPr>
            <w:tcW w:w="2127" w:type="dxa"/>
          </w:tcPr>
          <w:p w14:paraId="502D26F0" w14:textId="6285F92B" w:rsidR="005233A9" w:rsidRPr="0052592A" w:rsidRDefault="005233A9" w:rsidP="005233A9">
            <w:pPr>
              <w:suppressAutoHyphens/>
              <w:rPr>
                <w:sz w:val="24"/>
                <w:szCs w:val="24"/>
                <w:lang w:eastAsia="ar-SA"/>
              </w:rPr>
            </w:pPr>
            <w:r w:rsidRPr="0052592A">
              <w:rPr>
                <w:sz w:val="24"/>
                <w:szCs w:val="24"/>
                <w:lang w:eastAsia="ar-SA"/>
              </w:rPr>
              <w:t>(</w:t>
            </w:r>
            <w:r>
              <w:rPr>
                <w:sz w:val="24"/>
                <w:szCs w:val="24"/>
                <w:lang w:eastAsia="ar-SA"/>
              </w:rPr>
              <w:t>______________</w:t>
            </w:r>
            <w:r w:rsidRPr="0052592A">
              <w:rPr>
                <w:sz w:val="24"/>
                <w:szCs w:val="24"/>
                <w:lang w:eastAsia="ar-SA"/>
              </w:rPr>
              <w:t>)</w:t>
            </w:r>
          </w:p>
        </w:tc>
      </w:tr>
      <w:bookmarkEnd w:id="1"/>
    </w:tbl>
    <w:p w14:paraId="5B6DCACD" w14:textId="77777777" w:rsidR="0052592A" w:rsidRDefault="0052592A" w:rsidP="00FB406D">
      <w:pPr>
        <w:rPr>
          <w:rFonts w:ascii="Times New Roman" w:hAnsi="Times New Roman" w:cs="Times New Roman"/>
          <w:sz w:val="24"/>
          <w:szCs w:val="24"/>
        </w:rPr>
      </w:pPr>
    </w:p>
    <w:sectPr w:rsidR="0052592A" w:rsidSect="00FB40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90C80"/>
    <w:multiLevelType w:val="multilevel"/>
    <w:tmpl w:val="E498257C"/>
    <w:lvl w:ilvl="0">
      <w:start w:val="1"/>
      <w:numFmt w:val="russianLower"/>
      <w:pStyle w:val="341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decimal"/>
      <w:pStyle w:val="342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pStyle w:val="343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DE7286"/>
    <w:multiLevelType w:val="hybridMultilevel"/>
    <w:tmpl w:val="1B329DFA"/>
    <w:lvl w:ilvl="0" w:tplc="D7F4429E">
      <w:start w:val="1"/>
      <w:numFmt w:val="russianLower"/>
      <w:pStyle w:val="3430"/>
      <w:lvlText w:val="%1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77E7B"/>
    <w:multiLevelType w:val="hybridMultilevel"/>
    <w:tmpl w:val="1DCC64EC"/>
    <w:lvl w:ilvl="0" w:tplc="1B588328">
      <w:start w:val="1"/>
      <w:numFmt w:val="bullet"/>
      <w:pStyle w:val="3410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C38"/>
    <w:multiLevelType w:val="hybridMultilevel"/>
    <w:tmpl w:val="855489F8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B03A4"/>
    <w:multiLevelType w:val="hybridMultilevel"/>
    <w:tmpl w:val="290C1200"/>
    <w:lvl w:ilvl="0" w:tplc="E5CA26E2">
      <w:start w:val="1"/>
      <w:numFmt w:val="decimal"/>
      <w:pStyle w:val="34"/>
      <w:lvlText w:val="%1)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78098F"/>
    <w:multiLevelType w:val="multilevel"/>
    <w:tmpl w:val="7F9ABDA0"/>
    <w:lvl w:ilvl="0">
      <w:start w:val="1"/>
      <w:numFmt w:val="decimal"/>
      <w:pStyle w:val="340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russianLower"/>
      <w:pStyle w:val="344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5BB4E7E"/>
    <w:multiLevelType w:val="hybridMultilevel"/>
    <w:tmpl w:val="0BFAC09E"/>
    <w:lvl w:ilvl="0" w:tplc="D76A805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247E0"/>
    <w:multiLevelType w:val="hybridMultilevel"/>
    <w:tmpl w:val="88E05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E71C4"/>
    <w:multiLevelType w:val="hybridMultilevel"/>
    <w:tmpl w:val="D67E1688"/>
    <w:lvl w:ilvl="0" w:tplc="1396AF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34FC6"/>
    <w:multiLevelType w:val="hybridMultilevel"/>
    <w:tmpl w:val="FBB018D8"/>
    <w:lvl w:ilvl="0" w:tplc="EA00A64C">
      <w:start w:val="1"/>
      <w:numFmt w:val="bullet"/>
      <w:lvlText w:val="–"/>
      <w:lvlJc w:val="left"/>
      <w:pPr>
        <w:ind w:left="283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0" w15:restartNumberingAfterBreak="0">
    <w:nsid w:val="20DB2C2E"/>
    <w:multiLevelType w:val="multilevel"/>
    <w:tmpl w:val="2B98AB58"/>
    <w:lvl w:ilvl="0">
      <w:start w:val="1"/>
      <w:numFmt w:val="decimal"/>
      <w:lvlText w:val="%1)"/>
      <w:lvlJc w:val="left"/>
      <w:pPr>
        <w:tabs>
          <w:tab w:val="num" w:pos="1191"/>
        </w:tabs>
        <w:ind w:left="1191" w:hanging="471"/>
      </w:pPr>
      <w:rPr>
        <w:rFonts w:ascii="Times New Roman" w:hAnsi="Times New Roman" w:hint="default"/>
        <w:sz w:val="24"/>
      </w:rPr>
    </w:lvl>
    <w:lvl w:ilvl="1">
      <w:start w:val="1"/>
      <w:numFmt w:val="russianLower"/>
      <w:lvlText w:val="%2)"/>
      <w:lvlJc w:val="left"/>
      <w:pPr>
        <w:tabs>
          <w:tab w:val="num" w:pos="1888"/>
        </w:tabs>
        <w:ind w:left="1888" w:hanging="47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72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1" w15:restartNumberingAfterBreak="0">
    <w:nsid w:val="22E27A68"/>
    <w:multiLevelType w:val="hybridMultilevel"/>
    <w:tmpl w:val="1F426F80"/>
    <w:lvl w:ilvl="0" w:tplc="EC5E60C4">
      <w:start w:val="1"/>
      <w:numFmt w:val="decimal"/>
      <w:pStyle w:val="345"/>
      <w:lvlText w:val="%1"/>
      <w:lvlJc w:val="left"/>
      <w:pPr>
        <w:tabs>
          <w:tab w:val="num" w:pos="1191"/>
        </w:tabs>
        <w:ind w:left="1191" w:hanging="4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6C3B46"/>
    <w:multiLevelType w:val="multilevel"/>
    <w:tmpl w:val="829E7A04"/>
    <w:lvl w:ilvl="0">
      <w:start w:val="1"/>
      <w:numFmt w:val="bullet"/>
      <w:lvlText w:val=""/>
      <w:lvlJc w:val="left"/>
      <w:pPr>
        <w:tabs>
          <w:tab w:val="num" w:pos="1191"/>
        </w:tabs>
        <w:ind w:left="1191" w:hanging="47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888"/>
        </w:tabs>
        <w:ind w:left="1888" w:hanging="47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586"/>
        </w:tabs>
        <w:ind w:left="2586" w:hanging="471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0744F9"/>
    <w:multiLevelType w:val="hybridMultilevel"/>
    <w:tmpl w:val="DBBAF3DC"/>
    <w:lvl w:ilvl="0" w:tplc="F9BEAF42">
      <w:start w:val="1"/>
      <w:numFmt w:val="decimal"/>
      <w:pStyle w:val="346"/>
      <w:lvlText w:val="%1"/>
      <w:lvlJc w:val="left"/>
      <w:pPr>
        <w:tabs>
          <w:tab w:val="num" w:pos="1191"/>
        </w:tabs>
        <w:ind w:left="1191" w:hanging="47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75415"/>
    <w:multiLevelType w:val="hybridMultilevel"/>
    <w:tmpl w:val="6E7059D4"/>
    <w:lvl w:ilvl="0" w:tplc="76FE62F6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848E1"/>
    <w:multiLevelType w:val="hybridMultilevel"/>
    <w:tmpl w:val="D22C7E7E"/>
    <w:lvl w:ilvl="0" w:tplc="EA209084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1DAEEBB2">
      <w:numFmt w:val="bullet"/>
      <w:lvlText w:val="•"/>
      <w:lvlJc w:val="left"/>
      <w:pPr>
        <w:ind w:left="2280" w:hanging="48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187A08"/>
    <w:multiLevelType w:val="hybridMultilevel"/>
    <w:tmpl w:val="BA9099C6"/>
    <w:lvl w:ilvl="0" w:tplc="57E42826">
      <w:start w:val="1"/>
      <w:numFmt w:val="bullet"/>
      <w:pStyle w:val="3420"/>
      <w:lvlText w:val="–"/>
      <w:lvlJc w:val="left"/>
      <w:pPr>
        <w:tabs>
          <w:tab w:val="num" w:pos="1077"/>
        </w:tabs>
        <w:ind w:left="1077" w:hanging="357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4162B"/>
    <w:multiLevelType w:val="multilevel"/>
    <w:tmpl w:val="2EBC3D62"/>
    <w:styleLink w:val="a"/>
    <w:lvl w:ilvl="0">
      <w:start w:val="1"/>
      <w:numFmt w:val="upperLetter"/>
      <w:lvlText w:val="Приложение %1."/>
      <w:lvlJc w:val="left"/>
      <w:pPr>
        <w:tabs>
          <w:tab w:val="num" w:pos="1004"/>
        </w:tabs>
        <w:ind w:left="0" w:firstLine="0"/>
      </w:pPr>
      <w:rPr>
        <w:rFonts w:ascii="Arial" w:hAnsi="Arial" w:hint="default"/>
        <w:sz w:val="36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72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72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18" w15:restartNumberingAfterBreak="0">
    <w:nsid w:val="405C50FE"/>
    <w:multiLevelType w:val="hybridMultilevel"/>
    <w:tmpl w:val="DA962B2C"/>
    <w:lvl w:ilvl="0" w:tplc="EA20908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63985"/>
    <w:multiLevelType w:val="multilevel"/>
    <w:tmpl w:val="9D0A285A"/>
    <w:lvl w:ilvl="0">
      <w:start w:val="1"/>
      <w:numFmt w:val="russianUpper"/>
      <w:pStyle w:val="3411"/>
      <w:lvlText w:val="Приложение %1"/>
      <w:lvlJc w:val="left"/>
      <w:pPr>
        <w:tabs>
          <w:tab w:val="num" w:pos="1004"/>
        </w:tabs>
        <w:ind w:left="0" w:firstLine="0"/>
      </w:pPr>
      <w:rPr>
        <w:rFonts w:ascii="Times New Roman" w:hAnsi="Times New Roman" w:cs="Times New Roman" w:hint="default"/>
        <w:sz w:val="36"/>
      </w:rPr>
    </w:lvl>
    <w:lvl w:ilvl="1">
      <w:start w:val="1"/>
      <w:numFmt w:val="decimal"/>
      <w:pStyle w:val="3421"/>
      <w:lvlText w:val="%1.%2"/>
      <w:lvlJc w:val="left"/>
      <w:pPr>
        <w:tabs>
          <w:tab w:val="num" w:pos="1474"/>
        </w:tabs>
        <w:ind w:left="72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431"/>
      <w:lvlText w:val="%1.%2.%3"/>
      <w:lvlJc w:val="left"/>
      <w:pPr>
        <w:tabs>
          <w:tab w:val="num" w:pos="1644"/>
        </w:tabs>
        <w:ind w:left="720" w:firstLine="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3440"/>
      <w:lvlText w:val="%1.%2.%3.%4"/>
      <w:lvlJc w:val="left"/>
      <w:pPr>
        <w:tabs>
          <w:tab w:val="num" w:pos="1814"/>
        </w:tabs>
        <w:ind w:left="72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pStyle w:val="3450"/>
      <w:lvlText w:val="%1.%2.%3.%4.%5"/>
      <w:lvlJc w:val="left"/>
      <w:rPr>
        <w:rFonts w:ascii="Arial" w:hAnsi="Arial" w:cs="Times New Roman" w:hint="default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>
        <w:rFonts w:hint="default"/>
      </w:rPr>
    </w:lvl>
  </w:abstractNum>
  <w:abstractNum w:abstractNumId="20" w15:restartNumberingAfterBreak="0">
    <w:nsid w:val="432763B9"/>
    <w:multiLevelType w:val="hybridMultilevel"/>
    <w:tmpl w:val="E902B66A"/>
    <w:lvl w:ilvl="0" w:tplc="EA00A64C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4D1FE2"/>
    <w:multiLevelType w:val="multilevel"/>
    <w:tmpl w:val="1138DC4C"/>
    <w:lvl w:ilvl="0">
      <w:start w:val="1"/>
      <w:numFmt w:val="russianLower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A892361"/>
    <w:multiLevelType w:val="multilevel"/>
    <w:tmpl w:val="1138DC4C"/>
    <w:styleLink w:val="347"/>
    <w:lvl w:ilvl="0">
      <w:start w:val="1"/>
      <w:numFmt w:val="russianLower"/>
      <w:lvlText w:val="%1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1888"/>
        </w:tabs>
        <w:ind w:left="1888" w:hanging="47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86"/>
        </w:tabs>
        <w:ind w:left="2586" w:hanging="4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4D3A6EF0"/>
    <w:multiLevelType w:val="hybridMultilevel"/>
    <w:tmpl w:val="203E3E72"/>
    <w:lvl w:ilvl="0" w:tplc="5824BB8A">
      <w:start w:val="1"/>
      <w:numFmt w:val="decimal"/>
      <w:lvlText w:val="%1)"/>
      <w:lvlJc w:val="left"/>
      <w:pPr>
        <w:ind w:left="11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8" w:hanging="360"/>
      </w:pPr>
    </w:lvl>
    <w:lvl w:ilvl="2" w:tplc="0419001B" w:tentative="1">
      <w:start w:val="1"/>
      <w:numFmt w:val="lowerRoman"/>
      <w:lvlText w:val="%3."/>
      <w:lvlJc w:val="right"/>
      <w:pPr>
        <w:ind w:left="2618" w:hanging="180"/>
      </w:pPr>
    </w:lvl>
    <w:lvl w:ilvl="3" w:tplc="0419000F" w:tentative="1">
      <w:start w:val="1"/>
      <w:numFmt w:val="decimal"/>
      <w:lvlText w:val="%4."/>
      <w:lvlJc w:val="left"/>
      <w:pPr>
        <w:ind w:left="3338" w:hanging="360"/>
      </w:pPr>
    </w:lvl>
    <w:lvl w:ilvl="4" w:tplc="04190019" w:tentative="1">
      <w:start w:val="1"/>
      <w:numFmt w:val="lowerLetter"/>
      <w:lvlText w:val="%5."/>
      <w:lvlJc w:val="left"/>
      <w:pPr>
        <w:ind w:left="4058" w:hanging="360"/>
      </w:pPr>
    </w:lvl>
    <w:lvl w:ilvl="5" w:tplc="0419001B" w:tentative="1">
      <w:start w:val="1"/>
      <w:numFmt w:val="lowerRoman"/>
      <w:lvlText w:val="%6."/>
      <w:lvlJc w:val="right"/>
      <w:pPr>
        <w:ind w:left="4778" w:hanging="180"/>
      </w:pPr>
    </w:lvl>
    <w:lvl w:ilvl="6" w:tplc="0419000F" w:tentative="1">
      <w:start w:val="1"/>
      <w:numFmt w:val="decimal"/>
      <w:lvlText w:val="%7."/>
      <w:lvlJc w:val="left"/>
      <w:pPr>
        <w:ind w:left="5498" w:hanging="360"/>
      </w:pPr>
    </w:lvl>
    <w:lvl w:ilvl="7" w:tplc="04190019" w:tentative="1">
      <w:start w:val="1"/>
      <w:numFmt w:val="lowerLetter"/>
      <w:lvlText w:val="%8."/>
      <w:lvlJc w:val="left"/>
      <w:pPr>
        <w:ind w:left="6218" w:hanging="360"/>
      </w:pPr>
    </w:lvl>
    <w:lvl w:ilvl="8" w:tplc="0419001B" w:tentative="1">
      <w:start w:val="1"/>
      <w:numFmt w:val="lowerRoman"/>
      <w:lvlText w:val="%9."/>
      <w:lvlJc w:val="right"/>
      <w:pPr>
        <w:ind w:left="6938" w:hanging="180"/>
      </w:pPr>
    </w:lvl>
  </w:abstractNum>
  <w:abstractNum w:abstractNumId="24" w15:restartNumberingAfterBreak="0">
    <w:nsid w:val="56170A38"/>
    <w:multiLevelType w:val="hybridMultilevel"/>
    <w:tmpl w:val="7B04A458"/>
    <w:lvl w:ilvl="0" w:tplc="1396AF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327791"/>
    <w:multiLevelType w:val="hybridMultilevel"/>
    <w:tmpl w:val="2C1ED76C"/>
    <w:lvl w:ilvl="0" w:tplc="DFDA2C2E">
      <w:start w:val="1"/>
      <w:numFmt w:val="decimal"/>
      <w:pStyle w:val="3422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54629"/>
    <w:multiLevelType w:val="hybridMultilevel"/>
    <w:tmpl w:val="81284ED4"/>
    <w:lvl w:ilvl="0" w:tplc="915C11E4">
      <w:start w:val="1"/>
      <w:numFmt w:val="bullet"/>
      <w:lvlText w:val=""/>
      <w:lvlJc w:val="left"/>
      <w:pPr>
        <w:tabs>
          <w:tab w:val="num" w:pos="1191"/>
        </w:tabs>
        <w:ind w:left="1191" w:hanging="47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EC2B42"/>
    <w:multiLevelType w:val="hybridMultilevel"/>
    <w:tmpl w:val="7D300104"/>
    <w:lvl w:ilvl="0" w:tplc="643A9FA0">
      <w:start w:val="1"/>
      <w:numFmt w:val="decimal"/>
      <w:pStyle w:val="348"/>
      <w:lvlText w:val="[%1]"/>
      <w:lvlJc w:val="left"/>
      <w:pPr>
        <w:tabs>
          <w:tab w:val="num" w:pos="1191"/>
        </w:tabs>
        <w:ind w:left="1191" w:hanging="4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9B3442"/>
    <w:multiLevelType w:val="hybridMultilevel"/>
    <w:tmpl w:val="5F5EEC40"/>
    <w:lvl w:ilvl="0" w:tplc="54E8E096">
      <w:start w:val="1"/>
      <w:numFmt w:val="bullet"/>
      <w:pStyle w:val="3412"/>
      <w:lvlText w:val="–"/>
      <w:lvlJc w:val="left"/>
      <w:pPr>
        <w:tabs>
          <w:tab w:val="num" w:pos="1191"/>
        </w:tabs>
        <w:ind w:left="1191" w:hanging="471"/>
      </w:pPr>
      <w:rPr>
        <w:rFonts w:ascii="Times New Roman" w:hAnsi="Times New Roman" w:hint="default"/>
      </w:rPr>
    </w:lvl>
    <w:lvl w:ilvl="1" w:tplc="8800C792">
      <w:start w:val="1"/>
      <w:numFmt w:val="bullet"/>
      <w:pStyle w:val="3423"/>
      <w:lvlText w:val="–"/>
      <w:lvlJc w:val="left"/>
      <w:pPr>
        <w:tabs>
          <w:tab w:val="num" w:pos="1888"/>
        </w:tabs>
        <w:ind w:left="1888" w:hanging="470"/>
      </w:pPr>
      <w:rPr>
        <w:rFonts w:ascii="Times New Roman" w:hAnsi="Times New Roman" w:hint="default"/>
      </w:rPr>
    </w:lvl>
    <w:lvl w:ilvl="2" w:tplc="B40E0E40">
      <w:start w:val="1"/>
      <w:numFmt w:val="bullet"/>
      <w:pStyle w:val="3432"/>
      <w:lvlText w:val="–"/>
      <w:lvlJc w:val="left"/>
      <w:pPr>
        <w:tabs>
          <w:tab w:val="num" w:pos="2586"/>
        </w:tabs>
        <w:ind w:left="2586" w:hanging="471"/>
      </w:pPr>
      <w:rPr>
        <w:rFonts w:ascii="Times New Roman" w:hAnsi="Times New Roman" w:hint="default"/>
      </w:rPr>
    </w:lvl>
    <w:lvl w:ilvl="3" w:tplc="ED34621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00E838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90DE254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E96A6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B87F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AE662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015B83"/>
    <w:multiLevelType w:val="hybridMultilevel"/>
    <w:tmpl w:val="3458A22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8916BBAE">
      <w:numFmt w:val="bullet"/>
      <w:lvlText w:val="•"/>
      <w:lvlJc w:val="left"/>
      <w:pPr>
        <w:ind w:left="2280" w:hanging="48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3012FC2"/>
    <w:multiLevelType w:val="multilevel"/>
    <w:tmpl w:val="411AE664"/>
    <w:lvl w:ilvl="0">
      <w:start w:val="1"/>
      <w:numFmt w:val="decimal"/>
      <w:lvlText w:val="%1"/>
      <w:lvlJc w:val="left"/>
      <w:pPr>
        <w:tabs>
          <w:tab w:val="num" w:pos="1474"/>
        </w:tabs>
        <w:ind w:left="720" w:firstLine="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720" w:firstLine="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1644"/>
        </w:tabs>
        <w:ind w:left="720" w:firstLine="0"/>
      </w:pPr>
      <w:rPr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1520"/>
        </w:tabs>
        <w:ind w:left="426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2041"/>
        </w:tabs>
        <w:ind w:left="720" w:firstLine="0"/>
      </w:pPr>
      <w:rPr>
        <w:rFonts w:ascii="Arial" w:hAnsi="Arial" w:hint="default"/>
        <w:b w:val="0"/>
        <w:i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720" w:firstLine="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42F6DA1"/>
    <w:multiLevelType w:val="hybridMultilevel"/>
    <w:tmpl w:val="0332FC56"/>
    <w:lvl w:ilvl="0" w:tplc="89B21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8B25B7"/>
    <w:multiLevelType w:val="hybridMultilevel"/>
    <w:tmpl w:val="FFFFFFFF"/>
    <w:lvl w:ilvl="0" w:tplc="4948E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DA0754">
      <w:start w:val="1"/>
      <w:numFmt w:val="bullet"/>
      <w:lvlText w:val="–"/>
      <w:lvlJc w:val="left"/>
      <w:pPr>
        <w:ind w:left="1191" w:hanging="471"/>
      </w:pPr>
      <w:rPr>
        <w:rFonts w:ascii="Times New Roman" w:hAnsi="Times New Roman" w:hint="default"/>
      </w:rPr>
    </w:lvl>
    <w:lvl w:ilvl="2" w:tplc="8FCC2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A92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1A5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47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057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C53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A61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45403"/>
    <w:multiLevelType w:val="hybridMultilevel"/>
    <w:tmpl w:val="80805202"/>
    <w:lvl w:ilvl="0" w:tplc="89B21A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4A0272"/>
    <w:multiLevelType w:val="hybridMultilevel"/>
    <w:tmpl w:val="8840956E"/>
    <w:lvl w:ilvl="0" w:tplc="6C9E770E">
      <w:start w:val="1"/>
      <w:numFmt w:val="bullet"/>
      <w:pStyle w:val="349"/>
      <w:lvlText w:val=""/>
      <w:lvlJc w:val="left"/>
      <w:pPr>
        <w:tabs>
          <w:tab w:val="num" w:pos="1191"/>
        </w:tabs>
        <w:ind w:left="1191" w:hanging="471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C32042"/>
    <w:multiLevelType w:val="hybridMultilevel"/>
    <w:tmpl w:val="2628150C"/>
    <w:lvl w:ilvl="0" w:tplc="0180C7BC">
      <w:start w:val="1"/>
      <w:numFmt w:val="decimal"/>
      <w:pStyle w:val="3413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"/>
  </w:num>
  <w:num w:numId="3">
    <w:abstractNumId w:val="30"/>
  </w:num>
  <w:num w:numId="4">
    <w:abstractNumId w:val="28"/>
  </w:num>
  <w:num w:numId="5">
    <w:abstractNumId w:val="27"/>
  </w:num>
  <w:num w:numId="6">
    <w:abstractNumId w:val="25"/>
  </w:num>
  <w:num w:numId="7">
    <w:abstractNumId w:val="1"/>
  </w:num>
  <w:num w:numId="8">
    <w:abstractNumId w:val="13"/>
  </w:num>
  <w:num w:numId="9">
    <w:abstractNumId w:val="4"/>
  </w:num>
  <w:num w:numId="10">
    <w:abstractNumId w:val="19"/>
  </w:num>
  <w:num w:numId="11">
    <w:abstractNumId w:val="17"/>
  </w:num>
  <w:num w:numId="12">
    <w:abstractNumId w:val="11"/>
  </w:num>
  <w:num w:numId="13">
    <w:abstractNumId w:val="34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2"/>
  </w:num>
  <w:num w:numId="16">
    <w:abstractNumId w:val="0"/>
  </w:num>
  <w:num w:numId="17">
    <w:abstractNumId w:val="5"/>
  </w:num>
  <w:num w:numId="18">
    <w:abstractNumId w:val="35"/>
  </w:num>
  <w:num w:numId="19">
    <w:abstractNumId w:val="16"/>
  </w:num>
  <w:num w:numId="20">
    <w:abstractNumId w:val="21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</w:num>
  <w:num w:numId="23">
    <w:abstractNumId w:val="14"/>
  </w:num>
  <w:num w:numId="24">
    <w:abstractNumId w:val="10"/>
  </w:num>
  <w:num w:numId="25">
    <w:abstractNumId w:val="2"/>
  </w:num>
  <w:num w:numId="26">
    <w:abstractNumId w:val="6"/>
  </w:num>
  <w:num w:numId="27">
    <w:abstractNumId w:val="9"/>
  </w:num>
  <w:num w:numId="28">
    <w:abstractNumId w:val="16"/>
    <w:lvlOverride w:ilvl="0">
      <w:startOverride w:val="1"/>
    </w:lvlOverride>
  </w:num>
  <w:num w:numId="29">
    <w:abstractNumId w:val="18"/>
  </w:num>
  <w:num w:numId="30">
    <w:abstractNumId w:val="29"/>
  </w:num>
  <w:num w:numId="31">
    <w:abstractNumId w:val="15"/>
  </w:num>
  <w:num w:numId="32">
    <w:abstractNumId w:val="20"/>
  </w:num>
  <w:num w:numId="33">
    <w:abstractNumId w:val="32"/>
  </w:num>
  <w:num w:numId="34">
    <w:abstractNumId w:val="7"/>
  </w:num>
  <w:num w:numId="35">
    <w:abstractNumId w:val="31"/>
  </w:num>
  <w:num w:numId="36">
    <w:abstractNumId w:val="33"/>
  </w:num>
  <w:num w:numId="37">
    <w:abstractNumId w:val="31"/>
  </w:num>
  <w:num w:numId="38">
    <w:abstractNumId w:val="2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FA"/>
    <w:rsid w:val="000C0E5C"/>
    <w:rsid w:val="000D1DD5"/>
    <w:rsid w:val="00165315"/>
    <w:rsid w:val="001F0E33"/>
    <w:rsid w:val="00247BF3"/>
    <w:rsid w:val="002536AB"/>
    <w:rsid w:val="00275661"/>
    <w:rsid w:val="0028569E"/>
    <w:rsid w:val="002A200C"/>
    <w:rsid w:val="00396809"/>
    <w:rsid w:val="005233A9"/>
    <w:rsid w:val="0052592A"/>
    <w:rsid w:val="00546053"/>
    <w:rsid w:val="005700F7"/>
    <w:rsid w:val="00643E69"/>
    <w:rsid w:val="00665D42"/>
    <w:rsid w:val="006B5F2C"/>
    <w:rsid w:val="00751A90"/>
    <w:rsid w:val="00807473"/>
    <w:rsid w:val="00831595"/>
    <w:rsid w:val="009251E3"/>
    <w:rsid w:val="009B126F"/>
    <w:rsid w:val="00A2295E"/>
    <w:rsid w:val="00A85E37"/>
    <w:rsid w:val="00AE393D"/>
    <w:rsid w:val="00B439E8"/>
    <w:rsid w:val="00BB5B27"/>
    <w:rsid w:val="00BB707B"/>
    <w:rsid w:val="00BE2242"/>
    <w:rsid w:val="00C043FA"/>
    <w:rsid w:val="00CA23F9"/>
    <w:rsid w:val="00CE118E"/>
    <w:rsid w:val="00D15EF1"/>
    <w:rsid w:val="00F3740F"/>
    <w:rsid w:val="00FB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131C8"/>
  <w15:chartTrackingRefBased/>
  <w15:docId w15:val="{D46B948E-C724-46F2-B566-D81141792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qFormat/>
    <w:rsid w:val="00FB40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0"/>
    <w:next w:val="a0"/>
    <w:link w:val="20"/>
    <w:semiHidden/>
    <w:unhideWhenUsed/>
    <w:qFormat/>
    <w:rsid w:val="00FB406D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FB406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4">
    <w:name w:val="heading 4"/>
    <w:basedOn w:val="a0"/>
    <w:next w:val="a0"/>
    <w:link w:val="40"/>
    <w:semiHidden/>
    <w:unhideWhenUsed/>
    <w:qFormat/>
    <w:rsid w:val="00FB406D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sz w:val="28"/>
    </w:rPr>
  </w:style>
  <w:style w:type="paragraph" w:styleId="5">
    <w:name w:val="heading 5"/>
    <w:next w:val="34a"/>
    <w:link w:val="50"/>
    <w:qFormat/>
    <w:rsid w:val="00FB406D"/>
    <w:pPr>
      <w:keepNext/>
      <w:tabs>
        <w:tab w:val="num" w:pos="2041"/>
      </w:tabs>
      <w:spacing w:before="480" w:after="240" w:line="360" w:lineRule="auto"/>
      <w:ind w:left="720"/>
      <w:jc w:val="both"/>
      <w:outlineLvl w:val="4"/>
    </w:pPr>
    <w:rPr>
      <w:rFonts w:ascii="Arial" w:eastAsia="Times New Roman" w:hAnsi="Arial" w:cs="Times New Roman"/>
      <w:bCs/>
      <w:i/>
      <w:iCs/>
      <w:kern w:val="0"/>
      <w:szCs w:val="26"/>
      <w:lang w:eastAsia="ru-RU"/>
      <w14:ligatures w14:val="none"/>
    </w:rPr>
  </w:style>
  <w:style w:type="paragraph" w:styleId="6">
    <w:name w:val="heading 6"/>
    <w:next w:val="34a"/>
    <w:link w:val="60"/>
    <w:qFormat/>
    <w:rsid w:val="00FB406D"/>
    <w:pPr>
      <w:keepNext/>
      <w:tabs>
        <w:tab w:val="num" w:pos="2268"/>
      </w:tabs>
      <w:spacing w:before="480" w:after="240" w:line="360" w:lineRule="auto"/>
      <w:ind w:left="720"/>
      <w:jc w:val="both"/>
      <w:outlineLvl w:val="5"/>
    </w:pPr>
    <w:rPr>
      <w:rFonts w:ascii="Arial" w:eastAsia="Times New Roman" w:hAnsi="Arial" w:cs="Times New Roman"/>
      <w:i/>
      <w:kern w:val="0"/>
      <w:szCs w:val="20"/>
      <w14:ligatures w14:val="none"/>
    </w:rPr>
  </w:style>
  <w:style w:type="paragraph" w:styleId="7">
    <w:name w:val="heading 7"/>
    <w:basedOn w:val="a0"/>
    <w:next w:val="a0"/>
    <w:link w:val="70"/>
    <w:semiHidden/>
    <w:qFormat/>
    <w:rsid w:val="00FB406D"/>
    <w:pPr>
      <w:keepNext/>
      <w:spacing w:before="120"/>
      <w:ind w:left="1296" w:hanging="1296"/>
      <w:outlineLvl w:val="6"/>
    </w:pPr>
    <w:rPr>
      <w:rFonts w:ascii="Calibri" w:hAnsi="Calibri"/>
      <w:i/>
    </w:rPr>
  </w:style>
  <w:style w:type="paragraph" w:styleId="8">
    <w:name w:val="heading 8"/>
    <w:basedOn w:val="a0"/>
    <w:next w:val="a0"/>
    <w:link w:val="80"/>
    <w:semiHidden/>
    <w:qFormat/>
    <w:rsid w:val="00FB406D"/>
    <w:pPr>
      <w:keepNext/>
      <w:spacing w:before="120"/>
      <w:ind w:left="1440" w:hanging="1440"/>
      <w:outlineLvl w:val="7"/>
    </w:pPr>
    <w:rPr>
      <w:rFonts w:ascii="Calibri" w:hAnsi="Calibri"/>
    </w:rPr>
  </w:style>
  <w:style w:type="paragraph" w:styleId="9">
    <w:name w:val="heading 9"/>
    <w:basedOn w:val="a0"/>
    <w:next w:val="a0"/>
    <w:link w:val="90"/>
    <w:semiHidden/>
    <w:qFormat/>
    <w:rsid w:val="00FB406D"/>
    <w:pPr>
      <w:keepNext/>
      <w:spacing w:before="120"/>
      <w:ind w:left="1584" w:hanging="1584"/>
      <w:outlineLvl w:val="8"/>
    </w:pPr>
    <w:rPr>
      <w:rFonts w:ascii="Calibri" w:hAnsi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B4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customStyle="1" w:styleId="21">
    <w:name w:val="Заголовок 21"/>
    <w:basedOn w:val="a0"/>
    <w:next w:val="a0"/>
    <w:unhideWhenUsed/>
    <w:qFormat/>
    <w:rsid w:val="00FB406D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14:ligatures w14:val="none"/>
    </w:rPr>
  </w:style>
  <w:style w:type="paragraph" w:customStyle="1" w:styleId="31">
    <w:name w:val="Заголовок 31"/>
    <w:basedOn w:val="a0"/>
    <w:next w:val="a0"/>
    <w:unhideWhenUsed/>
    <w:qFormat/>
    <w:rsid w:val="00FB406D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4D78"/>
      <w:kern w:val="0"/>
      <w:sz w:val="24"/>
      <w:szCs w:val="24"/>
      <w14:ligatures w14:val="none"/>
    </w:rPr>
  </w:style>
  <w:style w:type="paragraph" w:customStyle="1" w:styleId="41">
    <w:name w:val="Заголовок 41"/>
    <w:basedOn w:val="a0"/>
    <w:next w:val="a0"/>
    <w:unhideWhenUsed/>
    <w:qFormat/>
    <w:rsid w:val="00FB406D"/>
    <w:pPr>
      <w:keepNext/>
      <w:keepLines/>
      <w:spacing w:before="40" w:after="0" w:line="276" w:lineRule="auto"/>
      <w:outlineLvl w:val="3"/>
    </w:pPr>
    <w:rPr>
      <w:rFonts w:ascii="Calibri Light" w:eastAsia="Times New Roman" w:hAnsi="Calibri Light" w:cs="Times New Roman"/>
      <w:i/>
      <w:iCs/>
      <w:color w:val="2E74B5"/>
      <w:kern w:val="0"/>
      <w:sz w:val="28"/>
      <w14:ligatures w14:val="none"/>
    </w:rPr>
  </w:style>
  <w:style w:type="character" w:customStyle="1" w:styleId="50">
    <w:name w:val="Заголовок 5 Знак"/>
    <w:basedOn w:val="a1"/>
    <w:link w:val="5"/>
    <w:rsid w:val="00FB406D"/>
    <w:rPr>
      <w:rFonts w:ascii="Arial" w:eastAsia="Times New Roman" w:hAnsi="Arial" w:cs="Times New Roman"/>
      <w:bCs/>
      <w:i/>
      <w:iCs/>
      <w:kern w:val="0"/>
      <w:szCs w:val="26"/>
      <w:lang w:eastAsia="ru-RU"/>
      <w14:ligatures w14:val="none"/>
    </w:rPr>
  </w:style>
  <w:style w:type="character" w:customStyle="1" w:styleId="60">
    <w:name w:val="Заголовок 6 Знак"/>
    <w:basedOn w:val="a1"/>
    <w:link w:val="6"/>
    <w:rsid w:val="00FB406D"/>
    <w:rPr>
      <w:rFonts w:ascii="Arial" w:eastAsia="Times New Roman" w:hAnsi="Arial" w:cs="Times New Roman"/>
      <w:i/>
      <w:kern w:val="0"/>
      <w:szCs w:val="20"/>
      <w14:ligatures w14:val="none"/>
    </w:rPr>
  </w:style>
  <w:style w:type="character" w:customStyle="1" w:styleId="70">
    <w:name w:val="Заголовок 7 Знак"/>
    <w:basedOn w:val="a1"/>
    <w:link w:val="7"/>
    <w:semiHidden/>
    <w:rsid w:val="00FB406D"/>
    <w:rPr>
      <w:rFonts w:ascii="Calibri" w:hAnsi="Calibri"/>
      <w:i/>
    </w:rPr>
  </w:style>
  <w:style w:type="character" w:customStyle="1" w:styleId="80">
    <w:name w:val="Заголовок 8 Знак"/>
    <w:basedOn w:val="a1"/>
    <w:link w:val="8"/>
    <w:semiHidden/>
    <w:rsid w:val="00FB406D"/>
    <w:rPr>
      <w:rFonts w:ascii="Calibri" w:hAnsi="Calibri"/>
    </w:rPr>
  </w:style>
  <w:style w:type="character" w:customStyle="1" w:styleId="90">
    <w:name w:val="Заголовок 9 Знак"/>
    <w:basedOn w:val="a1"/>
    <w:link w:val="9"/>
    <w:semiHidden/>
    <w:rsid w:val="00FB406D"/>
    <w:rPr>
      <w:rFonts w:ascii="Calibri" w:hAnsi="Calibri"/>
    </w:rPr>
  </w:style>
  <w:style w:type="numbering" w:customStyle="1" w:styleId="11">
    <w:name w:val="Нет списка1"/>
    <w:next w:val="a3"/>
    <w:uiPriority w:val="99"/>
    <w:semiHidden/>
    <w:unhideWhenUsed/>
    <w:rsid w:val="00FB406D"/>
  </w:style>
  <w:style w:type="character" w:customStyle="1" w:styleId="header-user-name">
    <w:name w:val="header-user-name"/>
    <w:basedOn w:val="a1"/>
    <w:rsid w:val="00FB406D"/>
  </w:style>
  <w:style w:type="table" w:styleId="a4">
    <w:name w:val="Table Grid"/>
    <w:basedOn w:val="a2"/>
    <w:uiPriority w:val="59"/>
    <w:rsid w:val="00FB406D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FB406D"/>
  </w:style>
  <w:style w:type="paragraph" w:styleId="a5">
    <w:name w:val="footer"/>
    <w:basedOn w:val="a0"/>
    <w:link w:val="a6"/>
    <w:unhideWhenUsed/>
    <w:rsid w:val="00FB40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character" w:customStyle="1" w:styleId="a6">
    <w:name w:val="Нижний колонтитул Знак"/>
    <w:basedOn w:val="a1"/>
    <w:link w:val="a5"/>
    <w:rsid w:val="00FB406D"/>
    <w:rPr>
      <w:rFonts w:ascii="Times New Roman" w:hAnsi="Times New Roman"/>
      <w:kern w:val="0"/>
      <w:sz w:val="28"/>
      <w14:ligatures w14:val="none"/>
    </w:rPr>
  </w:style>
  <w:style w:type="paragraph" w:styleId="a7">
    <w:name w:val="List Paragraph"/>
    <w:basedOn w:val="a0"/>
    <w:uiPriority w:val="34"/>
    <w:qFormat/>
    <w:rsid w:val="00FB406D"/>
    <w:pPr>
      <w:spacing w:after="0" w:line="276" w:lineRule="auto"/>
      <w:ind w:left="720"/>
      <w:contextualSpacing/>
    </w:pPr>
    <w:rPr>
      <w:rFonts w:ascii="Times New Roman" w:hAnsi="Times New Roman"/>
      <w:kern w:val="0"/>
      <w:sz w:val="28"/>
      <w14:ligatures w14:val="none"/>
    </w:rPr>
  </w:style>
  <w:style w:type="paragraph" w:styleId="a8">
    <w:name w:val="Balloon Text"/>
    <w:basedOn w:val="a0"/>
    <w:link w:val="a9"/>
    <w:semiHidden/>
    <w:unhideWhenUsed/>
    <w:rsid w:val="00FB406D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9">
    <w:name w:val="Текст выноски Знак"/>
    <w:basedOn w:val="a1"/>
    <w:link w:val="a8"/>
    <w:semiHidden/>
    <w:rsid w:val="00FB406D"/>
    <w:rPr>
      <w:rFonts w:ascii="Tahoma" w:hAnsi="Tahoma" w:cs="Tahoma"/>
      <w:kern w:val="0"/>
      <w:sz w:val="16"/>
      <w:szCs w:val="16"/>
      <w14:ligatures w14:val="none"/>
    </w:rPr>
  </w:style>
  <w:style w:type="paragraph" w:styleId="aa">
    <w:name w:val="header"/>
    <w:basedOn w:val="a0"/>
    <w:link w:val="ab"/>
    <w:unhideWhenUsed/>
    <w:rsid w:val="00FB406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character" w:customStyle="1" w:styleId="ab">
    <w:name w:val="Верхний колонтитул Знак"/>
    <w:basedOn w:val="a1"/>
    <w:link w:val="aa"/>
    <w:rsid w:val="00FB406D"/>
    <w:rPr>
      <w:rFonts w:ascii="Times New Roman" w:hAnsi="Times New Roman"/>
      <w:kern w:val="0"/>
      <w:sz w:val="28"/>
      <w14:ligatures w14:val="none"/>
    </w:rPr>
  </w:style>
  <w:style w:type="table" w:customStyle="1" w:styleId="12">
    <w:name w:val="Сетка таблицы1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B406D"/>
    <w:pPr>
      <w:spacing w:after="0" w:line="240" w:lineRule="auto"/>
    </w:pPr>
    <w:rPr>
      <w:rFonts w:ascii="Times New Roman" w:hAnsi="Times New Roman"/>
      <w:kern w:val="0"/>
      <w:sz w:val="28"/>
      <w14:ligatures w14:val="none"/>
    </w:rPr>
  </w:style>
  <w:style w:type="character" w:customStyle="1" w:styleId="product-featuresname">
    <w:name w:val="product-features__name"/>
    <w:basedOn w:val="a1"/>
    <w:rsid w:val="00FB406D"/>
  </w:style>
  <w:style w:type="table" w:customStyle="1" w:styleId="71">
    <w:name w:val="Сетка таблицы7"/>
    <w:basedOn w:val="a2"/>
    <w:next w:val="a4"/>
    <w:uiPriority w:val="39"/>
    <w:rsid w:val="00FB40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rsid w:val="00FB406D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basedOn w:val="a1"/>
    <w:link w:val="3"/>
    <w:rsid w:val="00FB406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FB406D"/>
    <w:rPr>
      <w:rFonts w:ascii="Calibri Light" w:eastAsia="Times New Roman" w:hAnsi="Calibri Light" w:cs="Times New Roman"/>
      <w:i/>
      <w:iCs/>
      <w:color w:val="2E74B5"/>
      <w:sz w:val="28"/>
    </w:rPr>
  </w:style>
  <w:style w:type="numbering" w:customStyle="1" w:styleId="110">
    <w:name w:val="Нет списка11"/>
    <w:next w:val="a3"/>
    <w:uiPriority w:val="99"/>
    <w:semiHidden/>
    <w:unhideWhenUsed/>
    <w:rsid w:val="00FB406D"/>
  </w:style>
  <w:style w:type="paragraph" w:customStyle="1" w:styleId="34a">
    <w:name w:val="34_Абзац_Обычный"/>
    <w:link w:val="34b"/>
    <w:qFormat/>
    <w:rsid w:val="00FB406D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34b">
    <w:name w:val="34_Абзац_Обычный Знак"/>
    <w:link w:val="34a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23">
    <w:name w:val="34_Список_Марк_2"/>
    <w:basedOn w:val="34a"/>
    <w:link w:val="3424"/>
    <w:qFormat/>
    <w:rsid w:val="00FB406D"/>
    <w:pPr>
      <w:numPr>
        <w:ilvl w:val="1"/>
        <w:numId w:val="4"/>
      </w:numPr>
      <w:tabs>
        <w:tab w:val="clear" w:pos="1888"/>
        <w:tab w:val="num" w:pos="360"/>
      </w:tabs>
      <w:ind w:left="0" w:firstLine="720"/>
    </w:pPr>
  </w:style>
  <w:style w:type="paragraph" w:customStyle="1" w:styleId="3412">
    <w:name w:val="34_Список_Марк_1"/>
    <w:basedOn w:val="34a"/>
    <w:link w:val="3414"/>
    <w:qFormat/>
    <w:rsid w:val="00FB406D"/>
    <w:pPr>
      <w:numPr>
        <w:numId w:val="4"/>
      </w:numPr>
    </w:pPr>
  </w:style>
  <w:style w:type="character" w:customStyle="1" w:styleId="3414">
    <w:name w:val="34_Список_Марк_1 Знак"/>
    <w:link w:val="3412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32">
    <w:name w:val="34_Список_Марк_3"/>
    <w:basedOn w:val="34a"/>
    <w:link w:val="3433"/>
    <w:qFormat/>
    <w:rsid w:val="00FB406D"/>
    <w:pPr>
      <w:numPr>
        <w:ilvl w:val="2"/>
        <w:numId w:val="4"/>
      </w:numPr>
      <w:tabs>
        <w:tab w:val="clear" w:pos="2586"/>
        <w:tab w:val="num" w:pos="360"/>
      </w:tabs>
      <w:ind w:left="0" w:firstLine="720"/>
    </w:pPr>
  </w:style>
  <w:style w:type="character" w:customStyle="1" w:styleId="3424">
    <w:name w:val="34_Список_Марк_2 Знак"/>
    <w:link w:val="3423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c">
    <w:name w:val="34_Отбивка_после_раздела"/>
    <w:basedOn w:val="34a"/>
    <w:qFormat/>
    <w:rsid w:val="00FB406D"/>
  </w:style>
  <w:style w:type="character" w:customStyle="1" w:styleId="34d">
    <w:name w:val="34_Знак_Сообщение_системы"/>
    <w:rsid w:val="00FB406D"/>
    <w:rPr>
      <w:rFonts w:ascii="Calibri" w:hAnsi="Calibri"/>
    </w:rPr>
  </w:style>
  <w:style w:type="paragraph" w:customStyle="1" w:styleId="3411">
    <w:name w:val="34_Заголовок_1_Приложение"/>
    <w:basedOn w:val="34a"/>
    <w:next w:val="34e"/>
    <w:qFormat/>
    <w:rsid w:val="00FB406D"/>
    <w:pPr>
      <w:pageBreakBefore/>
      <w:numPr>
        <w:numId w:val="10"/>
      </w:numPr>
      <w:tabs>
        <w:tab w:val="clear" w:pos="1004"/>
        <w:tab w:val="num" w:pos="360"/>
        <w:tab w:val="center" w:pos="1985"/>
      </w:tabs>
      <w:spacing w:after="240"/>
      <w:ind w:firstLine="720"/>
      <w:jc w:val="center"/>
      <w:outlineLvl w:val="0"/>
    </w:pPr>
    <w:rPr>
      <w:rFonts w:ascii="Arial" w:hAnsi="Arial"/>
      <w:b/>
      <w:sz w:val="36"/>
      <w:szCs w:val="28"/>
    </w:rPr>
  </w:style>
  <w:style w:type="paragraph" w:customStyle="1" w:styleId="3421">
    <w:name w:val="34_Заголовок_2_Приложение"/>
    <w:basedOn w:val="34a"/>
    <w:next w:val="34a"/>
    <w:rsid w:val="00FB406D"/>
    <w:pPr>
      <w:keepNext/>
      <w:keepLines/>
      <w:numPr>
        <w:ilvl w:val="1"/>
        <w:numId w:val="10"/>
      </w:numPr>
      <w:tabs>
        <w:tab w:val="clear" w:pos="1474"/>
        <w:tab w:val="num" w:pos="360"/>
      </w:tabs>
      <w:spacing w:before="480" w:after="240"/>
      <w:ind w:left="0" w:firstLine="720"/>
      <w:outlineLvl w:val="1"/>
    </w:pPr>
    <w:rPr>
      <w:rFonts w:ascii="Arial" w:hAnsi="Arial"/>
      <w:b/>
      <w:sz w:val="32"/>
      <w:szCs w:val="24"/>
    </w:rPr>
  </w:style>
  <w:style w:type="paragraph" w:customStyle="1" w:styleId="3431">
    <w:name w:val="34_Заголовок_3_Приложение"/>
    <w:basedOn w:val="34a"/>
    <w:next w:val="34a"/>
    <w:rsid w:val="00FB406D"/>
    <w:pPr>
      <w:keepNext/>
      <w:keepLines/>
      <w:numPr>
        <w:ilvl w:val="2"/>
        <w:numId w:val="10"/>
      </w:numPr>
      <w:tabs>
        <w:tab w:val="clear" w:pos="1644"/>
        <w:tab w:val="num" w:pos="360"/>
      </w:tabs>
      <w:spacing w:before="480" w:after="240"/>
      <w:ind w:left="0" w:firstLine="720"/>
      <w:outlineLvl w:val="2"/>
    </w:pPr>
    <w:rPr>
      <w:rFonts w:ascii="Arial" w:hAnsi="Arial"/>
      <w:b/>
      <w:sz w:val="28"/>
      <w:szCs w:val="22"/>
    </w:rPr>
  </w:style>
  <w:style w:type="character" w:customStyle="1" w:styleId="34f">
    <w:name w:val="34_Знак_Подчеркнутый"/>
    <w:rsid w:val="00FB406D"/>
    <w:rPr>
      <w:u w:val="single"/>
    </w:rPr>
  </w:style>
  <w:style w:type="paragraph" w:customStyle="1" w:styleId="348">
    <w:name w:val="34_Список_Библиография"/>
    <w:basedOn w:val="34a"/>
    <w:rsid w:val="00FB406D"/>
    <w:pPr>
      <w:numPr>
        <w:numId w:val="5"/>
      </w:numPr>
      <w:tabs>
        <w:tab w:val="clear" w:pos="1191"/>
        <w:tab w:val="num" w:pos="720"/>
        <w:tab w:val="num" w:pos="1474"/>
      </w:tabs>
      <w:ind w:left="720" w:hanging="360"/>
    </w:pPr>
    <w:rPr>
      <w:rFonts w:cs="Arial"/>
      <w:bCs/>
      <w:szCs w:val="28"/>
    </w:rPr>
  </w:style>
  <w:style w:type="character" w:customStyle="1" w:styleId="34f0">
    <w:name w:val="34_Рамка_Основной Знак"/>
    <w:basedOn w:val="34b"/>
    <w:link w:val="34f1"/>
    <w:rsid w:val="00FB406D"/>
    <w:rPr>
      <w:rFonts w:ascii="Times New Roman" w:eastAsia="Times New Roman" w:hAnsi="Times New Roman" w:cs="Times New Roman"/>
      <w:kern w:val="0"/>
      <w:sz w:val="18"/>
      <w:szCs w:val="20"/>
      <w:lang w:eastAsia="x-none"/>
      <w14:ligatures w14:val="none"/>
    </w:rPr>
  </w:style>
  <w:style w:type="character" w:customStyle="1" w:styleId="34f2">
    <w:name w:val="34_Рамка_Подписи Знак"/>
    <w:basedOn w:val="a1"/>
    <w:link w:val="34f3"/>
    <w:rsid w:val="00FB406D"/>
    <w:rPr>
      <w:i/>
      <w:sz w:val="18"/>
      <w:szCs w:val="18"/>
      <w:lang w:val="x-none" w:eastAsia="x-none"/>
    </w:rPr>
  </w:style>
  <w:style w:type="paragraph" w:customStyle="1" w:styleId="34f4">
    <w:name w:val="34_ЛУ_Название"/>
    <w:basedOn w:val="34a"/>
    <w:rsid w:val="00FB406D"/>
    <w:pPr>
      <w:spacing w:before="20" w:after="120"/>
      <w:ind w:firstLine="0"/>
      <w:jc w:val="center"/>
    </w:pPr>
    <w:rPr>
      <w:rFonts w:ascii="Arial" w:hAnsi="Arial"/>
      <w:b/>
      <w:sz w:val="32"/>
      <w:szCs w:val="28"/>
    </w:rPr>
  </w:style>
  <w:style w:type="paragraph" w:customStyle="1" w:styleId="34f5">
    <w:name w:val="34_ЛУ_Подпись"/>
    <w:basedOn w:val="34a"/>
    <w:rsid w:val="00FB406D"/>
    <w:pPr>
      <w:spacing w:before="20" w:after="120" w:line="240" w:lineRule="auto"/>
      <w:ind w:firstLine="0"/>
      <w:jc w:val="left"/>
    </w:pPr>
    <w:rPr>
      <w:sz w:val="22"/>
    </w:rPr>
  </w:style>
  <w:style w:type="character" w:customStyle="1" w:styleId="34f6">
    <w:name w:val="34_Знак_Элемент_интерфейса"/>
    <w:qFormat/>
    <w:rsid w:val="00FB406D"/>
    <w:rPr>
      <w:b/>
    </w:rPr>
  </w:style>
  <w:style w:type="paragraph" w:customStyle="1" w:styleId="3415">
    <w:name w:val="34_Заголовок_1_Дополнительный"/>
    <w:basedOn w:val="34a"/>
    <w:next w:val="34a"/>
    <w:link w:val="3416"/>
    <w:qFormat/>
    <w:rsid w:val="00FB406D"/>
    <w:pPr>
      <w:keepNext/>
      <w:keepLines/>
      <w:pageBreakBefore/>
      <w:spacing w:after="240"/>
      <w:ind w:firstLine="0"/>
      <w:jc w:val="center"/>
    </w:pPr>
    <w:rPr>
      <w:rFonts w:ascii="Arial" w:hAnsi="Arial"/>
      <w:b/>
      <w:sz w:val="36"/>
    </w:rPr>
  </w:style>
  <w:style w:type="character" w:customStyle="1" w:styleId="3416">
    <w:name w:val="34_Заголовок_1_Дополнительный Знак"/>
    <w:basedOn w:val="34b"/>
    <w:link w:val="3415"/>
    <w:rsid w:val="00FB406D"/>
    <w:rPr>
      <w:rFonts w:ascii="Arial" w:eastAsia="Times New Roman" w:hAnsi="Arial" w:cs="Times New Roman"/>
      <w:b/>
      <w:kern w:val="0"/>
      <w:sz w:val="36"/>
      <w:szCs w:val="20"/>
      <w:lang w:eastAsia="x-none"/>
      <w14:ligatures w14:val="none"/>
    </w:rPr>
  </w:style>
  <w:style w:type="paragraph" w:styleId="13">
    <w:name w:val="toc 1"/>
    <w:basedOn w:val="34a"/>
    <w:next w:val="34a"/>
    <w:autoRedefine/>
    <w:uiPriority w:val="39"/>
    <w:rsid w:val="00FB406D"/>
    <w:pPr>
      <w:tabs>
        <w:tab w:val="left" w:pos="357"/>
        <w:tab w:val="right" w:leader="dot" w:pos="9923"/>
      </w:tabs>
      <w:spacing w:before="120" w:after="60" w:line="240" w:lineRule="auto"/>
      <w:ind w:left="357" w:hanging="357"/>
      <w:jc w:val="left"/>
    </w:pPr>
    <w:rPr>
      <w:b/>
      <w:noProof/>
      <w:szCs w:val="24"/>
    </w:rPr>
  </w:style>
  <w:style w:type="character" w:customStyle="1" w:styleId="3417">
    <w:name w:val="34_Заголовок_1_Не_включенный_в_оглавление Знак"/>
    <w:basedOn w:val="3416"/>
    <w:link w:val="3418"/>
    <w:rsid w:val="00FB406D"/>
    <w:rPr>
      <w:rFonts w:ascii="Arial" w:eastAsia="Times New Roman" w:hAnsi="Arial" w:cs="Times New Roman"/>
      <w:b/>
      <w:kern w:val="0"/>
      <w:sz w:val="36"/>
      <w:szCs w:val="20"/>
      <w:lang w:eastAsia="x-none"/>
      <w14:ligatures w14:val="none"/>
    </w:rPr>
  </w:style>
  <w:style w:type="paragraph" w:customStyle="1" w:styleId="34f7">
    <w:name w:val="34_Пример"/>
    <w:basedOn w:val="34a"/>
    <w:rsid w:val="00FB406D"/>
    <w:pPr>
      <w:spacing w:before="360" w:after="360"/>
      <w:ind w:left="720" w:firstLine="0"/>
      <w:contextualSpacing/>
    </w:pPr>
  </w:style>
  <w:style w:type="paragraph" w:customStyle="1" w:styleId="34f8">
    <w:name w:val="34_Рисунок_Изображение"/>
    <w:basedOn w:val="34a"/>
    <w:next w:val="34f9"/>
    <w:qFormat/>
    <w:rsid w:val="00FB406D"/>
    <w:pPr>
      <w:keepNext/>
      <w:spacing w:before="360"/>
      <w:ind w:firstLine="0"/>
      <w:jc w:val="center"/>
    </w:pPr>
  </w:style>
  <w:style w:type="paragraph" w:customStyle="1" w:styleId="34f9">
    <w:name w:val="34_Рисунок_Название"/>
    <w:basedOn w:val="34a"/>
    <w:next w:val="34a"/>
    <w:qFormat/>
    <w:rsid w:val="00FB406D"/>
    <w:pPr>
      <w:keepLines/>
      <w:spacing w:before="120" w:after="360"/>
      <w:ind w:firstLine="0"/>
      <w:jc w:val="center"/>
    </w:pPr>
    <w:rPr>
      <w:rFonts w:cs="Arial"/>
    </w:rPr>
  </w:style>
  <w:style w:type="character" w:customStyle="1" w:styleId="34fa">
    <w:name w:val="34_Знак_Курсив"/>
    <w:rsid w:val="00FB406D"/>
    <w:rPr>
      <w:b w:val="0"/>
      <w:i/>
    </w:rPr>
  </w:style>
  <w:style w:type="character" w:customStyle="1" w:styleId="34fb">
    <w:name w:val="34_Знак_Название_файла"/>
    <w:qFormat/>
    <w:rsid w:val="00FB406D"/>
    <w:rPr>
      <w:rFonts w:ascii="Calibri" w:hAnsi="Calibri"/>
    </w:rPr>
  </w:style>
  <w:style w:type="character" w:customStyle="1" w:styleId="34fc">
    <w:name w:val="34_Знак_Термин"/>
    <w:rsid w:val="00FB406D"/>
    <w:rPr>
      <w:i/>
    </w:rPr>
  </w:style>
  <w:style w:type="character" w:customStyle="1" w:styleId="34fd">
    <w:name w:val="34_Знак_Полужирный"/>
    <w:rsid w:val="00FB406D"/>
    <w:rPr>
      <w:b/>
    </w:rPr>
  </w:style>
  <w:style w:type="character" w:customStyle="1" w:styleId="34fe">
    <w:name w:val="34_Знак_Верхний_индекс"/>
    <w:rsid w:val="00FB406D"/>
    <w:rPr>
      <w:vertAlign w:val="superscript"/>
    </w:rPr>
  </w:style>
  <w:style w:type="paragraph" w:customStyle="1" w:styleId="34ff">
    <w:name w:val="34_Таблица_Заголовок_Продолжение"/>
    <w:basedOn w:val="34ff0"/>
    <w:next w:val="a0"/>
    <w:rsid w:val="00FB406D"/>
    <w:pPr>
      <w:pageBreakBefore/>
      <w:spacing w:before="0"/>
    </w:pPr>
    <w:rPr>
      <w:i/>
    </w:rPr>
  </w:style>
  <w:style w:type="paragraph" w:customStyle="1" w:styleId="34ff1">
    <w:name w:val="34_Врезка_Примечание"/>
    <w:basedOn w:val="34a"/>
    <w:next w:val="34a"/>
    <w:qFormat/>
    <w:rsid w:val="00FB406D"/>
    <w:pPr>
      <w:keepLines/>
      <w:spacing w:before="360" w:after="360"/>
      <w:ind w:left="720" w:firstLine="0"/>
    </w:pPr>
  </w:style>
  <w:style w:type="paragraph" w:styleId="ad">
    <w:name w:val="footnote text"/>
    <w:basedOn w:val="34a"/>
    <w:link w:val="ae"/>
    <w:rsid w:val="00FB406D"/>
    <w:pPr>
      <w:spacing w:after="60" w:line="240" w:lineRule="auto"/>
    </w:pPr>
    <w:rPr>
      <w:sz w:val="18"/>
    </w:rPr>
  </w:style>
  <w:style w:type="character" w:customStyle="1" w:styleId="ae">
    <w:name w:val="Текст сноски Знак"/>
    <w:basedOn w:val="a1"/>
    <w:link w:val="ad"/>
    <w:rsid w:val="00FB406D"/>
    <w:rPr>
      <w:rFonts w:ascii="Times New Roman" w:eastAsia="Times New Roman" w:hAnsi="Times New Roman" w:cs="Times New Roman"/>
      <w:kern w:val="0"/>
      <w:sz w:val="18"/>
      <w:szCs w:val="20"/>
      <w:lang w:eastAsia="x-none"/>
      <w14:ligatures w14:val="none"/>
    </w:rPr>
  </w:style>
  <w:style w:type="paragraph" w:customStyle="1" w:styleId="341">
    <w:name w:val="34_Список_Нум_1"/>
    <w:basedOn w:val="34a"/>
    <w:link w:val="3419"/>
    <w:qFormat/>
    <w:rsid w:val="00FB406D"/>
    <w:pPr>
      <w:numPr>
        <w:numId w:val="16"/>
      </w:numPr>
    </w:pPr>
  </w:style>
  <w:style w:type="character" w:customStyle="1" w:styleId="3419">
    <w:name w:val="34_Список_Нум_1 Знак"/>
    <w:link w:val="341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2">
    <w:name w:val="34_Список_Нум_2"/>
    <w:basedOn w:val="34a"/>
    <w:link w:val="3425"/>
    <w:qFormat/>
    <w:rsid w:val="00FB406D"/>
    <w:pPr>
      <w:numPr>
        <w:ilvl w:val="1"/>
        <w:numId w:val="16"/>
      </w:numPr>
    </w:pPr>
  </w:style>
  <w:style w:type="character" w:customStyle="1" w:styleId="3425">
    <w:name w:val="34_Список_Нум_2 Знак"/>
    <w:basedOn w:val="a1"/>
    <w:link w:val="342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ff2">
    <w:name w:val="34_Список_Нум_Вводная_фраза"/>
    <w:basedOn w:val="34a"/>
    <w:next w:val="341"/>
    <w:link w:val="34ff3"/>
    <w:qFormat/>
    <w:rsid w:val="00FB406D"/>
    <w:pPr>
      <w:keepNext/>
    </w:pPr>
  </w:style>
  <w:style w:type="paragraph" w:customStyle="1" w:styleId="34f1">
    <w:name w:val="34_Рамка_Основной"/>
    <w:basedOn w:val="34a"/>
    <w:link w:val="34f0"/>
    <w:rsid w:val="00FB406D"/>
    <w:pPr>
      <w:spacing w:line="240" w:lineRule="auto"/>
      <w:ind w:firstLine="0"/>
      <w:jc w:val="center"/>
    </w:pPr>
    <w:rPr>
      <w:sz w:val="18"/>
    </w:rPr>
  </w:style>
  <w:style w:type="paragraph" w:customStyle="1" w:styleId="34f3">
    <w:name w:val="34_Рамка_Подписи"/>
    <w:basedOn w:val="34f1"/>
    <w:link w:val="34f2"/>
    <w:rsid w:val="00FB406D"/>
    <w:pPr>
      <w:tabs>
        <w:tab w:val="left" w:pos="284"/>
      </w:tabs>
    </w:pPr>
    <w:rPr>
      <w:rFonts w:asciiTheme="minorHAnsi" w:eastAsiaTheme="minorHAnsi" w:hAnsiTheme="minorHAnsi" w:cstheme="minorBidi"/>
      <w:i/>
      <w:kern w:val="2"/>
      <w:szCs w:val="18"/>
      <w:lang w:val="x-none"/>
      <w14:ligatures w14:val="standardContextual"/>
    </w:rPr>
  </w:style>
  <w:style w:type="paragraph" w:customStyle="1" w:styleId="34ff4">
    <w:name w:val="34_Таблица_Число_в_ячейке"/>
    <w:basedOn w:val="34ff5"/>
    <w:link w:val="34ff6"/>
    <w:rsid w:val="00FB406D"/>
    <w:pPr>
      <w:jc w:val="right"/>
    </w:pPr>
    <w:rPr>
      <w:rFonts w:cs="Arial"/>
      <w:bCs/>
      <w:lang w:val="x-none"/>
    </w:rPr>
  </w:style>
  <w:style w:type="paragraph" w:customStyle="1" w:styleId="34ff7">
    <w:name w:val="34_Таблица_Объединенная_ячейка"/>
    <w:basedOn w:val="34ff5"/>
    <w:link w:val="34ff8"/>
    <w:rsid w:val="00FB406D"/>
    <w:pPr>
      <w:keepNext/>
      <w:jc w:val="center"/>
    </w:pPr>
    <w:rPr>
      <w:lang w:val="x-none"/>
    </w:rPr>
  </w:style>
  <w:style w:type="paragraph" w:customStyle="1" w:styleId="34ff5">
    <w:name w:val="34_Таблица_Основной"/>
    <w:basedOn w:val="34a"/>
    <w:qFormat/>
    <w:rsid w:val="00FB406D"/>
    <w:pPr>
      <w:spacing w:line="240" w:lineRule="auto"/>
      <w:ind w:firstLine="0"/>
      <w:jc w:val="left"/>
    </w:pPr>
    <w:rPr>
      <w:sz w:val="20"/>
    </w:rPr>
  </w:style>
  <w:style w:type="paragraph" w:customStyle="1" w:styleId="34ff9">
    <w:name w:val="34_Таблица_Шапка"/>
    <w:basedOn w:val="34ff5"/>
    <w:link w:val="34ffa"/>
    <w:qFormat/>
    <w:rsid w:val="00FB406D"/>
    <w:pPr>
      <w:keepNext/>
      <w:keepLines/>
      <w:spacing w:before="60" w:after="60"/>
      <w:jc w:val="center"/>
    </w:pPr>
    <w:rPr>
      <w:b/>
    </w:rPr>
  </w:style>
  <w:style w:type="paragraph" w:customStyle="1" w:styleId="34ff0">
    <w:name w:val="34_Таблица_Заголовок"/>
    <w:basedOn w:val="34a"/>
    <w:next w:val="a0"/>
    <w:qFormat/>
    <w:rsid w:val="00FB406D"/>
    <w:pPr>
      <w:keepNext/>
      <w:keepLines/>
      <w:spacing w:before="360" w:after="120"/>
      <w:ind w:firstLine="0"/>
      <w:jc w:val="left"/>
    </w:pPr>
    <w:rPr>
      <w:szCs w:val="24"/>
    </w:rPr>
  </w:style>
  <w:style w:type="paragraph" w:customStyle="1" w:styleId="34ffb">
    <w:name w:val="34_ТЛ_Основной"/>
    <w:basedOn w:val="34a"/>
    <w:rsid w:val="00FB406D"/>
    <w:pPr>
      <w:spacing w:after="120"/>
      <w:ind w:firstLine="0"/>
      <w:jc w:val="center"/>
    </w:pPr>
    <w:rPr>
      <w:rFonts w:cs="Arial"/>
      <w:sz w:val="22"/>
      <w:szCs w:val="28"/>
      <w:lang w:eastAsia="en-US"/>
    </w:rPr>
  </w:style>
  <w:style w:type="paragraph" w:customStyle="1" w:styleId="34ffc">
    <w:name w:val="34_ТЛ_Обозначение_документа"/>
    <w:basedOn w:val="34ffb"/>
    <w:next w:val="34ffb"/>
    <w:rsid w:val="00FB406D"/>
    <w:pPr>
      <w:spacing w:after="240"/>
    </w:pPr>
    <w:rPr>
      <w:rFonts w:ascii="Arial" w:hAnsi="Arial"/>
      <w:sz w:val="24"/>
    </w:rPr>
  </w:style>
  <w:style w:type="paragraph" w:customStyle="1" w:styleId="34ffd">
    <w:name w:val="34_ТЛ_Название_документа_Полное"/>
    <w:basedOn w:val="34ffb"/>
    <w:next w:val="34ffe"/>
    <w:rsid w:val="00FB406D"/>
    <w:rPr>
      <w:rFonts w:ascii="Arial" w:hAnsi="Arial"/>
      <w:b/>
      <w:bCs/>
      <w:caps/>
      <w:sz w:val="28"/>
      <w:szCs w:val="32"/>
    </w:rPr>
  </w:style>
  <w:style w:type="paragraph" w:customStyle="1" w:styleId="34ffe">
    <w:name w:val="34_ТЛ_Название_документа_Сокращенное"/>
    <w:basedOn w:val="34ffb"/>
    <w:next w:val="34fff"/>
    <w:rsid w:val="00FB406D"/>
    <w:rPr>
      <w:rFonts w:ascii="Arial" w:hAnsi="Arial"/>
      <w:b/>
      <w:sz w:val="24"/>
    </w:rPr>
  </w:style>
  <w:style w:type="paragraph" w:styleId="23">
    <w:name w:val="toc 2"/>
    <w:basedOn w:val="34a"/>
    <w:next w:val="34a"/>
    <w:autoRedefine/>
    <w:uiPriority w:val="39"/>
    <w:rsid w:val="00FB406D"/>
    <w:pPr>
      <w:tabs>
        <w:tab w:val="left" w:pos="851"/>
        <w:tab w:val="right" w:leader="dot" w:pos="9923"/>
      </w:tabs>
      <w:spacing w:after="60" w:line="240" w:lineRule="auto"/>
      <w:ind w:left="850" w:hanging="493"/>
      <w:jc w:val="left"/>
    </w:pPr>
    <w:rPr>
      <w:szCs w:val="24"/>
      <w:lang w:val="x-none"/>
    </w:rPr>
  </w:style>
  <w:style w:type="paragraph" w:styleId="33">
    <w:name w:val="toc 3"/>
    <w:basedOn w:val="34a"/>
    <w:next w:val="34a"/>
    <w:autoRedefine/>
    <w:uiPriority w:val="39"/>
    <w:rsid w:val="00FB406D"/>
    <w:pPr>
      <w:tabs>
        <w:tab w:val="left" w:pos="1588"/>
        <w:tab w:val="right" w:leader="dot" w:pos="9923"/>
      </w:tabs>
      <w:spacing w:after="60" w:line="240" w:lineRule="auto"/>
      <w:ind w:left="1588" w:hanging="737"/>
      <w:jc w:val="left"/>
    </w:pPr>
    <w:rPr>
      <w:iCs/>
      <w:szCs w:val="24"/>
      <w:lang w:val="x-none"/>
    </w:rPr>
  </w:style>
  <w:style w:type="paragraph" w:customStyle="1" w:styleId="34fff0">
    <w:name w:val="34_Подзаголовок"/>
    <w:basedOn w:val="34a"/>
    <w:next w:val="34a"/>
    <w:rsid w:val="00FB406D"/>
    <w:pPr>
      <w:keepNext/>
      <w:keepLines/>
      <w:spacing w:before="480" w:after="240"/>
      <w:ind w:left="720" w:firstLine="0"/>
    </w:pPr>
    <w:rPr>
      <w:rFonts w:ascii="Arial" w:hAnsi="Arial"/>
      <w:b/>
    </w:rPr>
  </w:style>
  <w:style w:type="paragraph" w:customStyle="1" w:styleId="341a">
    <w:name w:val="34_Заголовок_1_Приложение_Название"/>
    <w:basedOn w:val="34a"/>
    <w:next w:val="34a"/>
    <w:qFormat/>
    <w:rsid w:val="00FB406D"/>
    <w:pPr>
      <w:keepNext/>
      <w:keepLines/>
      <w:spacing w:after="240"/>
      <w:ind w:firstLine="0"/>
      <w:jc w:val="center"/>
    </w:pPr>
    <w:rPr>
      <w:rFonts w:ascii="Arial" w:hAnsi="Arial"/>
      <w:b/>
      <w:sz w:val="36"/>
    </w:rPr>
  </w:style>
  <w:style w:type="paragraph" w:customStyle="1" w:styleId="3450">
    <w:name w:val="34_Заголовок_5_Приложение"/>
    <w:basedOn w:val="34a"/>
    <w:next w:val="34a"/>
    <w:rsid w:val="00FB406D"/>
    <w:pPr>
      <w:keepNext/>
      <w:keepLines/>
      <w:numPr>
        <w:ilvl w:val="4"/>
        <w:numId w:val="10"/>
      </w:numPr>
      <w:tabs>
        <w:tab w:val="num" w:pos="360"/>
        <w:tab w:val="num" w:pos="3882"/>
      </w:tabs>
      <w:spacing w:before="480" w:after="240"/>
      <w:ind w:left="3882" w:hanging="1008"/>
    </w:pPr>
    <w:rPr>
      <w:rFonts w:ascii="Arial" w:hAnsi="Arial"/>
      <w:i/>
    </w:rPr>
  </w:style>
  <w:style w:type="character" w:customStyle="1" w:styleId="3434">
    <w:name w:val="34_Список_Нум_3 Знак"/>
    <w:basedOn w:val="a1"/>
    <w:link w:val="343"/>
    <w:rsid w:val="00FB406D"/>
    <w:rPr>
      <w:sz w:val="24"/>
      <w:lang w:eastAsia="x-none"/>
    </w:rPr>
  </w:style>
  <w:style w:type="paragraph" w:customStyle="1" w:styleId="343">
    <w:name w:val="34_Список_Нум_3"/>
    <w:basedOn w:val="34a"/>
    <w:link w:val="3434"/>
    <w:qFormat/>
    <w:rsid w:val="00FB406D"/>
    <w:pPr>
      <w:numPr>
        <w:ilvl w:val="2"/>
        <w:numId w:val="16"/>
      </w:numPr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paragraph" w:customStyle="1" w:styleId="34fff1">
    <w:name w:val="34_Определения"/>
    <w:basedOn w:val="34a"/>
    <w:rsid w:val="00FB406D"/>
    <w:pPr>
      <w:ind w:firstLine="0"/>
      <w:jc w:val="left"/>
    </w:pPr>
  </w:style>
  <w:style w:type="paragraph" w:customStyle="1" w:styleId="34fff2">
    <w:name w:val="34_ЛУ_Подпись_Шапка"/>
    <w:basedOn w:val="34a"/>
    <w:next w:val="34f5"/>
    <w:rsid w:val="00FB406D"/>
    <w:pPr>
      <w:ind w:firstLine="0"/>
      <w:jc w:val="left"/>
    </w:pPr>
    <w:rPr>
      <w:caps/>
      <w:szCs w:val="24"/>
    </w:rPr>
  </w:style>
  <w:style w:type="paragraph" w:customStyle="1" w:styleId="3418">
    <w:name w:val="34_Заголовок_1_Не_включенный_в_оглавление"/>
    <w:basedOn w:val="34a"/>
    <w:next w:val="34a"/>
    <w:link w:val="3417"/>
    <w:qFormat/>
    <w:rsid w:val="00FB406D"/>
    <w:pPr>
      <w:keepNext/>
      <w:keepLines/>
      <w:pageBreakBefore/>
      <w:spacing w:after="240"/>
      <w:ind w:firstLine="0"/>
      <w:jc w:val="center"/>
    </w:pPr>
    <w:rPr>
      <w:rFonts w:ascii="Arial" w:hAnsi="Arial"/>
      <w:b/>
      <w:sz w:val="36"/>
    </w:rPr>
  </w:style>
  <w:style w:type="paragraph" w:customStyle="1" w:styleId="34e">
    <w:name w:val="34_Заголовок_Приложение_Тип"/>
    <w:basedOn w:val="34a"/>
    <w:next w:val="341a"/>
    <w:qFormat/>
    <w:rsid w:val="00FB406D"/>
    <w:pPr>
      <w:keepNext/>
      <w:keepLines/>
      <w:spacing w:after="240"/>
      <w:ind w:firstLine="0"/>
      <w:jc w:val="center"/>
    </w:pPr>
    <w:rPr>
      <w:rFonts w:ascii="Arial" w:hAnsi="Arial"/>
      <w:sz w:val="32"/>
    </w:rPr>
  </w:style>
  <w:style w:type="paragraph" w:customStyle="1" w:styleId="34fff3">
    <w:name w:val="34_Листинг"/>
    <w:basedOn w:val="34a"/>
    <w:rsid w:val="00FB406D"/>
    <w:pPr>
      <w:tabs>
        <w:tab w:val="left" w:pos="1134"/>
        <w:tab w:val="left" w:pos="1491"/>
      </w:tabs>
      <w:spacing w:before="240" w:after="360"/>
      <w:ind w:left="720" w:firstLine="0"/>
      <w:contextualSpacing/>
      <w:jc w:val="left"/>
    </w:pPr>
    <w:rPr>
      <w:rFonts w:ascii="Courier New" w:hAnsi="Courier New"/>
      <w:sz w:val="20"/>
      <w:lang w:val="en-US"/>
    </w:rPr>
  </w:style>
  <w:style w:type="paragraph" w:customStyle="1" w:styleId="34fff4">
    <w:name w:val="34_Таблица_Боковик"/>
    <w:basedOn w:val="34ff5"/>
    <w:rsid w:val="00FB406D"/>
    <w:rPr>
      <w:b/>
    </w:rPr>
  </w:style>
  <w:style w:type="paragraph" w:customStyle="1" w:styleId="3440">
    <w:name w:val="34_Заголовок_4_Приложение"/>
    <w:basedOn w:val="34a"/>
    <w:next w:val="34a"/>
    <w:rsid w:val="00FB406D"/>
    <w:pPr>
      <w:keepNext/>
      <w:keepLines/>
      <w:numPr>
        <w:ilvl w:val="3"/>
        <w:numId w:val="10"/>
      </w:numPr>
      <w:tabs>
        <w:tab w:val="clear" w:pos="1814"/>
        <w:tab w:val="num" w:pos="360"/>
      </w:tabs>
      <w:spacing w:before="480" w:after="240"/>
      <w:ind w:left="0" w:firstLine="720"/>
      <w:outlineLvl w:val="3"/>
    </w:pPr>
    <w:rPr>
      <w:rFonts w:ascii="Arial" w:hAnsi="Arial"/>
      <w:b/>
    </w:rPr>
  </w:style>
  <w:style w:type="paragraph" w:customStyle="1" w:styleId="3410">
    <w:name w:val="34_Таблица_Список_Марк_1"/>
    <w:basedOn w:val="34ff5"/>
    <w:link w:val="341b"/>
    <w:rsid w:val="00FB406D"/>
    <w:pPr>
      <w:numPr>
        <w:numId w:val="14"/>
      </w:numPr>
      <w:tabs>
        <w:tab w:val="num" w:pos="1191"/>
      </w:tabs>
      <w:ind w:left="1191" w:hanging="471"/>
    </w:pPr>
    <w:rPr>
      <w:lang w:val="x-none"/>
    </w:rPr>
  </w:style>
  <w:style w:type="character" w:customStyle="1" w:styleId="34fff5">
    <w:name w:val="34_Знак_Гиперссылка"/>
    <w:rsid w:val="00FB406D"/>
    <w:rPr>
      <w:color w:val="0000FF"/>
      <w:u w:val="single"/>
      <w:lang w:val="en-US"/>
    </w:rPr>
  </w:style>
  <w:style w:type="paragraph" w:customStyle="1" w:styleId="3422">
    <w:name w:val="34_Таблица_Список_Нум_2"/>
    <w:basedOn w:val="34ff5"/>
    <w:rsid w:val="00FB406D"/>
    <w:pPr>
      <w:numPr>
        <w:numId w:val="6"/>
      </w:numPr>
      <w:tabs>
        <w:tab w:val="clear" w:pos="720"/>
        <w:tab w:val="num" w:pos="360"/>
        <w:tab w:val="num" w:pos="1077"/>
      </w:tabs>
      <w:ind w:left="1077" w:hanging="357"/>
    </w:pPr>
    <w:rPr>
      <w:lang w:val="x-none"/>
    </w:rPr>
  </w:style>
  <w:style w:type="paragraph" w:customStyle="1" w:styleId="34fff6">
    <w:name w:val="34_Таблица_Список_Абзац"/>
    <w:basedOn w:val="34ff5"/>
    <w:link w:val="34fff7"/>
    <w:rsid w:val="00FB406D"/>
    <w:pPr>
      <w:ind w:left="720"/>
    </w:pPr>
    <w:rPr>
      <w:lang w:val="x-none"/>
    </w:rPr>
  </w:style>
  <w:style w:type="paragraph" w:customStyle="1" w:styleId="3420">
    <w:name w:val="34_Таблица_Список_Марк_2"/>
    <w:basedOn w:val="34ff5"/>
    <w:link w:val="3426"/>
    <w:rsid w:val="00FB406D"/>
    <w:pPr>
      <w:numPr>
        <w:numId w:val="19"/>
      </w:numPr>
    </w:pPr>
    <w:rPr>
      <w:lang w:val="x-none"/>
    </w:rPr>
  </w:style>
  <w:style w:type="paragraph" w:customStyle="1" w:styleId="3430">
    <w:name w:val="34_Таблица_Список_Нум_3"/>
    <w:basedOn w:val="34ff5"/>
    <w:rsid w:val="00FB406D"/>
    <w:pPr>
      <w:numPr>
        <w:numId w:val="7"/>
      </w:numPr>
      <w:tabs>
        <w:tab w:val="clear" w:pos="1077"/>
        <w:tab w:val="num" w:pos="360"/>
        <w:tab w:val="num" w:pos="1191"/>
      </w:tabs>
      <w:ind w:left="1191" w:hanging="471"/>
    </w:pPr>
    <w:rPr>
      <w:lang w:val="x-none"/>
    </w:rPr>
  </w:style>
  <w:style w:type="paragraph" w:customStyle="1" w:styleId="34fff8">
    <w:name w:val="34_Колонтитул_Номер_страницы"/>
    <w:basedOn w:val="34a"/>
    <w:rsid w:val="00FB406D"/>
    <w:pPr>
      <w:spacing w:before="120"/>
      <w:ind w:firstLine="0"/>
      <w:jc w:val="center"/>
    </w:pPr>
    <w:rPr>
      <w:sz w:val="22"/>
    </w:rPr>
  </w:style>
  <w:style w:type="paragraph" w:customStyle="1" w:styleId="34fff9">
    <w:name w:val="34_Таблица_Сноска"/>
    <w:basedOn w:val="34a"/>
    <w:rsid w:val="00FB406D"/>
    <w:pPr>
      <w:spacing w:before="60" w:after="60" w:line="240" w:lineRule="auto"/>
      <w:ind w:firstLine="284"/>
      <w:contextualSpacing/>
    </w:pPr>
    <w:rPr>
      <w:sz w:val="18"/>
    </w:rPr>
  </w:style>
  <w:style w:type="paragraph" w:customStyle="1" w:styleId="346">
    <w:name w:val="34_Врезка_Примечание_Список"/>
    <w:basedOn w:val="34a"/>
    <w:rsid w:val="00FB406D"/>
    <w:pPr>
      <w:numPr>
        <w:numId w:val="8"/>
      </w:numPr>
      <w:tabs>
        <w:tab w:val="clear" w:pos="1191"/>
        <w:tab w:val="num" w:pos="360"/>
        <w:tab w:val="num" w:pos="1361"/>
      </w:tabs>
      <w:spacing w:after="360"/>
      <w:ind w:left="1361" w:hanging="340"/>
      <w:contextualSpacing/>
    </w:pPr>
  </w:style>
  <w:style w:type="paragraph" w:customStyle="1" w:styleId="34fffa">
    <w:name w:val="34_Отбивка_после_таблицы"/>
    <w:basedOn w:val="34a"/>
    <w:next w:val="34a"/>
    <w:qFormat/>
    <w:rsid w:val="00FB406D"/>
    <w:pPr>
      <w:spacing w:after="240"/>
    </w:pPr>
  </w:style>
  <w:style w:type="paragraph" w:customStyle="1" w:styleId="34fffb">
    <w:name w:val="34_Врезка_Примечание_Заголовок"/>
    <w:basedOn w:val="34ff1"/>
    <w:next w:val="346"/>
    <w:rsid w:val="00FB406D"/>
    <w:pPr>
      <w:keepNext/>
      <w:spacing w:after="120"/>
    </w:pPr>
    <w:rPr>
      <w:b/>
    </w:rPr>
  </w:style>
  <w:style w:type="paragraph" w:customStyle="1" w:styleId="34">
    <w:name w:val="34_Сноска_Список"/>
    <w:basedOn w:val="34a"/>
    <w:rsid w:val="00FB406D"/>
    <w:pPr>
      <w:numPr>
        <w:numId w:val="9"/>
      </w:numPr>
      <w:tabs>
        <w:tab w:val="clear" w:pos="1361"/>
        <w:tab w:val="num" w:pos="360"/>
        <w:tab w:val="num" w:pos="1004"/>
      </w:tabs>
      <w:spacing w:line="240" w:lineRule="auto"/>
      <w:ind w:left="0" w:firstLine="0"/>
      <w:jc w:val="left"/>
    </w:pPr>
    <w:rPr>
      <w:sz w:val="18"/>
    </w:rPr>
  </w:style>
  <w:style w:type="paragraph" w:customStyle="1" w:styleId="34fff">
    <w:name w:val="34_ТЛ_Тип_документа"/>
    <w:basedOn w:val="34ffb"/>
    <w:next w:val="34ffc"/>
    <w:rsid w:val="00FB406D"/>
    <w:rPr>
      <w:rFonts w:ascii="Arial" w:hAnsi="Arial"/>
      <w:sz w:val="24"/>
    </w:rPr>
  </w:style>
  <w:style w:type="paragraph" w:customStyle="1" w:styleId="3413">
    <w:name w:val="34_Таблица_Список_Нум_1"/>
    <w:basedOn w:val="34ff5"/>
    <w:link w:val="341c"/>
    <w:rsid w:val="00FB406D"/>
    <w:pPr>
      <w:numPr>
        <w:numId w:val="18"/>
      </w:numPr>
    </w:pPr>
    <w:rPr>
      <w:lang w:val="x-none"/>
    </w:rPr>
  </w:style>
  <w:style w:type="paragraph" w:styleId="af">
    <w:name w:val="Revision"/>
    <w:hidden/>
    <w:uiPriority w:val="99"/>
    <w:semiHidden/>
    <w:rsid w:val="00FB40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34fffc">
    <w:name w:val="34_Пример_Заголовок"/>
    <w:basedOn w:val="34f7"/>
    <w:next w:val="34f7"/>
    <w:rsid w:val="00FB406D"/>
    <w:pPr>
      <w:keepNext/>
      <w:spacing w:after="120"/>
    </w:pPr>
    <w:rPr>
      <w:b/>
      <w:lang w:eastAsia="ru-RU"/>
    </w:rPr>
  </w:style>
  <w:style w:type="character" w:styleId="af0">
    <w:name w:val="FollowedHyperlink"/>
    <w:rsid w:val="00FB406D"/>
    <w:rPr>
      <w:color w:val="auto"/>
    </w:rPr>
  </w:style>
  <w:style w:type="character" w:customStyle="1" w:styleId="34fffd">
    <w:name w:val="34_Знак_Нижний_индекс"/>
    <w:rsid w:val="00FB406D"/>
    <w:rPr>
      <w:vertAlign w:val="subscript"/>
    </w:rPr>
  </w:style>
  <w:style w:type="character" w:styleId="af1">
    <w:name w:val="footnote reference"/>
    <w:basedOn w:val="a1"/>
    <w:semiHidden/>
    <w:rsid w:val="00FB406D"/>
    <w:rPr>
      <w:vertAlign w:val="superscript"/>
    </w:rPr>
  </w:style>
  <w:style w:type="numbering" w:customStyle="1" w:styleId="a">
    <w:name w:val="Приложение"/>
    <w:uiPriority w:val="99"/>
    <w:rsid w:val="00FB406D"/>
    <w:pPr>
      <w:numPr>
        <w:numId w:val="11"/>
      </w:numPr>
    </w:pPr>
  </w:style>
  <w:style w:type="paragraph" w:customStyle="1" w:styleId="34fffe">
    <w:name w:val="34_Список_Марк_Вводная_фраза"/>
    <w:basedOn w:val="34a"/>
    <w:next w:val="3412"/>
    <w:link w:val="34ffff"/>
    <w:qFormat/>
    <w:rsid w:val="00FB406D"/>
    <w:pPr>
      <w:keepNext/>
    </w:pPr>
  </w:style>
  <w:style w:type="character" w:customStyle="1" w:styleId="3433">
    <w:name w:val="34_Список_Марк_3 Знак"/>
    <w:basedOn w:val="34b"/>
    <w:link w:val="3432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34ffff">
    <w:name w:val="34_Список_Марк_Вводная_фраза Знак"/>
    <w:basedOn w:val="34b"/>
    <w:link w:val="34fffe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34ff3">
    <w:name w:val="34_Список_Нум_Вводная_фраза Знак"/>
    <w:basedOn w:val="34b"/>
    <w:link w:val="34ff2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341b">
    <w:name w:val="34_Таблица_Список_Марк_1 Знак"/>
    <w:basedOn w:val="a1"/>
    <w:link w:val="3410"/>
    <w:rsid w:val="00FB406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3426">
    <w:name w:val="34_Таблица_Список_Марк_2 Знак"/>
    <w:basedOn w:val="a1"/>
    <w:link w:val="3420"/>
    <w:rsid w:val="00FB406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341c">
    <w:name w:val="34_Таблица_Список_Нум_1 Знак"/>
    <w:basedOn w:val="a1"/>
    <w:link w:val="3413"/>
    <w:rsid w:val="00FB406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34ffa">
    <w:name w:val="34_Таблица_Шапка Знак"/>
    <w:basedOn w:val="a1"/>
    <w:link w:val="34ff9"/>
    <w:rsid w:val="00FB406D"/>
    <w:rPr>
      <w:rFonts w:ascii="Times New Roman" w:eastAsia="Times New Roman" w:hAnsi="Times New Roman" w:cs="Times New Roman"/>
      <w:b/>
      <w:kern w:val="0"/>
      <w:sz w:val="20"/>
      <w:szCs w:val="20"/>
      <w:lang w:eastAsia="x-none"/>
      <w14:ligatures w14:val="none"/>
    </w:rPr>
  </w:style>
  <w:style w:type="paragraph" w:customStyle="1" w:styleId="340">
    <w:name w:val="34_Процедура_Шаг"/>
    <w:basedOn w:val="34a"/>
    <w:link w:val="34ffff0"/>
    <w:qFormat/>
    <w:rsid w:val="00FB406D"/>
    <w:pPr>
      <w:numPr>
        <w:numId w:val="17"/>
      </w:numPr>
    </w:pPr>
  </w:style>
  <w:style w:type="paragraph" w:customStyle="1" w:styleId="344">
    <w:name w:val="34_Процедура_Подшаг"/>
    <w:basedOn w:val="34a"/>
    <w:link w:val="34ffff1"/>
    <w:qFormat/>
    <w:rsid w:val="00FB406D"/>
    <w:pPr>
      <w:numPr>
        <w:ilvl w:val="1"/>
        <w:numId w:val="17"/>
      </w:numPr>
    </w:pPr>
  </w:style>
  <w:style w:type="character" w:customStyle="1" w:styleId="34ffff0">
    <w:name w:val="34_Процедура_Шаг Знак"/>
    <w:basedOn w:val="34b"/>
    <w:link w:val="340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ffff2">
    <w:name w:val="34_Процедура_Вводная_фраза"/>
    <w:basedOn w:val="34a"/>
    <w:next w:val="340"/>
    <w:qFormat/>
    <w:rsid w:val="00FB406D"/>
    <w:pPr>
      <w:keepNext/>
    </w:pPr>
  </w:style>
  <w:style w:type="character" w:customStyle="1" w:styleId="34ffff1">
    <w:name w:val="34_Процедура_Подшаг Знак"/>
    <w:basedOn w:val="34b"/>
    <w:link w:val="344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34ffff3">
    <w:name w:val="34_Знак_Клавиши"/>
    <w:rsid w:val="00FB406D"/>
    <w:rPr>
      <w:rFonts w:ascii="Calibri" w:hAnsi="Calibri"/>
      <w:caps/>
      <w:smallCaps w:val="0"/>
      <w:lang w:val="en-US"/>
    </w:rPr>
  </w:style>
  <w:style w:type="character" w:customStyle="1" w:styleId="34ffff4">
    <w:name w:val="34_Знак_Программный_код"/>
    <w:rsid w:val="00FB406D"/>
    <w:rPr>
      <w:rFonts w:ascii="Courier New" w:hAnsi="Courier New"/>
    </w:rPr>
  </w:style>
  <w:style w:type="paragraph" w:customStyle="1" w:styleId="34ffff5">
    <w:name w:val="34_Отбивка_после_примера"/>
    <w:basedOn w:val="34a"/>
    <w:next w:val="34a"/>
    <w:rsid w:val="00FB406D"/>
  </w:style>
  <w:style w:type="paragraph" w:styleId="af2">
    <w:name w:val="caption"/>
    <w:basedOn w:val="34a"/>
    <w:next w:val="34a"/>
    <w:rsid w:val="00FB406D"/>
    <w:pPr>
      <w:spacing w:after="200"/>
    </w:pPr>
    <w:rPr>
      <w:bCs/>
      <w:szCs w:val="18"/>
    </w:rPr>
  </w:style>
  <w:style w:type="paragraph" w:customStyle="1" w:styleId="345">
    <w:name w:val="34_Пример_Список"/>
    <w:basedOn w:val="34f7"/>
    <w:rsid w:val="00FB406D"/>
    <w:pPr>
      <w:numPr>
        <w:numId w:val="12"/>
      </w:numPr>
      <w:tabs>
        <w:tab w:val="clear" w:pos="1191"/>
        <w:tab w:val="num" w:pos="360"/>
      </w:tabs>
      <w:spacing w:before="0"/>
      <w:ind w:left="720" w:firstLine="0"/>
    </w:pPr>
  </w:style>
  <w:style w:type="paragraph" w:customStyle="1" w:styleId="34ffff6">
    <w:name w:val="34_Листинг_Заголовок"/>
    <w:basedOn w:val="34a"/>
    <w:next w:val="34fff3"/>
    <w:rsid w:val="00FB406D"/>
    <w:pPr>
      <w:keepNext/>
      <w:keepLines/>
      <w:spacing w:before="360" w:after="120"/>
      <w:ind w:left="720" w:firstLine="0"/>
    </w:pPr>
  </w:style>
  <w:style w:type="paragraph" w:customStyle="1" w:styleId="34ffff7">
    <w:name w:val="34_Процедура_Примечание"/>
    <w:basedOn w:val="34a"/>
    <w:link w:val="34ffff8"/>
    <w:qFormat/>
    <w:rsid w:val="00FB406D"/>
    <w:pPr>
      <w:keepLines/>
      <w:spacing w:before="360" w:after="360"/>
      <w:ind w:left="1191" w:firstLine="0"/>
    </w:pPr>
  </w:style>
  <w:style w:type="character" w:customStyle="1" w:styleId="34ffff8">
    <w:name w:val="34_Процедура_Примечание Знак"/>
    <w:basedOn w:val="34b"/>
    <w:link w:val="34ffff7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character" w:customStyle="1" w:styleId="af3">
    <w:name w:val="Основной текст Знак"/>
    <w:semiHidden/>
    <w:rsid w:val="00FB406D"/>
    <w:rPr>
      <w:rFonts w:ascii="Arial" w:hAnsi="Arial"/>
      <w:sz w:val="24"/>
    </w:rPr>
  </w:style>
  <w:style w:type="character" w:customStyle="1" w:styleId="af4">
    <w:name w:val="Текст примечания Знак"/>
    <w:semiHidden/>
    <w:rsid w:val="00FB406D"/>
    <w:rPr>
      <w:rFonts w:ascii="Arial" w:hAnsi="Arial"/>
    </w:rPr>
  </w:style>
  <w:style w:type="character" w:customStyle="1" w:styleId="af5">
    <w:name w:val="Тема примечания Знак"/>
    <w:semiHidden/>
    <w:rsid w:val="00FB406D"/>
    <w:rPr>
      <w:rFonts w:ascii="Arial" w:hAnsi="Arial"/>
      <w:b/>
      <w:bCs/>
    </w:rPr>
  </w:style>
  <w:style w:type="paragraph" w:styleId="af6">
    <w:name w:val="annotation text"/>
    <w:basedOn w:val="a0"/>
    <w:link w:val="14"/>
    <w:semiHidden/>
    <w:rsid w:val="00FB406D"/>
    <w:rPr>
      <w:rFonts w:ascii="Calibri" w:hAnsi="Calibri"/>
      <w:sz w:val="20"/>
    </w:rPr>
  </w:style>
  <w:style w:type="character" w:customStyle="1" w:styleId="14">
    <w:name w:val="Текст примечания Знак1"/>
    <w:basedOn w:val="a1"/>
    <w:link w:val="af6"/>
    <w:semiHidden/>
    <w:rsid w:val="00FB406D"/>
    <w:rPr>
      <w:rFonts w:ascii="Calibri" w:hAnsi="Calibri"/>
      <w:sz w:val="20"/>
    </w:rPr>
  </w:style>
  <w:style w:type="character" w:styleId="af7">
    <w:name w:val="annotation reference"/>
    <w:semiHidden/>
    <w:rsid w:val="00FB406D"/>
    <w:rPr>
      <w:sz w:val="16"/>
      <w:szCs w:val="16"/>
    </w:rPr>
  </w:style>
  <w:style w:type="character" w:styleId="af8">
    <w:name w:val="page number"/>
    <w:rsid w:val="00FB406D"/>
  </w:style>
  <w:style w:type="paragraph" w:styleId="af9">
    <w:name w:val="Body Text"/>
    <w:basedOn w:val="a0"/>
    <w:link w:val="15"/>
    <w:semiHidden/>
    <w:unhideWhenUsed/>
    <w:rsid w:val="00FB406D"/>
    <w:pPr>
      <w:spacing w:after="120"/>
    </w:pPr>
    <w:rPr>
      <w:rFonts w:ascii="Calibri" w:hAnsi="Calibri"/>
    </w:rPr>
  </w:style>
  <w:style w:type="character" w:customStyle="1" w:styleId="15">
    <w:name w:val="Основной текст Знак1"/>
    <w:basedOn w:val="a1"/>
    <w:link w:val="af9"/>
    <w:semiHidden/>
    <w:rsid w:val="00FB406D"/>
    <w:rPr>
      <w:rFonts w:ascii="Calibri" w:hAnsi="Calibri"/>
    </w:rPr>
  </w:style>
  <w:style w:type="paragraph" w:styleId="afa">
    <w:name w:val="annotation subject"/>
    <w:basedOn w:val="af6"/>
    <w:next w:val="af6"/>
    <w:link w:val="16"/>
    <w:semiHidden/>
    <w:rsid w:val="00FB406D"/>
    <w:rPr>
      <w:b/>
      <w:bCs/>
    </w:rPr>
  </w:style>
  <w:style w:type="character" w:customStyle="1" w:styleId="16">
    <w:name w:val="Тема примечания Знак1"/>
    <w:basedOn w:val="14"/>
    <w:link w:val="afa"/>
    <w:semiHidden/>
    <w:rsid w:val="00FB406D"/>
    <w:rPr>
      <w:rFonts w:ascii="Calibri" w:hAnsi="Calibri"/>
      <w:b/>
      <w:bCs/>
      <w:sz w:val="20"/>
    </w:rPr>
  </w:style>
  <w:style w:type="character" w:customStyle="1" w:styleId="17">
    <w:name w:val="Текст выноски Знак1"/>
    <w:basedOn w:val="a1"/>
    <w:semiHidden/>
    <w:rsid w:val="00FB406D"/>
    <w:rPr>
      <w:rFonts w:ascii="Tahoma" w:hAnsi="Tahoma" w:cs="Tahoma"/>
      <w:sz w:val="16"/>
      <w:szCs w:val="16"/>
    </w:rPr>
  </w:style>
  <w:style w:type="paragraph" w:customStyle="1" w:styleId="34ffff9">
    <w:name w:val="34_ТЛ_Подпись_Шапка"/>
    <w:basedOn w:val="34fff2"/>
    <w:next w:val="34ffffa"/>
    <w:rsid w:val="00FB406D"/>
  </w:style>
  <w:style w:type="paragraph" w:customStyle="1" w:styleId="34ffffa">
    <w:name w:val="34_ТЛ_Подпись"/>
    <w:basedOn w:val="34f5"/>
    <w:rsid w:val="00FB406D"/>
  </w:style>
  <w:style w:type="paragraph" w:customStyle="1" w:styleId="34ffffb">
    <w:name w:val="34_ТЛ_Подпись_скрытый"/>
    <w:basedOn w:val="34ffffa"/>
    <w:rsid w:val="00FB406D"/>
    <w:rPr>
      <w:vanish/>
    </w:rPr>
  </w:style>
  <w:style w:type="paragraph" w:customStyle="1" w:styleId="34ffffc">
    <w:name w:val="34_Комментарий_Философта"/>
    <w:basedOn w:val="34a"/>
    <w:rsid w:val="00FB406D"/>
    <w:rPr>
      <w:rFonts w:ascii="Arial Narrow" w:hAnsi="Arial Narrow"/>
      <w:vanish/>
      <w:color w:val="0000FF"/>
    </w:rPr>
  </w:style>
  <w:style w:type="paragraph" w:customStyle="1" w:styleId="34a0">
    <w:name w:val="34_Комментaрий_из_ГОСТ"/>
    <w:basedOn w:val="34a"/>
    <w:rsid w:val="00FB406D"/>
    <w:rPr>
      <w:rFonts w:ascii="Arial Narrow" w:hAnsi="Arial Narrow"/>
      <w:vanish/>
    </w:rPr>
  </w:style>
  <w:style w:type="character" w:customStyle="1" w:styleId="34ffffd">
    <w:name w:val="34_Знак_Примечание_Подпись"/>
    <w:qFormat/>
    <w:rsid w:val="00FB406D"/>
    <w:rPr>
      <w:b/>
    </w:rPr>
  </w:style>
  <w:style w:type="paragraph" w:customStyle="1" w:styleId="34ffffe">
    <w:name w:val="34_Таблица_Сноска_Линия"/>
    <w:basedOn w:val="34fff9"/>
    <w:next w:val="34fff9"/>
    <w:rsid w:val="00FB406D"/>
    <w:pPr>
      <w:keepNext/>
    </w:pPr>
  </w:style>
  <w:style w:type="paragraph" w:customStyle="1" w:styleId="34fffff">
    <w:name w:val="34_ТЛ_Организация"/>
    <w:basedOn w:val="34ffb"/>
    <w:next w:val="34ffb"/>
    <w:rsid w:val="00FB406D"/>
    <w:rPr>
      <w:rFonts w:ascii="Arial" w:hAnsi="Arial"/>
      <w:b/>
      <w:sz w:val="24"/>
    </w:rPr>
  </w:style>
  <w:style w:type="paragraph" w:customStyle="1" w:styleId="34fffff0">
    <w:name w:val="34_Таблица_Примечание"/>
    <w:basedOn w:val="34fff9"/>
    <w:rsid w:val="00FB406D"/>
  </w:style>
  <w:style w:type="character" w:customStyle="1" w:styleId="34fffff1">
    <w:name w:val="34_Знак_Значение"/>
    <w:qFormat/>
    <w:rsid w:val="00FB406D"/>
    <w:rPr>
      <w:rFonts w:ascii="Calibri" w:hAnsi="Calibri"/>
    </w:rPr>
  </w:style>
  <w:style w:type="character" w:styleId="afb">
    <w:name w:val="Hyperlink"/>
    <w:uiPriority w:val="99"/>
    <w:rsid w:val="00FB406D"/>
    <w:rPr>
      <w:color w:val="0000FF"/>
      <w:u w:val="single"/>
    </w:rPr>
  </w:style>
  <w:style w:type="paragraph" w:customStyle="1" w:styleId="34fffff2">
    <w:name w:val="34_Рисунок_Подпись"/>
    <w:basedOn w:val="34a"/>
    <w:rsid w:val="00FB406D"/>
    <w:pPr>
      <w:keepNext/>
      <w:keepLines/>
      <w:spacing w:before="240" w:after="240"/>
      <w:ind w:left="1191" w:right="1191" w:firstLine="0"/>
      <w:contextualSpacing/>
    </w:pPr>
    <w:rPr>
      <w:sz w:val="22"/>
    </w:rPr>
  </w:style>
  <w:style w:type="paragraph" w:customStyle="1" w:styleId="34fffff3">
    <w:name w:val="34_ТЛ_Количество_листов"/>
    <w:basedOn w:val="34ffb"/>
    <w:next w:val="34ffb"/>
    <w:rsid w:val="00FB406D"/>
    <w:rPr>
      <w:rFonts w:ascii="Arial" w:hAnsi="Arial"/>
      <w:sz w:val="20"/>
    </w:rPr>
  </w:style>
  <w:style w:type="paragraph" w:customStyle="1" w:styleId="341d">
    <w:name w:val="34_Колонтитул_Нижний_1я_страница"/>
    <w:basedOn w:val="34a"/>
    <w:rsid w:val="00FB406D"/>
    <w:pPr>
      <w:spacing w:before="2320"/>
    </w:pPr>
  </w:style>
  <w:style w:type="paragraph" w:customStyle="1" w:styleId="349">
    <w:name w:val="34_Процедура_Шаг_Единичный"/>
    <w:basedOn w:val="34a"/>
    <w:qFormat/>
    <w:rsid w:val="00FB406D"/>
    <w:pPr>
      <w:numPr>
        <w:numId w:val="13"/>
      </w:numPr>
      <w:tabs>
        <w:tab w:val="clear" w:pos="1191"/>
        <w:tab w:val="num" w:pos="360"/>
      </w:tabs>
      <w:ind w:left="0" w:firstLine="720"/>
    </w:pPr>
  </w:style>
  <w:style w:type="paragraph" w:customStyle="1" w:styleId="34fffff4">
    <w:name w:val="34_Процедура_Заголовок"/>
    <w:basedOn w:val="34a"/>
    <w:next w:val="34ffff2"/>
    <w:rsid w:val="00FB406D"/>
    <w:pPr>
      <w:keepNext/>
      <w:keepLines/>
      <w:spacing w:before="360" w:after="120"/>
      <w:ind w:left="720" w:firstLine="0"/>
    </w:pPr>
  </w:style>
  <w:style w:type="paragraph" w:customStyle="1" w:styleId="341e">
    <w:name w:val="34_Колонтитул_Ведомость_1я_страница"/>
    <w:basedOn w:val="34a"/>
    <w:rsid w:val="00FB406D"/>
    <w:pPr>
      <w:spacing w:before="1860"/>
    </w:pPr>
  </w:style>
  <w:style w:type="character" w:customStyle="1" w:styleId="3427">
    <w:name w:val="34_Список_Абзац_2 Знак"/>
    <w:basedOn w:val="341f"/>
    <w:link w:val="3428"/>
    <w:rsid w:val="00FB406D"/>
    <w:rPr>
      <w:rFonts w:ascii="Times New Roman" w:eastAsia="Times New Roman" w:hAnsi="Times New Roman" w:cs="Times New Roman"/>
      <w:kern w:val="0"/>
      <w:sz w:val="24"/>
      <w:szCs w:val="20"/>
      <w:lang w:val="x-none" w:eastAsia="x-none"/>
      <w14:ligatures w14:val="none"/>
    </w:rPr>
  </w:style>
  <w:style w:type="character" w:customStyle="1" w:styleId="34fff7">
    <w:name w:val="34_Таблица_Список_Абзац Знак"/>
    <w:basedOn w:val="a1"/>
    <w:link w:val="34fff6"/>
    <w:rsid w:val="00FB406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customStyle="1" w:styleId="34fffff5">
    <w:name w:val="34_Процедура_Абзац_Подшага"/>
    <w:basedOn w:val="34fffff6"/>
    <w:rsid w:val="00FB406D"/>
    <w:pPr>
      <w:ind w:left="1888"/>
    </w:pPr>
  </w:style>
  <w:style w:type="character" w:customStyle="1" w:styleId="34ff6">
    <w:name w:val="34_Таблица_Число_в_ячейке Знак"/>
    <w:basedOn w:val="a1"/>
    <w:link w:val="34ff4"/>
    <w:rsid w:val="00FB406D"/>
    <w:rPr>
      <w:rFonts w:ascii="Times New Roman" w:eastAsia="Times New Roman" w:hAnsi="Times New Roman" w:cs="Arial"/>
      <w:bCs/>
      <w:kern w:val="0"/>
      <w:sz w:val="20"/>
      <w:szCs w:val="20"/>
      <w:lang w:val="x-none" w:eastAsia="x-none"/>
      <w14:ligatures w14:val="none"/>
    </w:rPr>
  </w:style>
  <w:style w:type="paragraph" w:customStyle="1" w:styleId="341f0">
    <w:name w:val="34_Список_Абзац_1"/>
    <w:basedOn w:val="34a"/>
    <w:link w:val="341f"/>
    <w:qFormat/>
    <w:rsid w:val="00FB406D"/>
    <w:pPr>
      <w:ind w:left="1191" w:firstLine="0"/>
    </w:pPr>
  </w:style>
  <w:style w:type="character" w:customStyle="1" w:styleId="34ff8">
    <w:name w:val="34_Таблица_Объединенная_ячейка Знак"/>
    <w:basedOn w:val="a1"/>
    <w:link w:val="34ff7"/>
    <w:rsid w:val="00FB406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341f">
    <w:name w:val="34_Список_Абзац_1 Знак"/>
    <w:basedOn w:val="34b"/>
    <w:link w:val="341f0"/>
    <w:rsid w:val="00FB406D"/>
    <w:rPr>
      <w:rFonts w:ascii="Times New Roman" w:eastAsia="Times New Roman" w:hAnsi="Times New Roman" w:cs="Times New Roman"/>
      <w:kern w:val="0"/>
      <w:sz w:val="24"/>
      <w:szCs w:val="20"/>
      <w:lang w:eastAsia="x-none"/>
      <w14:ligatures w14:val="none"/>
    </w:rPr>
  </w:style>
  <w:style w:type="paragraph" w:customStyle="1" w:styleId="34fffff6">
    <w:name w:val="34_Процедура_Абзац_Шага"/>
    <w:basedOn w:val="34a"/>
    <w:rsid w:val="00FB406D"/>
    <w:pPr>
      <w:ind w:left="1191" w:firstLine="0"/>
    </w:pPr>
  </w:style>
  <w:style w:type="paragraph" w:customStyle="1" w:styleId="3428">
    <w:name w:val="34_Список_Абзац_2"/>
    <w:basedOn w:val="341f0"/>
    <w:link w:val="3427"/>
    <w:rsid w:val="00FB406D"/>
    <w:pPr>
      <w:ind w:left="1888"/>
    </w:pPr>
    <w:rPr>
      <w:lang w:val="x-none"/>
    </w:rPr>
  </w:style>
  <w:style w:type="paragraph" w:customStyle="1" w:styleId="410">
    <w:name w:val="Оглавление 41"/>
    <w:basedOn w:val="a0"/>
    <w:next w:val="a0"/>
    <w:autoRedefine/>
    <w:uiPriority w:val="39"/>
    <w:semiHidden/>
    <w:rsid w:val="00FB406D"/>
    <w:pPr>
      <w:spacing w:after="100" w:line="276" w:lineRule="auto"/>
      <w:ind w:left="660"/>
    </w:pPr>
    <w:rPr>
      <w:rFonts w:ascii="Calibri" w:eastAsia="MS Mincho" w:hAnsi="Calibri"/>
    </w:rPr>
  </w:style>
  <w:style w:type="paragraph" w:customStyle="1" w:styleId="510">
    <w:name w:val="Оглавление 51"/>
    <w:basedOn w:val="a0"/>
    <w:next w:val="a0"/>
    <w:autoRedefine/>
    <w:uiPriority w:val="39"/>
    <w:semiHidden/>
    <w:rsid w:val="00FB406D"/>
    <w:pPr>
      <w:spacing w:after="100" w:line="276" w:lineRule="auto"/>
      <w:ind w:left="880"/>
    </w:pPr>
    <w:rPr>
      <w:rFonts w:ascii="Calibri" w:eastAsia="MS Mincho" w:hAnsi="Calibri"/>
    </w:rPr>
  </w:style>
  <w:style w:type="paragraph" w:customStyle="1" w:styleId="610">
    <w:name w:val="Оглавление 61"/>
    <w:basedOn w:val="a0"/>
    <w:next w:val="a0"/>
    <w:autoRedefine/>
    <w:uiPriority w:val="39"/>
    <w:semiHidden/>
    <w:rsid w:val="00FB406D"/>
    <w:pPr>
      <w:spacing w:after="100" w:line="276" w:lineRule="auto"/>
      <w:ind w:left="1100"/>
    </w:pPr>
    <w:rPr>
      <w:rFonts w:ascii="Calibri" w:eastAsia="MS Mincho" w:hAnsi="Calibri"/>
    </w:rPr>
  </w:style>
  <w:style w:type="paragraph" w:customStyle="1" w:styleId="710">
    <w:name w:val="Оглавление 71"/>
    <w:basedOn w:val="a0"/>
    <w:next w:val="a0"/>
    <w:autoRedefine/>
    <w:uiPriority w:val="39"/>
    <w:semiHidden/>
    <w:rsid w:val="00FB406D"/>
    <w:pPr>
      <w:spacing w:after="100" w:line="276" w:lineRule="auto"/>
      <w:ind w:left="1320"/>
    </w:pPr>
    <w:rPr>
      <w:rFonts w:ascii="Calibri" w:eastAsia="MS Mincho" w:hAnsi="Calibri"/>
    </w:rPr>
  </w:style>
  <w:style w:type="paragraph" w:customStyle="1" w:styleId="81">
    <w:name w:val="Оглавление 81"/>
    <w:basedOn w:val="a0"/>
    <w:next w:val="a0"/>
    <w:autoRedefine/>
    <w:uiPriority w:val="39"/>
    <w:semiHidden/>
    <w:rsid w:val="00FB406D"/>
    <w:pPr>
      <w:spacing w:after="100" w:line="276" w:lineRule="auto"/>
      <w:ind w:left="1540"/>
    </w:pPr>
    <w:rPr>
      <w:rFonts w:ascii="Calibri" w:eastAsia="MS Mincho" w:hAnsi="Calibri"/>
    </w:rPr>
  </w:style>
  <w:style w:type="paragraph" w:customStyle="1" w:styleId="91">
    <w:name w:val="Оглавление 91"/>
    <w:basedOn w:val="a0"/>
    <w:next w:val="a0"/>
    <w:autoRedefine/>
    <w:uiPriority w:val="39"/>
    <w:semiHidden/>
    <w:rsid w:val="00FB406D"/>
    <w:pPr>
      <w:spacing w:after="100" w:line="276" w:lineRule="auto"/>
      <w:ind w:left="1760"/>
    </w:pPr>
    <w:rPr>
      <w:rFonts w:ascii="Calibri" w:eastAsia="MS Mincho" w:hAnsi="Calibri"/>
    </w:rPr>
  </w:style>
  <w:style w:type="table" w:customStyle="1" w:styleId="111">
    <w:name w:val="Сетка таблицы11"/>
    <w:basedOn w:val="a2"/>
    <w:next w:val="a4"/>
    <w:uiPriority w:val="59"/>
    <w:rsid w:val="00FB40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7">
    <w:name w:val="34_Список_Нумерованный"/>
    <w:basedOn w:val="a3"/>
    <w:uiPriority w:val="99"/>
    <w:rsid w:val="00FB406D"/>
    <w:pPr>
      <w:numPr>
        <w:numId w:val="15"/>
      </w:numPr>
    </w:pPr>
  </w:style>
  <w:style w:type="character" w:styleId="afc">
    <w:name w:val="Placeholder Text"/>
    <w:basedOn w:val="a1"/>
    <w:uiPriority w:val="99"/>
    <w:semiHidden/>
    <w:rsid w:val="00FB406D"/>
    <w:rPr>
      <w:color w:val="808080"/>
    </w:rPr>
  </w:style>
  <w:style w:type="paragraph" w:customStyle="1" w:styleId="TableParagraph">
    <w:name w:val="Table Paragraph"/>
    <w:basedOn w:val="a0"/>
    <w:uiPriority w:val="1"/>
    <w:qFormat/>
    <w:rsid w:val="00FB406D"/>
    <w:pPr>
      <w:widowControl w:val="0"/>
      <w:autoSpaceDE w:val="0"/>
      <w:autoSpaceDN w:val="0"/>
    </w:pPr>
    <w:rPr>
      <w:rFonts w:ascii="Calibri" w:hAnsi="Calibri"/>
      <w:lang w:val="sk-SK"/>
    </w:rPr>
  </w:style>
  <w:style w:type="paragraph" w:customStyle="1" w:styleId="420">
    <w:name w:val="Оглавление 42"/>
    <w:basedOn w:val="a0"/>
    <w:next w:val="a0"/>
    <w:autoRedefine/>
    <w:uiPriority w:val="39"/>
    <w:semiHidden/>
    <w:rsid w:val="00FB406D"/>
    <w:pPr>
      <w:spacing w:after="100" w:line="276" w:lineRule="auto"/>
      <w:ind w:left="660"/>
    </w:pPr>
    <w:rPr>
      <w:rFonts w:ascii="Calibri" w:eastAsia="Times New Roman" w:hAnsi="Calibri"/>
    </w:rPr>
  </w:style>
  <w:style w:type="paragraph" w:customStyle="1" w:styleId="52">
    <w:name w:val="Оглавление 52"/>
    <w:basedOn w:val="a0"/>
    <w:next w:val="a0"/>
    <w:autoRedefine/>
    <w:uiPriority w:val="39"/>
    <w:semiHidden/>
    <w:rsid w:val="00FB406D"/>
    <w:pPr>
      <w:spacing w:after="100" w:line="276" w:lineRule="auto"/>
      <w:ind w:left="880"/>
    </w:pPr>
    <w:rPr>
      <w:rFonts w:ascii="Calibri" w:eastAsia="Times New Roman" w:hAnsi="Calibri"/>
    </w:rPr>
  </w:style>
  <w:style w:type="paragraph" w:customStyle="1" w:styleId="62">
    <w:name w:val="Оглавление 62"/>
    <w:basedOn w:val="a0"/>
    <w:next w:val="a0"/>
    <w:autoRedefine/>
    <w:uiPriority w:val="39"/>
    <w:semiHidden/>
    <w:rsid w:val="00FB406D"/>
    <w:pPr>
      <w:spacing w:after="100" w:line="276" w:lineRule="auto"/>
      <w:ind w:left="1100"/>
    </w:pPr>
    <w:rPr>
      <w:rFonts w:ascii="Calibri" w:eastAsia="Times New Roman" w:hAnsi="Calibri"/>
    </w:rPr>
  </w:style>
  <w:style w:type="paragraph" w:customStyle="1" w:styleId="72">
    <w:name w:val="Оглавление 72"/>
    <w:basedOn w:val="a0"/>
    <w:next w:val="a0"/>
    <w:autoRedefine/>
    <w:uiPriority w:val="39"/>
    <w:semiHidden/>
    <w:rsid w:val="00FB406D"/>
    <w:pPr>
      <w:spacing w:after="100" w:line="276" w:lineRule="auto"/>
      <w:ind w:left="1320"/>
    </w:pPr>
    <w:rPr>
      <w:rFonts w:ascii="Calibri" w:eastAsia="Times New Roman" w:hAnsi="Calibri"/>
    </w:rPr>
  </w:style>
  <w:style w:type="paragraph" w:customStyle="1" w:styleId="82">
    <w:name w:val="Оглавление 82"/>
    <w:basedOn w:val="a0"/>
    <w:next w:val="a0"/>
    <w:autoRedefine/>
    <w:uiPriority w:val="39"/>
    <w:semiHidden/>
    <w:rsid w:val="00FB406D"/>
    <w:pPr>
      <w:spacing w:after="100" w:line="276" w:lineRule="auto"/>
      <w:ind w:left="1540"/>
    </w:pPr>
    <w:rPr>
      <w:rFonts w:ascii="Calibri" w:eastAsia="Times New Roman" w:hAnsi="Calibri"/>
    </w:rPr>
  </w:style>
  <w:style w:type="paragraph" w:customStyle="1" w:styleId="92">
    <w:name w:val="Оглавление 92"/>
    <w:basedOn w:val="a0"/>
    <w:next w:val="a0"/>
    <w:autoRedefine/>
    <w:uiPriority w:val="39"/>
    <w:semiHidden/>
    <w:rsid w:val="00FB406D"/>
    <w:pPr>
      <w:spacing w:after="100" w:line="276" w:lineRule="auto"/>
      <w:ind w:left="1760"/>
    </w:pPr>
    <w:rPr>
      <w:rFonts w:ascii="Calibri" w:eastAsia="Times New Roman" w:hAnsi="Calibri"/>
    </w:rPr>
  </w:style>
  <w:style w:type="character" w:customStyle="1" w:styleId="210">
    <w:name w:val="Заголовок 2 Знак1"/>
    <w:basedOn w:val="a1"/>
    <w:uiPriority w:val="9"/>
    <w:semiHidden/>
    <w:rsid w:val="00FB40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1"/>
    <w:uiPriority w:val="9"/>
    <w:semiHidden/>
    <w:rsid w:val="00FB406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1">
    <w:name w:val="Заголовок 4 Знак1"/>
    <w:basedOn w:val="a1"/>
    <w:uiPriority w:val="9"/>
    <w:semiHidden/>
    <w:rsid w:val="00FB406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1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1171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Сергевна Маслова</cp:lastModifiedBy>
  <cp:revision>41</cp:revision>
  <dcterms:created xsi:type="dcterms:W3CDTF">2023-12-08T09:16:00Z</dcterms:created>
  <dcterms:modified xsi:type="dcterms:W3CDTF">2026-10-15T07:53:00Z</dcterms:modified>
</cp:coreProperties>
</file>