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испытанию диэлектрических перчаток</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УНИТАРНОЕ ПРЕДПРИЯТИЕ ЛЕНИНСКОГО ГОРОДСКОГО ОКРУГА МОСКОВСКОЙ ОБЛАСТИ "ВИДНОВСКИЙ ТРОЛЛЕЙБУСНЫЙ ПАРК"</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Киндиной Ольги Геннадьевны,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60.1.1. - Осуществляются поставки товаров, выполнение работ, оказание услуг для нужд Заказчика на сумму, не превышающую 600 тыс. рублей</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испытанию диэлектрических перчаток.</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МУП "ВИТ"</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 г.</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расходы на оказание услуг, в том числе расходы  страхование, уплату налогов пошлин, сборов, расходов по оплате стоимости услуг сторонних организаций и третьих лиц, и других платежей которые необходимо выплатить при исполнении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дней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30.11.2026 г.</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УНИТАРНОЕ ПРЕДПРИЯТИЕ ЛЕНИНСКОГО ГОРОДСКОГО ОКРУГА МОСКОВСКОЙ ОБЛАСТИ "ВИДНОВСКИЙ ТРОЛЛЕЙБУСНЫЙ ПАРК"</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МУП "ВИТ"</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142703 ,Московская область, Ленинский городской округ, г. Видное, ул. 8-я линия, Коммунальная зона, строение 095</w:t>
            </w:r>
          </w:p>
          <w:p w14:paraId="127C2A31" w14:textId="77777777" w:rsidR="009942F2" w:rsidRPr="00B478FA" w:rsidRDefault="009942F2" w:rsidP="00980442">
            <w:pPr>
              <w:pStyle w:val="a8"/>
              <w:ind w:firstLine="709"/>
            </w:pPr>
            <w:r w:rsidRPr="00B478FA">
              <w:t xml:space="preserve">Место нахождения, адрес: 142703 ,Московская область, Ленинский городской округ, г. Видное, ул. 8-я линия, Коммунальная зона, строение 095.</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5003032200</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500301001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1035000906390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МУП "ВИТ"</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Сбербанк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044525225</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40702810940000080158</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30101810400000000225</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46628101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7-495-541-03-01</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MUP-VIT@yandex.ru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(О. Г. Киндина)</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