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55" w:type="dxa"/>
        <w:tblInd w:w="-176" w:type="dxa"/>
        <w:tblLook w:val="04A0" w:firstRow="1" w:lastRow="0" w:firstColumn="1" w:lastColumn="0" w:noHBand="0" w:noVBand="1"/>
      </w:tblPr>
      <w:tblGrid>
        <w:gridCol w:w="5655"/>
      </w:tblGrid>
      <w:tr w:rsidR="002D76F2" w:rsidRPr="00171F28" w:rsidTr="002D76F2">
        <w:trPr>
          <w:cantSplit/>
          <w:trHeight w:val="2269"/>
        </w:trPr>
        <w:tc>
          <w:tcPr>
            <w:tcW w:w="4253" w:type="dxa"/>
          </w:tcPr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pacing w:val="8"/>
                <w:sz w:val="14"/>
                <w:szCs w:val="14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spacing w:val="8"/>
                <w:sz w:val="14"/>
                <w:szCs w:val="14"/>
                <w:lang w:eastAsia="ru-RU"/>
              </w:rPr>
              <w:t>Министерство культуры  Московской области</w:t>
            </w:r>
          </w:p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pacing w:val="8"/>
                <w:sz w:val="14"/>
                <w:szCs w:val="14"/>
                <w:lang w:eastAsia="ru-RU"/>
              </w:rPr>
            </w:pPr>
          </w:p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pacing w:val="8"/>
                <w:sz w:val="11"/>
                <w:szCs w:val="11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spacing w:val="8"/>
                <w:sz w:val="11"/>
                <w:szCs w:val="11"/>
                <w:lang w:eastAsia="ru-RU"/>
              </w:rPr>
              <w:t>государственное автономное учреждение культуры московской области</w:t>
            </w:r>
          </w:p>
          <w:p w:rsidR="002D76F2" w:rsidRPr="002D76F2" w:rsidRDefault="002D76F2" w:rsidP="002D76F2">
            <w:pPr>
              <w:keepNext/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6"/>
                <w:szCs w:val="16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b/>
                <w:bCs/>
                <w:spacing w:val="150"/>
                <w:kern w:val="16"/>
                <w:sz w:val="16"/>
                <w:szCs w:val="16"/>
                <w:lang w:eastAsia="ru-RU"/>
              </w:rPr>
              <w:t>ГОСУДАРСТВЕННЫ</w:t>
            </w:r>
            <w:r w:rsidRPr="002D76F2">
              <w:rPr>
                <w:rFonts w:ascii="Times New Roman" w:eastAsia="Times New Roman" w:hAnsi="Times New Roman" w:cs="Times New Roman"/>
                <w:b/>
                <w:bCs/>
                <w:kern w:val="16"/>
                <w:sz w:val="16"/>
                <w:szCs w:val="16"/>
                <w:lang w:eastAsia="ru-RU"/>
              </w:rPr>
              <w:t>Й</w:t>
            </w:r>
          </w:p>
          <w:p w:rsidR="002D76F2" w:rsidRPr="002D76F2" w:rsidRDefault="002D76F2" w:rsidP="002D76F2">
            <w:pPr>
              <w:keepNext/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pacing w:val="46"/>
                <w:sz w:val="14"/>
                <w:szCs w:val="14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spacing w:val="94"/>
                <w:sz w:val="14"/>
                <w:szCs w:val="14"/>
                <w:lang w:eastAsia="ru-RU"/>
              </w:rPr>
              <w:t>ИСТОРИКО-ЛИТЕРАТУРНЫ</w:t>
            </w:r>
            <w:r w:rsidRPr="002D76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Й</w:t>
            </w:r>
          </w:p>
          <w:p w:rsidR="002D76F2" w:rsidRPr="002D76F2" w:rsidRDefault="002D76F2" w:rsidP="002D76F2">
            <w:pPr>
              <w:keepNext/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78"/>
                <w:sz w:val="18"/>
                <w:szCs w:val="18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b/>
                <w:bCs/>
                <w:spacing w:val="78"/>
                <w:sz w:val="18"/>
                <w:szCs w:val="18"/>
                <w:lang w:eastAsia="ru-RU"/>
              </w:rPr>
              <w:t>МУЗЕЙ-ЗАПОВЕДНИК</w:t>
            </w:r>
          </w:p>
          <w:p w:rsidR="002D76F2" w:rsidRPr="002D76F2" w:rsidRDefault="002D76F2" w:rsidP="002D76F2">
            <w:pPr>
              <w:keepNext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pacing w:val="42"/>
                <w:sz w:val="26"/>
                <w:szCs w:val="26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b/>
                <w:bCs/>
                <w:spacing w:val="42"/>
                <w:sz w:val="26"/>
                <w:szCs w:val="26"/>
                <w:lang w:eastAsia="ru-RU"/>
              </w:rPr>
              <w:t>А.С.ПУШКИНА</w:t>
            </w:r>
          </w:p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D76F2">
              <w:rPr>
                <w:rFonts w:ascii="Fortuna" w:eastAsia="Times New Roman" w:hAnsi="Fortuna" w:cs="Fortuna"/>
                <w:b/>
                <w:bCs/>
                <w:sz w:val="16"/>
                <w:szCs w:val="16"/>
                <w:lang w:eastAsia="ru-RU"/>
              </w:rPr>
              <w:object w:dxaOrig="2985" w:dyaOrig="15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pt;height:77pt" o:ole="">
                  <v:imagedata r:id="rId5" o:title=""/>
                </v:shape>
                <o:OLEObject Type="Embed" ProgID="Word.Picture.8" ShapeID="_x0000_i1025" DrawAspect="Content" ObjectID="_1833780598" r:id="rId6"/>
              </w:object>
            </w:r>
          </w:p>
          <w:p w:rsidR="002D76F2" w:rsidRPr="002D76F2" w:rsidRDefault="002D76F2" w:rsidP="002D76F2">
            <w:pPr>
              <w:keepNext/>
              <w:autoSpaceDE w:val="0"/>
              <w:autoSpaceDN w:val="0"/>
              <w:adjustRightInd w:val="0"/>
              <w:spacing w:after="0" w:line="120" w:lineRule="auto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42"/>
                <w:kern w:val="18"/>
                <w:sz w:val="6"/>
                <w:szCs w:val="6"/>
                <w:lang w:eastAsia="ru-RU"/>
              </w:rPr>
            </w:pPr>
          </w:p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D76F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143050, </w:t>
            </w:r>
            <w:proofErr w:type="spellStart"/>
            <w:r w:rsidRPr="002D76F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р.п</w:t>
            </w:r>
            <w:proofErr w:type="spellEnd"/>
            <w:r w:rsidRPr="002D76F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. Большие Вяземы, Одинцовского района Московской области </w:t>
            </w:r>
          </w:p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  <w:lang w:val="en-US" w:eastAsia="ru-RU"/>
              </w:rPr>
            </w:pPr>
            <w:r w:rsidRPr="002D76F2"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  <w:lang w:val="en-US" w:eastAsia="ru-RU"/>
              </w:rPr>
              <w:t>Tel  598-24-47 598-22-55</w:t>
            </w:r>
          </w:p>
          <w:p w:rsidR="002D76F2" w:rsidRPr="002D76F2" w:rsidRDefault="002D76F2" w:rsidP="002D76F2">
            <w:pPr>
              <w:autoSpaceDE w:val="0"/>
              <w:autoSpaceDN w:val="0"/>
              <w:adjustRightInd w:val="0"/>
              <w:spacing w:after="0"/>
              <w:ind w:hanging="113"/>
              <w:jc w:val="center"/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  <w:lang w:val="en-US" w:eastAsia="ru-RU"/>
              </w:rPr>
            </w:pPr>
            <w:r w:rsidRPr="002D76F2"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  <w:lang w:val="en-US" w:eastAsia="ru-RU"/>
              </w:rPr>
              <w:t>museum-</w:t>
            </w:r>
            <w:proofErr w:type="spellStart"/>
            <w:r w:rsidRPr="002D76F2"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  <w:lang w:val="en-US" w:eastAsia="ru-RU"/>
              </w:rPr>
              <w:t>gol</w:t>
            </w:r>
            <w:proofErr w:type="spellEnd"/>
            <w:r w:rsidRPr="002D76F2">
              <w:rPr>
                <w:rFonts w:ascii="Times New Roman" w:eastAsia="Times New Roman" w:hAnsi="Times New Roman" w:cs="Times New Roman"/>
                <w:spacing w:val="20"/>
                <w:sz w:val="12"/>
                <w:szCs w:val="12"/>
                <w:lang w:val="en-US" w:eastAsia="ru-RU"/>
              </w:rPr>
              <w:t>@ yandex.ru</w:t>
            </w:r>
          </w:p>
        </w:tc>
      </w:tr>
      <w:tr w:rsidR="002D76F2" w:rsidRPr="00171F28" w:rsidTr="002D76F2">
        <w:trPr>
          <w:cantSplit/>
        </w:trPr>
        <w:tc>
          <w:tcPr>
            <w:tcW w:w="4253" w:type="dxa"/>
          </w:tcPr>
          <w:p w:rsidR="002D76F2" w:rsidRPr="002D76F2" w:rsidRDefault="002D76F2" w:rsidP="002D76F2">
            <w:pPr>
              <w:autoSpaceDE w:val="0"/>
              <w:autoSpaceDN w:val="0"/>
              <w:adjustRightInd w:val="0"/>
              <w:spacing w:before="120" w:after="0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val="en-US" w:eastAsia="ru-RU"/>
              </w:rPr>
            </w:pPr>
          </w:p>
        </w:tc>
      </w:tr>
    </w:tbl>
    <w:p w:rsidR="002D76F2" w:rsidRPr="002D76F2" w:rsidRDefault="002D76F2" w:rsidP="005C193C">
      <w:pPr>
        <w:rPr>
          <w:rFonts w:ascii="Times New Roman" w:hAnsi="Times New Roman" w:cs="Times New Roman"/>
          <w:lang w:val="en-US"/>
        </w:rPr>
      </w:pPr>
    </w:p>
    <w:p w:rsidR="005C193C" w:rsidRPr="00CF5321" w:rsidRDefault="00D94661" w:rsidP="005C193C">
      <w:pPr>
        <w:rPr>
          <w:rFonts w:ascii="Times New Roman" w:hAnsi="Times New Roman" w:cs="Times New Roman"/>
          <w:b/>
          <w:i/>
        </w:rPr>
      </w:pPr>
      <w:r w:rsidRPr="00CF5321">
        <w:rPr>
          <w:rFonts w:ascii="Times New Roman" w:hAnsi="Times New Roman" w:cs="Times New Roman"/>
          <w:b/>
          <w:i/>
        </w:rPr>
        <w:t>Требование к</w:t>
      </w:r>
      <w:r w:rsidR="00593E25" w:rsidRPr="00CF5321">
        <w:rPr>
          <w:rFonts w:ascii="Times New Roman" w:hAnsi="Times New Roman" w:cs="Times New Roman"/>
          <w:b/>
          <w:i/>
        </w:rPr>
        <w:t xml:space="preserve"> составу заявки на участие в не</w:t>
      </w:r>
      <w:r w:rsidRPr="00CF5321">
        <w:rPr>
          <w:rFonts w:ascii="Times New Roman" w:hAnsi="Times New Roman" w:cs="Times New Roman"/>
          <w:b/>
          <w:i/>
        </w:rPr>
        <w:t>конкурентной закупке</w:t>
      </w:r>
      <w:r w:rsidR="005C193C" w:rsidRPr="00CF5321">
        <w:rPr>
          <w:rFonts w:ascii="Times New Roman" w:hAnsi="Times New Roman" w:cs="Times New Roman"/>
          <w:b/>
          <w:i/>
        </w:rPr>
        <w:t xml:space="preserve"> в соответствии </w:t>
      </w:r>
      <w:r w:rsidRPr="00CF5321">
        <w:rPr>
          <w:rFonts w:ascii="Times New Roman" w:hAnsi="Times New Roman" w:cs="Times New Roman"/>
          <w:b/>
          <w:i/>
        </w:rPr>
        <w:t>с п</w:t>
      </w:r>
      <w:r w:rsidR="005A67E9">
        <w:rPr>
          <w:rFonts w:ascii="Times New Roman" w:hAnsi="Times New Roman" w:cs="Times New Roman"/>
          <w:b/>
          <w:i/>
        </w:rPr>
        <w:t xml:space="preserve">.60.3 </w:t>
      </w:r>
      <w:r w:rsidR="005A67E9" w:rsidRPr="005A67E9">
        <w:rPr>
          <w:rFonts w:ascii="Times New Roman" w:hAnsi="Times New Roman" w:cs="Times New Roman"/>
          <w:b/>
          <w:i/>
          <w:vertAlign w:val="superscript"/>
        </w:rPr>
        <w:t xml:space="preserve"> 1</w:t>
      </w:r>
      <w:r w:rsidR="005A67E9" w:rsidRPr="005A67E9">
        <w:rPr>
          <w:rFonts w:ascii="Times New Roman" w:hAnsi="Times New Roman" w:cs="Times New Roman"/>
          <w:b/>
          <w:i/>
        </w:rPr>
        <w:t xml:space="preserve">. </w:t>
      </w:r>
      <w:r w:rsidR="005C193C" w:rsidRPr="00CF5321">
        <w:rPr>
          <w:rFonts w:ascii="Times New Roman" w:hAnsi="Times New Roman" w:cs="Times New Roman"/>
          <w:b/>
          <w:i/>
        </w:rPr>
        <w:t xml:space="preserve">Положения о закупке Государственного автономного учреждения культуры Московской области «Государственный историко-литературный музей-заповедник А.С. Пушкина». </w:t>
      </w:r>
    </w:p>
    <w:p w:rsidR="00871503" w:rsidRPr="00CF5321" w:rsidRDefault="00871503" w:rsidP="0087150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F5321">
        <w:rPr>
          <w:rFonts w:ascii="Times New Roman" w:hAnsi="Times New Roman" w:cs="Times New Roman"/>
        </w:rPr>
        <w:t>При осуществлении закупки товаров, работ, услуг с использованием подсистемы Электронный магазин ЕАСУЗ</w:t>
      </w:r>
      <w:r w:rsidR="00051D8E" w:rsidRPr="00CF5321">
        <w:rPr>
          <w:rFonts w:ascii="Times New Roman" w:hAnsi="Times New Roman" w:cs="Times New Roman"/>
        </w:rPr>
        <w:t xml:space="preserve"> </w:t>
      </w:r>
      <w:r w:rsidRPr="00CF5321">
        <w:rPr>
          <w:rFonts w:ascii="Times New Roman" w:hAnsi="Times New Roman" w:cs="Times New Roman"/>
        </w:rPr>
        <w:t>настоящего Положения, заявка должна содержать:</w:t>
      </w:r>
    </w:p>
    <w:p w:rsidR="00CF5321" w:rsidRDefault="00CF5321" w:rsidP="00871503">
      <w:pPr>
        <w:spacing w:after="0"/>
        <w:ind w:firstLine="709"/>
        <w:jc w:val="both"/>
        <w:rPr>
          <w:rFonts w:ascii="Times New Roman" w:hAnsi="Times New Roman" w:cs="Times New Roman"/>
          <w:b/>
          <w:i/>
        </w:rPr>
      </w:pPr>
    </w:p>
    <w:p w:rsidR="00871503" w:rsidRDefault="007C3771" w:rsidP="00871503">
      <w:pPr>
        <w:spacing w:after="0"/>
        <w:ind w:firstLine="709"/>
        <w:jc w:val="both"/>
        <w:rPr>
          <w:rFonts w:ascii="Times New Roman" w:hAnsi="Times New Roman"/>
        </w:rPr>
      </w:pPr>
      <w:r w:rsidRPr="00CF5321">
        <w:rPr>
          <w:rFonts w:ascii="Times New Roman" w:hAnsi="Times New Roman" w:cs="Times New Roman"/>
          <w:b/>
          <w:i/>
        </w:rPr>
        <w:t>-</w:t>
      </w:r>
      <w:r w:rsidR="00871503" w:rsidRPr="00CF5321">
        <w:rPr>
          <w:rFonts w:ascii="Times New Roman" w:hAnsi="Times New Roman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закупки;</w:t>
      </w:r>
    </w:p>
    <w:p w:rsidR="00CF5321" w:rsidRPr="00CF5321" w:rsidRDefault="00CF5321" w:rsidP="00871503">
      <w:pPr>
        <w:spacing w:after="0"/>
        <w:ind w:firstLine="709"/>
        <w:jc w:val="both"/>
        <w:rPr>
          <w:rFonts w:ascii="Times New Roman" w:hAnsi="Times New Roman"/>
        </w:rPr>
      </w:pPr>
    </w:p>
    <w:p w:rsidR="00871503" w:rsidRDefault="007C3771" w:rsidP="00871503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F5321">
        <w:rPr>
          <w:rFonts w:ascii="Times New Roman" w:hAnsi="Times New Roman" w:cs="Times New Roman"/>
          <w:sz w:val="22"/>
          <w:szCs w:val="22"/>
        </w:rPr>
        <w:t>-</w:t>
      </w:r>
      <w:r w:rsidR="00871503" w:rsidRPr="00CF5321">
        <w:rPr>
          <w:rFonts w:ascii="Times New Roman" w:hAnsi="Times New Roman" w:cs="Times New Roman"/>
          <w:sz w:val="22"/>
          <w:szCs w:val="22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  <w:bookmarkStart w:id="0" w:name="_GoBack"/>
      <w:bookmarkEnd w:id="0"/>
    </w:p>
    <w:p w:rsidR="00CF5321" w:rsidRPr="00CF5321" w:rsidRDefault="00CF5321" w:rsidP="00871503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871503" w:rsidRDefault="007C3771" w:rsidP="00871503">
      <w:pPr>
        <w:spacing w:after="0"/>
        <w:ind w:firstLine="709"/>
        <w:jc w:val="both"/>
        <w:rPr>
          <w:rFonts w:ascii="Times New Roman" w:hAnsi="Times New Roman"/>
          <w:color w:val="000000"/>
        </w:rPr>
      </w:pPr>
      <w:r w:rsidRPr="00CF5321">
        <w:rPr>
          <w:rFonts w:ascii="Times New Roman" w:hAnsi="Times New Roman"/>
          <w:color w:val="000000"/>
        </w:rPr>
        <w:t>-</w:t>
      </w:r>
      <w:r w:rsidR="00871503" w:rsidRPr="00CF5321">
        <w:rPr>
          <w:rFonts w:ascii="Times New Roman" w:hAnsi="Times New Roman"/>
          <w:color w:val="000000"/>
        </w:rPr>
        <w:t>выписку о финансово-хозяйственном состоянии</w:t>
      </w:r>
      <w:r w:rsidR="00051D8E" w:rsidRPr="00CF5321">
        <w:rPr>
          <w:rFonts w:ascii="Times New Roman" w:hAnsi="Times New Roman"/>
          <w:color w:val="000000"/>
        </w:rPr>
        <w:t>.</w:t>
      </w:r>
    </w:p>
    <w:p w:rsidR="00CF5321" w:rsidRPr="00171F28" w:rsidRDefault="00CF5321" w:rsidP="00871503">
      <w:pPr>
        <w:spacing w:after="0"/>
        <w:ind w:firstLine="709"/>
        <w:jc w:val="both"/>
        <w:rPr>
          <w:rFonts w:ascii="Times New Roman" w:hAnsi="Times New Roman"/>
        </w:rPr>
      </w:pPr>
    </w:p>
    <w:p w:rsidR="00871503" w:rsidRPr="00171F28" w:rsidRDefault="00871503" w:rsidP="00CF5321">
      <w:pPr>
        <w:spacing w:after="0"/>
        <w:ind w:firstLine="709"/>
        <w:rPr>
          <w:rFonts w:ascii="Times New Roman" w:hAnsi="Times New Roman"/>
          <w:i/>
        </w:rPr>
      </w:pPr>
      <w:r w:rsidRPr="00171F28">
        <w:rPr>
          <w:rFonts w:ascii="Times New Roman" w:hAnsi="Times New Roman"/>
          <w:i/>
        </w:rPr>
        <w:t xml:space="preserve">Отсутствие в заявке на участие информации и документов, </w:t>
      </w:r>
      <w:r w:rsidR="00CF5321" w:rsidRPr="00171F28">
        <w:rPr>
          <w:rFonts w:ascii="Times New Roman" w:hAnsi="Times New Roman"/>
          <w:i/>
        </w:rPr>
        <w:t>у</w:t>
      </w:r>
      <w:r w:rsidRPr="00171F28">
        <w:rPr>
          <w:rFonts w:ascii="Times New Roman" w:hAnsi="Times New Roman"/>
          <w:i/>
        </w:rPr>
        <w:t>казанных в абзацах 2-4 настоящего пункта, является основанием для отклонения заявки на участие в неконкурентной закупке.</w:t>
      </w:r>
    </w:p>
    <w:p w:rsidR="00CF5321" w:rsidRPr="00CF5321" w:rsidRDefault="00CF5321" w:rsidP="00CF5321">
      <w:pPr>
        <w:spacing w:after="0"/>
        <w:ind w:firstLine="709"/>
        <w:rPr>
          <w:rFonts w:ascii="Times New Roman" w:hAnsi="Times New Roman"/>
          <w:i/>
          <w:strike/>
          <w:color w:val="FF0000"/>
        </w:rPr>
      </w:pPr>
    </w:p>
    <w:p w:rsidR="00871503" w:rsidRPr="00CF5321" w:rsidRDefault="00871503" w:rsidP="00871503">
      <w:pPr>
        <w:pStyle w:val="a4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CF5321">
        <w:rPr>
          <w:sz w:val="22"/>
          <w:szCs w:val="22"/>
        </w:rPr>
        <w:t xml:space="preserve">В случае осуществления закупки товара или закупки работы, услуги </w:t>
      </w:r>
      <w:r w:rsidRPr="00CF5321">
        <w:rPr>
          <w:sz w:val="22"/>
          <w:szCs w:val="22"/>
        </w:rPr>
        <w:br/>
        <w:t xml:space="preserve">для выполнения, оказания которых </w:t>
      </w:r>
      <w:r w:rsidRPr="00CF5321">
        <w:rPr>
          <w:color w:val="000000"/>
          <w:sz w:val="22"/>
          <w:szCs w:val="22"/>
        </w:rPr>
        <w:t>поставляется</w:t>
      </w:r>
      <w:r w:rsidRPr="00CF5321">
        <w:rPr>
          <w:sz w:val="22"/>
          <w:szCs w:val="22"/>
        </w:rPr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отклонению.</w:t>
      </w:r>
    </w:p>
    <w:p w:rsidR="0015628C" w:rsidRPr="00CF5321" w:rsidRDefault="0015628C" w:rsidP="005C193C">
      <w:pPr>
        <w:rPr>
          <w:rFonts w:ascii="Times New Roman" w:hAnsi="Times New Roman" w:cs="Times New Roman"/>
        </w:rPr>
      </w:pPr>
    </w:p>
    <w:p w:rsidR="0015628C" w:rsidRPr="00CF5321" w:rsidRDefault="0015628C" w:rsidP="005C193C">
      <w:pPr>
        <w:rPr>
          <w:rFonts w:ascii="Times New Roman" w:hAnsi="Times New Roman" w:cs="Times New Roman"/>
        </w:rPr>
      </w:pPr>
    </w:p>
    <w:p w:rsidR="00CF5321" w:rsidRDefault="0015628C" w:rsidP="0015628C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</w:t>
      </w:r>
    </w:p>
    <w:p w:rsidR="00CF5321" w:rsidRDefault="00CF5321" w:rsidP="0015628C">
      <w:pPr>
        <w:rPr>
          <w:rFonts w:ascii="Times New Roman" w:hAnsi="Times New Roman" w:cs="Times New Roman"/>
          <w:bCs/>
        </w:rPr>
      </w:pPr>
    </w:p>
    <w:p w:rsidR="00444DB8" w:rsidRDefault="00444DB8" w:rsidP="0015628C">
      <w:pPr>
        <w:rPr>
          <w:rFonts w:ascii="Times New Roman" w:hAnsi="Times New Roman" w:cs="Times New Roman"/>
          <w:bCs/>
        </w:rPr>
      </w:pPr>
    </w:p>
    <w:sectPr w:rsidR="00444DB8" w:rsidSect="00D8351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rtun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93C"/>
    <w:rsid w:val="00051D8E"/>
    <w:rsid w:val="000954F0"/>
    <w:rsid w:val="0015628C"/>
    <w:rsid w:val="001637ED"/>
    <w:rsid w:val="00171F28"/>
    <w:rsid w:val="001B6F0C"/>
    <w:rsid w:val="002D76F2"/>
    <w:rsid w:val="00375017"/>
    <w:rsid w:val="00444DB8"/>
    <w:rsid w:val="004B130B"/>
    <w:rsid w:val="00593E25"/>
    <w:rsid w:val="005A67E9"/>
    <w:rsid w:val="005C193C"/>
    <w:rsid w:val="007C3771"/>
    <w:rsid w:val="00871503"/>
    <w:rsid w:val="00C1095E"/>
    <w:rsid w:val="00CF5321"/>
    <w:rsid w:val="00D83513"/>
    <w:rsid w:val="00D871B0"/>
    <w:rsid w:val="00D9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715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71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44DB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715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71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44DB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2025-10-03T11:10:00Z</dcterms:created>
  <dcterms:modified xsi:type="dcterms:W3CDTF">2026-02-28T07:44:00Z</dcterms:modified>
</cp:coreProperties>
</file>