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DBD" w:rsidRDefault="00480968" w:rsidP="004809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zh-CN"/>
        </w:rPr>
      </w:pPr>
      <w:r w:rsidRPr="00480968"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zh-CN"/>
        </w:rPr>
        <w:t xml:space="preserve">Исполнитель, предложивший наименьшую цену исполнения договора, до 18:00 часов текущего дня,  направляет на электронную почту  Заказчика </w:t>
      </w:r>
      <w:hyperlink r:id="rId6" w:history="1">
        <w:r w:rsidRPr="00480968">
          <w:rPr>
            <w:rFonts w:ascii="Times New Roman" w:eastAsia="Times New Roman" w:hAnsi="Times New Roman" w:cs="Times New Roman"/>
            <w:b/>
            <w:color w:val="FF0000"/>
            <w:sz w:val="18"/>
            <w:szCs w:val="18"/>
            <w:u w:val="single"/>
            <w:lang w:val="en-US" w:eastAsia="zh-CN"/>
          </w:rPr>
          <w:t>alabinschool</w:t>
        </w:r>
        <w:r w:rsidRPr="00480968">
          <w:rPr>
            <w:rFonts w:ascii="Times New Roman" w:eastAsia="Times New Roman" w:hAnsi="Times New Roman" w:cs="Times New Roman"/>
            <w:b/>
            <w:color w:val="FF0000"/>
            <w:sz w:val="18"/>
            <w:szCs w:val="18"/>
            <w:u w:val="single"/>
            <w:lang w:eastAsia="zh-CN"/>
          </w:rPr>
          <w:t>@</w:t>
        </w:r>
        <w:r w:rsidRPr="00480968">
          <w:rPr>
            <w:rFonts w:ascii="Times New Roman" w:eastAsia="Times New Roman" w:hAnsi="Times New Roman" w:cs="Times New Roman"/>
            <w:b/>
            <w:color w:val="FF0000"/>
            <w:sz w:val="18"/>
            <w:szCs w:val="18"/>
            <w:u w:val="single"/>
            <w:lang w:val="en-US" w:eastAsia="zh-CN"/>
          </w:rPr>
          <w:t>mail</w:t>
        </w:r>
        <w:r w:rsidRPr="00480968">
          <w:rPr>
            <w:rFonts w:ascii="Times New Roman" w:eastAsia="Times New Roman" w:hAnsi="Times New Roman" w:cs="Times New Roman"/>
            <w:b/>
            <w:color w:val="FF0000"/>
            <w:sz w:val="18"/>
            <w:szCs w:val="18"/>
            <w:u w:val="single"/>
            <w:lang w:eastAsia="zh-CN"/>
          </w:rPr>
          <w:t>.</w:t>
        </w:r>
        <w:proofErr w:type="spellStart"/>
        <w:r w:rsidRPr="00480968">
          <w:rPr>
            <w:rFonts w:ascii="Times New Roman" w:eastAsia="Times New Roman" w:hAnsi="Times New Roman" w:cs="Times New Roman"/>
            <w:b/>
            <w:color w:val="FF0000"/>
            <w:sz w:val="18"/>
            <w:szCs w:val="18"/>
            <w:u w:val="single"/>
            <w:lang w:val="en-US" w:eastAsia="zh-CN"/>
          </w:rPr>
          <w:t>ru</w:t>
        </w:r>
        <w:proofErr w:type="spellEnd"/>
      </w:hyperlink>
      <w:r w:rsidRPr="00480968"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zh-CN"/>
        </w:rPr>
        <w:t xml:space="preserve"> пакет документов, подтверждающий  соответствие Исполнителя требованиям, указанным в  Техническом задании.</w:t>
      </w:r>
    </w:p>
    <w:p w:rsidR="00480968" w:rsidRPr="00AE2DBD" w:rsidRDefault="00480968" w:rsidP="00480968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7"/>
          <w:szCs w:val="27"/>
          <w:lang w:eastAsia="ru-RU"/>
        </w:rPr>
      </w:pPr>
    </w:p>
    <w:p w:rsidR="00480968" w:rsidRPr="00480968" w:rsidRDefault="00480968" w:rsidP="00480968">
      <w:pPr>
        <w:overflowPunct w:val="0"/>
        <w:autoSpaceDE w:val="0"/>
        <w:autoSpaceDN w:val="0"/>
        <w:adjustRightInd w:val="0"/>
        <w:spacing w:after="0" w:line="259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480968">
        <w:rPr>
          <w:rFonts w:ascii="Times New Roman" w:eastAsia="Calibri" w:hAnsi="Times New Roman" w:cs="Times New Roman"/>
          <w:sz w:val="18"/>
          <w:szCs w:val="18"/>
        </w:rPr>
        <w:t>«УТВЕРЖДАЮ»</w:t>
      </w:r>
    </w:p>
    <w:p w:rsidR="00480968" w:rsidRPr="00480968" w:rsidRDefault="00480968" w:rsidP="00480968">
      <w:pPr>
        <w:overflowPunct w:val="0"/>
        <w:autoSpaceDE w:val="0"/>
        <w:autoSpaceDN w:val="0"/>
        <w:adjustRightInd w:val="0"/>
        <w:spacing w:after="0" w:line="259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proofErr w:type="spellStart"/>
      <w:r w:rsidRPr="00480968">
        <w:rPr>
          <w:rFonts w:ascii="Times New Roman" w:eastAsia="Calibri" w:hAnsi="Times New Roman" w:cs="Times New Roman"/>
          <w:sz w:val="18"/>
          <w:szCs w:val="18"/>
        </w:rPr>
        <w:t>Врио</w:t>
      </w:r>
      <w:proofErr w:type="spellEnd"/>
      <w:r w:rsidRPr="00480968">
        <w:rPr>
          <w:rFonts w:ascii="Times New Roman" w:eastAsia="Calibri" w:hAnsi="Times New Roman" w:cs="Times New Roman"/>
          <w:sz w:val="18"/>
          <w:szCs w:val="18"/>
        </w:rPr>
        <w:t xml:space="preserve"> директора МАОУ </w:t>
      </w:r>
      <w:proofErr w:type="spellStart"/>
      <w:r w:rsidRPr="00480968">
        <w:rPr>
          <w:rFonts w:ascii="Times New Roman" w:eastAsia="Calibri" w:hAnsi="Times New Roman" w:cs="Times New Roman"/>
          <w:sz w:val="18"/>
          <w:szCs w:val="18"/>
        </w:rPr>
        <w:t>Алабинская</w:t>
      </w:r>
      <w:proofErr w:type="spellEnd"/>
      <w:r w:rsidRPr="00480968">
        <w:rPr>
          <w:rFonts w:ascii="Times New Roman" w:eastAsia="Calibri" w:hAnsi="Times New Roman" w:cs="Times New Roman"/>
          <w:sz w:val="18"/>
          <w:szCs w:val="18"/>
        </w:rPr>
        <w:t xml:space="preserve"> СОШ </w:t>
      </w:r>
    </w:p>
    <w:p w:rsidR="00480968" w:rsidRPr="00480968" w:rsidRDefault="00480968" w:rsidP="00480968">
      <w:pPr>
        <w:overflowPunct w:val="0"/>
        <w:autoSpaceDE w:val="0"/>
        <w:autoSpaceDN w:val="0"/>
        <w:adjustRightInd w:val="0"/>
        <w:spacing w:after="0" w:line="259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480968">
        <w:rPr>
          <w:rFonts w:ascii="Times New Roman" w:eastAsia="Calibri" w:hAnsi="Times New Roman" w:cs="Times New Roman"/>
          <w:sz w:val="18"/>
          <w:szCs w:val="18"/>
        </w:rPr>
        <w:t xml:space="preserve">с УИОП имени Героев РФ </w:t>
      </w:r>
      <w:proofErr w:type="spellStart"/>
      <w:r w:rsidRPr="00480968">
        <w:rPr>
          <w:rFonts w:ascii="Times New Roman" w:eastAsia="Calibri" w:hAnsi="Times New Roman" w:cs="Times New Roman"/>
          <w:sz w:val="18"/>
          <w:szCs w:val="18"/>
        </w:rPr>
        <w:t>С.А.Ашихмина</w:t>
      </w:r>
      <w:proofErr w:type="spellEnd"/>
      <w:r w:rsidRPr="00480968">
        <w:rPr>
          <w:rFonts w:ascii="Times New Roman" w:eastAsia="Calibri" w:hAnsi="Times New Roman" w:cs="Times New Roman"/>
          <w:sz w:val="18"/>
          <w:szCs w:val="18"/>
        </w:rPr>
        <w:t xml:space="preserve"> и Д.В. </w:t>
      </w:r>
      <w:proofErr w:type="spellStart"/>
      <w:r w:rsidRPr="00480968">
        <w:rPr>
          <w:rFonts w:ascii="Times New Roman" w:eastAsia="Calibri" w:hAnsi="Times New Roman" w:cs="Times New Roman"/>
          <w:sz w:val="18"/>
          <w:szCs w:val="18"/>
        </w:rPr>
        <w:t>Межуева</w:t>
      </w:r>
      <w:proofErr w:type="spellEnd"/>
      <w:r w:rsidRPr="00480968">
        <w:rPr>
          <w:rFonts w:ascii="Times New Roman" w:eastAsia="Calibri" w:hAnsi="Times New Roman" w:cs="Times New Roman"/>
          <w:sz w:val="18"/>
          <w:szCs w:val="18"/>
        </w:rPr>
        <w:t xml:space="preserve"> </w:t>
      </w:r>
    </w:p>
    <w:p w:rsidR="00480968" w:rsidRPr="00480968" w:rsidRDefault="00480968" w:rsidP="00480968">
      <w:pPr>
        <w:overflowPunct w:val="0"/>
        <w:autoSpaceDE w:val="0"/>
        <w:autoSpaceDN w:val="0"/>
        <w:adjustRightInd w:val="0"/>
        <w:spacing w:after="0" w:line="259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480968">
        <w:rPr>
          <w:rFonts w:ascii="Times New Roman" w:eastAsia="Calibri" w:hAnsi="Times New Roman" w:cs="Times New Roman"/>
          <w:sz w:val="18"/>
          <w:szCs w:val="18"/>
        </w:rPr>
        <w:t xml:space="preserve">_________________ </w:t>
      </w:r>
      <w:proofErr w:type="spellStart"/>
      <w:r w:rsidRPr="00480968">
        <w:rPr>
          <w:rFonts w:ascii="Times New Roman" w:eastAsia="Calibri" w:hAnsi="Times New Roman" w:cs="Times New Roman"/>
          <w:sz w:val="18"/>
          <w:szCs w:val="18"/>
        </w:rPr>
        <w:t>Зязева</w:t>
      </w:r>
      <w:proofErr w:type="spellEnd"/>
      <w:r w:rsidRPr="00480968">
        <w:rPr>
          <w:rFonts w:ascii="Times New Roman" w:eastAsia="Calibri" w:hAnsi="Times New Roman" w:cs="Times New Roman"/>
          <w:sz w:val="18"/>
          <w:szCs w:val="18"/>
        </w:rPr>
        <w:t xml:space="preserve"> С.А.</w:t>
      </w:r>
    </w:p>
    <w:p w:rsidR="00480968" w:rsidRPr="00480968" w:rsidRDefault="00480968" w:rsidP="00480968">
      <w:pPr>
        <w:overflowPunct w:val="0"/>
        <w:autoSpaceDE w:val="0"/>
        <w:autoSpaceDN w:val="0"/>
        <w:adjustRightInd w:val="0"/>
        <w:spacing w:after="0" w:line="259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480968"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                                                    </w:t>
      </w:r>
      <w:proofErr w:type="spellStart"/>
      <w:r w:rsidRPr="00480968">
        <w:rPr>
          <w:rFonts w:ascii="Times New Roman" w:eastAsia="Calibri" w:hAnsi="Times New Roman" w:cs="Times New Roman"/>
          <w:sz w:val="18"/>
          <w:szCs w:val="18"/>
        </w:rPr>
        <w:t>м.п</w:t>
      </w:r>
      <w:proofErr w:type="spellEnd"/>
      <w:r w:rsidRPr="00480968">
        <w:rPr>
          <w:rFonts w:ascii="Times New Roman" w:eastAsia="Calibri" w:hAnsi="Times New Roman" w:cs="Times New Roman"/>
          <w:sz w:val="18"/>
          <w:szCs w:val="18"/>
        </w:rPr>
        <w:t>.</w:t>
      </w:r>
    </w:p>
    <w:p w:rsidR="00480968" w:rsidRPr="00480968" w:rsidRDefault="00480968" w:rsidP="00480968">
      <w:pPr>
        <w:overflowPunct w:val="0"/>
        <w:autoSpaceDE w:val="0"/>
        <w:autoSpaceDN w:val="0"/>
        <w:adjustRightInd w:val="0"/>
        <w:spacing w:after="0" w:line="259" w:lineRule="auto"/>
        <w:jc w:val="right"/>
        <w:rPr>
          <w:rFonts w:ascii="Times New Roman" w:eastAsia="Calibri" w:hAnsi="Times New Roman" w:cs="Times New Roman"/>
          <w:b/>
          <w:sz w:val="18"/>
          <w:szCs w:val="18"/>
        </w:rPr>
      </w:pPr>
      <w:r w:rsidRPr="00480968">
        <w:rPr>
          <w:rFonts w:ascii="Times New Roman" w:eastAsia="Calibri" w:hAnsi="Times New Roman" w:cs="Times New Roman"/>
          <w:sz w:val="18"/>
          <w:szCs w:val="18"/>
        </w:rPr>
        <w:t xml:space="preserve">«___» </w:t>
      </w:r>
      <w:r w:rsidR="007F4BA1">
        <w:rPr>
          <w:rFonts w:ascii="Times New Roman" w:eastAsia="Calibri" w:hAnsi="Times New Roman" w:cs="Times New Roman"/>
          <w:sz w:val="18"/>
          <w:szCs w:val="18"/>
        </w:rPr>
        <w:t>октября</w:t>
      </w:r>
      <w:r w:rsidRPr="00480968">
        <w:rPr>
          <w:rFonts w:ascii="Times New Roman" w:eastAsia="Calibri" w:hAnsi="Times New Roman" w:cs="Times New Roman"/>
          <w:sz w:val="18"/>
          <w:szCs w:val="18"/>
        </w:rPr>
        <w:t xml:space="preserve">   2026  года</w:t>
      </w:r>
    </w:p>
    <w:p w:rsidR="004E1923" w:rsidRPr="00B44D44" w:rsidRDefault="004E1923" w:rsidP="004E1923">
      <w:pPr>
        <w:overflowPunct w:val="0"/>
        <w:autoSpaceDE w:val="0"/>
        <w:autoSpaceDN w:val="0"/>
        <w:adjustRightInd w:val="0"/>
        <w:spacing w:after="0" w:line="259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</w:p>
    <w:p w:rsidR="00AE2DBD" w:rsidRPr="00B44D44" w:rsidRDefault="00AE2DBD" w:rsidP="004E1923">
      <w:pPr>
        <w:overflowPunct w:val="0"/>
        <w:autoSpaceDE w:val="0"/>
        <w:autoSpaceDN w:val="0"/>
        <w:adjustRightInd w:val="0"/>
        <w:spacing w:after="0" w:line="259" w:lineRule="auto"/>
        <w:jc w:val="right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AE2DBD" w:rsidRPr="00B44D44" w:rsidRDefault="00AE2DBD" w:rsidP="00AE2DBD">
      <w:pPr>
        <w:overflowPunct w:val="0"/>
        <w:autoSpaceDE w:val="0"/>
        <w:autoSpaceDN w:val="0"/>
        <w:adjustRightInd w:val="0"/>
        <w:spacing w:after="0" w:line="259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B44D44">
        <w:rPr>
          <w:rFonts w:ascii="Times New Roman" w:eastAsia="Times New Roman" w:hAnsi="Times New Roman" w:cs="Times New Roman"/>
          <w:b/>
          <w:sz w:val="18"/>
          <w:szCs w:val="18"/>
        </w:rPr>
        <w:t>Техническое задание</w:t>
      </w:r>
    </w:p>
    <w:p w:rsidR="00AE2DBD" w:rsidRPr="00B44D44" w:rsidRDefault="00BA15B5" w:rsidP="00AE2DBD">
      <w:pPr>
        <w:overflowPunct w:val="0"/>
        <w:autoSpaceDE w:val="0"/>
        <w:autoSpaceDN w:val="0"/>
        <w:adjustRightInd w:val="0"/>
        <w:spacing w:after="0" w:line="259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BA15B5">
        <w:rPr>
          <w:rFonts w:ascii="Times New Roman" w:eastAsia="Times New Roman" w:hAnsi="Times New Roman" w:cs="Times New Roman"/>
          <w:b/>
          <w:sz w:val="18"/>
          <w:szCs w:val="18"/>
        </w:rPr>
        <w:t>Поставка посуды для ДОП3</w:t>
      </w:r>
    </w:p>
    <w:p w:rsidR="00CE2486" w:rsidRPr="00B44D44" w:rsidRDefault="00CE2486" w:rsidP="00AE2DBD">
      <w:pPr>
        <w:overflowPunct w:val="0"/>
        <w:autoSpaceDE w:val="0"/>
        <w:autoSpaceDN w:val="0"/>
        <w:adjustRightInd w:val="0"/>
        <w:spacing w:after="0" w:line="259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AE2DBD" w:rsidRPr="00B44D44" w:rsidRDefault="00AE2DBD" w:rsidP="00195819">
      <w:pPr>
        <w:overflowPunct w:val="0"/>
        <w:autoSpaceDE w:val="0"/>
        <w:autoSpaceDN w:val="0"/>
        <w:adjustRightInd w:val="0"/>
        <w:spacing w:after="0" w:line="259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44D44">
        <w:rPr>
          <w:rFonts w:ascii="Times New Roman" w:eastAsia="Times New Roman" w:hAnsi="Times New Roman" w:cs="Times New Roman"/>
          <w:b/>
          <w:sz w:val="18"/>
          <w:szCs w:val="18"/>
        </w:rPr>
        <w:t xml:space="preserve">Заказчик: </w:t>
      </w:r>
      <w:r w:rsidR="00195819" w:rsidRPr="00195819">
        <w:rPr>
          <w:rFonts w:ascii="Times New Roman" w:eastAsia="Times New Roman" w:hAnsi="Times New Roman" w:cs="Times New Roman"/>
          <w:sz w:val="18"/>
          <w:szCs w:val="18"/>
        </w:rPr>
        <w:t xml:space="preserve">МАОУ </w:t>
      </w:r>
      <w:proofErr w:type="spellStart"/>
      <w:r w:rsidR="00195819" w:rsidRPr="00195819">
        <w:rPr>
          <w:rFonts w:ascii="Times New Roman" w:eastAsia="Times New Roman" w:hAnsi="Times New Roman" w:cs="Times New Roman"/>
          <w:sz w:val="18"/>
          <w:szCs w:val="18"/>
        </w:rPr>
        <w:t>Алабинская</w:t>
      </w:r>
      <w:proofErr w:type="spellEnd"/>
      <w:r w:rsidR="00195819" w:rsidRPr="00195819">
        <w:rPr>
          <w:rFonts w:ascii="Times New Roman" w:eastAsia="Times New Roman" w:hAnsi="Times New Roman" w:cs="Times New Roman"/>
          <w:sz w:val="18"/>
          <w:szCs w:val="18"/>
        </w:rPr>
        <w:t xml:space="preserve"> СОШ с УИОП имени Героев РФ </w:t>
      </w:r>
      <w:proofErr w:type="spellStart"/>
      <w:r w:rsidR="00195819" w:rsidRPr="00195819">
        <w:rPr>
          <w:rFonts w:ascii="Times New Roman" w:eastAsia="Times New Roman" w:hAnsi="Times New Roman" w:cs="Times New Roman"/>
          <w:sz w:val="18"/>
          <w:szCs w:val="18"/>
        </w:rPr>
        <w:t>С.А.Ашихмина</w:t>
      </w:r>
      <w:proofErr w:type="spellEnd"/>
      <w:r w:rsidR="00195819" w:rsidRPr="00195819">
        <w:rPr>
          <w:rFonts w:ascii="Times New Roman" w:eastAsia="Times New Roman" w:hAnsi="Times New Roman" w:cs="Times New Roman"/>
          <w:sz w:val="18"/>
          <w:szCs w:val="18"/>
        </w:rPr>
        <w:t xml:space="preserve"> и Д.В. </w:t>
      </w:r>
      <w:proofErr w:type="spellStart"/>
      <w:r w:rsidR="00195819" w:rsidRPr="00195819">
        <w:rPr>
          <w:rFonts w:ascii="Times New Roman" w:eastAsia="Times New Roman" w:hAnsi="Times New Roman" w:cs="Times New Roman"/>
          <w:sz w:val="18"/>
          <w:szCs w:val="18"/>
        </w:rPr>
        <w:t>Межуева</w:t>
      </w:r>
      <w:proofErr w:type="spellEnd"/>
      <w:r w:rsidRPr="00B44D44">
        <w:rPr>
          <w:rFonts w:ascii="Times New Roman" w:eastAsia="Times New Roman" w:hAnsi="Times New Roman" w:cs="Times New Roman"/>
          <w:sz w:val="18"/>
          <w:szCs w:val="18"/>
        </w:rPr>
        <w:t>.</w:t>
      </w:r>
    </w:p>
    <w:p w:rsidR="003C2662" w:rsidRPr="007F4BA1" w:rsidRDefault="00AE2DBD" w:rsidP="007F4BA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18"/>
          <w:szCs w:val="18"/>
        </w:rPr>
      </w:pPr>
      <w:r w:rsidRPr="00B44D44">
        <w:rPr>
          <w:rFonts w:ascii="Times New Roman" w:eastAsia="Calibri" w:hAnsi="Times New Roman" w:cs="Times New Roman"/>
          <w:b/>
          <w:sz w:val="18"/>
          <w:szCs w:val="18"/>
        </w:rPr>
        <w:t xml:space="preserve">Место поставки товара: </w:t>
      </w:r>
      <w:r w:rsidR="003C2662" w:rsidRPr="003C2662">
        <w:rPr>
          <w:rFonts w:ascii="Times New Roman" w:eastAsia="Calibri" w:hAnsi="Times New Roman" w:cs="Times New Roman"/>
          <w:color w:val="262626"/>
          <w:sz w:val="18"/>
          <w:szCs w:val="18"/>
        </w:rPr>
        <w:t xml:space="preserve">Московская область, Наро-Фоминский </w:t>
      </w:r>
      <w:proofErr w:type="spellStart"/>
      <w:r w:rsidR="003C2662" w:rsidRPr="003C2662">
        <w:rPr>
          <w:rFonts w:ascii="Times New Roman" w:eastAsia="Calibri" w:hAnsi="Times New Roman" w:cs="Times New Roman"/>
          <w:color w:val="262626"/>
          <w:sz w:val="18"/>
          <w:szCs w:val="18"/>
        </w:rPr>
        <w:t>г.о</w:t>
      </w:r>
      <w:proofErr w:type="spellEnd"/>
      <w:r w:rsidR="003C2662" w:rsidRPr="003C2662">
        <w:rPr>
          <w:rFonts w:ascii="Times New Roman" w:eastAsia="Calibri" w:hAnsi="Times New Roman" w:cs="Times New Roman"/>
          <w:color w:val="262626"/>
          <w:sz w:val="18"/>
          <w:szCs w:val="18"/>
        </w:rPr>
        <w:t xml:space="preserve">., </w:t>
      </w:r>
      <w:proofErr w:type="spellStart"/>
      <w:r w:rsidR="003C2662" w:rsidRPr="003C2662">
        <w:rPr>
          <w:rFonts w:ascii="Times New Roman" w:eastAsia="Calibri" w:hAnsi="Times New Roman" w:cs="Times New Roman"/>
          <w:color w:val="262626"/>
          <w:sz w:val="18"/>
          <w:szCs w:val="18"/>
        </w:rPr>
        <w:t>р.п</w:t>
      </w:r>
      <w:proofErr w:type="spellEnd"/>
      <w:r w:rsidR="003C2662" w:rsidRPr="003C2662">
        <w:rPr>
          <w:rFonts w:ascii="Times New Roman" w:eastAsia="Calibri" w:hAnsi="Times New Roman" w:cs="Times New Roman"/>
          <w:color w:val="262626"/>
          <w:sz w:val="18"/>
          <w:szCs w:val="18"/>
        </w:rPr>
        <w:t xml:space="preserve">. </w:t>
      </w:r>
      <w:proofErr w:type="spellStart"/>
      <w:r w:rsidR="003C2662" w:rsidRPr="003C2662">
        <w:rPr>
          <w:rFonts w:ascii="Times New Roman" w:eastAsia="Calibri" w:hAnsi="Times New Roman" w:cs="Times New Roman"/>
          <w:color w:val="262626"/>
          <w:sz w:val="18"/>
          <w:szCs w:val="18"/>
        </w:rPr>
        <w:t>Калининец</w:t>
      </w:r>
      <w:proofErr w:type="spellEnd"/>
      <w:r w:rsidR="003C2662" w:rsidRPr="003C2662">
        <w:rPr>
          <w:rFonts w:ascii="Times New Roman" w:eastAsia="Calibri" w:hAnsi="Times New Roman" w:cs="Times New Roman"/>
          <w:color w:val="262626"/>
          <w:sz w:val="18"/>
          <w:szCs w:val="18"/>
        </w:rPr>
        <w:t xml:space="preserve">, </w:t>
      </w:r>
      <w:proofErr w:type="spellStart"/>
      <w:r w:rsidR="003C2662" w:rsidRPr="003C2662">
        <w:rPr>
          <w:rFonts w:ascii="Times New Roman" w:eastAsia="Calibri" w:hAnsi="Times New Roman" w:cs="Times New Roman"/>
          <w:color w:val="262626"/>
          <w:sz w:val="18"/>
          <w:szCs w:val="18"/>
        </w:rPr>
        <w:t>ул</w:t>
      </w:r>
      <w:proofErr w:type="gramStart"/>
      <w:r w:rsidR="003C2662" w:rsidRPr="003C2662">
        <w:rPr>
          <w:rFonts w:ascii="Times New Roman" w:eastAsia="Calibri" w:hAnsi="Times New Roman" w:cs="Times New Roman"/>
          <w:color w:val="262626"/>
          <w:sz w:val="18"/>
          <w:szCs w:val="18"/>
        </w:rPr>
        <w:t>.Ф</w:t>
      </w:r>
      <w:proofErr w:type="gramEnd"/>
      <w:r w:rsidR="003C2662" w:rsidRPr="003C2662">
        <w:rPr>
          <w:rFonts w:ascii="Times New Roman" w:eastAsia="Calibri" w:hAnsi="Times New Roman" w:cs="Times New Roman"/>
          <w:color w:val="262626"/>
          <w:sz w:val="18"/>
          <w:szCs w:val="18"/>
        </w:rPr>
        <w:t>абричная</w:t>
      </w:r>
      <w:proofErr w:type="spellEnd"/>
      <w:r w:rsidR="003C2662" w:rsidRPr="003C2662">
        <w:rPr>
          <w:rFonts w:ascii="Times New Roman" w:eastAsia="Calibri" w:hAnsi="Times New Roman" w:cs="Times New Roman"/>
          <w:color w:val="262626"/>
          <w:sz w:val="18"/>
          <w:szCs w:val="18"/>
        </w:rPr>
        <w:t xml:space="preserve"> д. 16</w:t>
      </w:r>
    </w:p>
    <w:p w:rsidR="00AE2DBD" w:rsidRPr="00B44D44" w:rsidRDefault="00AE2DBD" w:rsidP="00AE2DBD">
      <w:pPr>
        <w:widowControl w:val="0"/>
        <w:shd w:val="clear" w:color="auto" w:fill="FFFFFF"/>
        <w:spacing w:before="240" w:after="0" w:line="259" w:lineRule="auto"/>
        <w:ind w:left="-142"/>
        <w:jc w:val="both"/>
        <w:rPr>
          <w:rFonts w:ascii="Times New Roman" w:eastAsia="Calibri" w:hAnsi="Times New Roman" w:cs="Times New Roman"/>
          <w:b/>
          <w:bCs/>
          <w:sz w:val="18"/>
          <w:szCs w:val="18"/>
        </w:rPr>
      </w:pPr>
      <w:r w:rsidRPr="00B44D44">
        <w:rPr>
          <w:rFonts w:ascii="Times New Roman" w:eastAsia="Calibri" w:hAnsi="Times New Roman" w:cs="Times New Roman"/>
          <w:b/>
          <w:bCs/>
          <w:sz w:val="18"/>
          <w:szCs w:val="18"/>
        </w:rPr>
        <w:t>1.Требования к поставляемому Товару</w:t>
      </w:r>
    </w:p>
    <w:p w:rsidR="00393436" w:rsidRPr="003C2662" w:rsidRDefault="00AE2DBD" w:rsidP="00EF1995">
      <w:pPr>
        <w:widowControl w:val="0"/>
        <w:spacing w:after="0" w:line="259" w:lineRule="auto"/>
        <w:jc w:val="both"/>
        <w:rPr>
          <w:rFonts w:ascii="Times New Roman" w:eastAsia="Calibri" w:hAnsi="Times New Roman" w:cs="Times New Roman"/>
          <w:color w:val="FF0000"/>
          <w:sz w:val="18"/>
          <w:szCs w:val="18"/>
        </w:rPr>
      </w:pPr>
      <w:r w:rsidRPr="003C2662">
        <w:rPr>
          <w:rFonts w:ascii="Times New Roman" w:eastAsia="Calibri" w:hAnsi="Times New Roman" w:cs="Times New Roman"/>
          <w:color w:val="FF0000"/>
          <w:sz w:val="18"/>
          <w:szCs w:val="18"/>
        </w:rPr>
        <w:t>1.1.Поставляемый Товар должен полностью соответствовать  характеристикам, указанным в п.4. технического задания.</w:t>
      </w:r>
      <w:r w:rsidR="00393436" w:rsidRPr="003C2662">
        <w:rPr>
          <w:rFonts w:ascii="Times New Roman" w:eastAsia="Calibri" w:hAnsi="Times New Roman" w:cs="Times New Roman"/>
          <w:color w:val="FF0000"/>
          <w:sz w:val="18"/>
          <w:szCs w:val="18"/>
        </w:rPr>
        <w:t xml:space="preserve"> </w:t>
      </w:r>
      <w:r w:rsidR="00393436" w:rsidRPr="003C2662">
        <w:rPr>
          <w:rFonts w:ascii="Times New Roman" w:eastAsia="Calibri" w:hAnsi="Times New Roman" w:cs="Times New Roman"/>
          <w:b/>
          <w:color w:val="FF0000"/>
          <w:sz w:val="18"/>
          <w:szCs w:val="18"/>
          <w:u w:val="single"/>
        </w:rPr>
        <w:t>Поставка аналога или эквивалента не допускается</w:t>
      </w:r>
      <w:r w:rsidR="00393436" w:rsidRPr="003C2662">
        <w:rPr>
          <w:rFonts w:ascii="Times New Roman" w:eastAsia="Calibri" w:hAnsi="Times New Roman" w:cs="Times New Roman"/>
          <w:color w:val="FF0000"/>
          <w:sz w:val="18"/>
          <w:szCs w:val="18"/>
        </w:rPr>
        <w:t>.</w:t>
      </w:r>
    </w:p>
    <w:p w:rsidR="00AE2DBD" w:rsidRPr="00B44D44" w:rsidRDefault="00AE2DBD" w:rsidP="00AE2DBD">
      <w:pPr>
        <w:widowControl w:val="0"/>
        <w:shd w:val="clear" w:color="auto" w:fill="FFFFFF"/>
        <w:spacing w:after="0" w:line="259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</w:p>
    <w:p w:rsidR="00AE2DBD" w:rsidRPr="00B44D44" w:rsidRDefault="00AE2DBD" w:rsidP="00AE2DBD">
      <w:pPr>
        <w:widowControl w:val="0"/>
        <w:shd w:val="clear" w:color="auto" w:fill="FFFFFF"/>
        <w:spacing w:after="0" w:line="259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B44D44">
        <w:rPr>
          <w:rFonts w:ascii="Times New Roman" w:eastAsia="Calibri" w:hAnsi="Times New Roman" w:cs="Times New Roman"/>
          <w:sz w:val="18"/>
          <w:szCs w:val="18"/>
        </w:rPr>
        <w:t>1.2. Упаковка должна обеспечивать сохранность товара при транспортировке, разгрузке, складировании и хранении.</w:t>
      </w:r>
    </w:p>
    <w:p w:rsidR="00AE2DBD" w:rsidRPr="00B44D44" w:rsidRDefault="00AE2DBD" w:rsidP="00AE2DBD">
      <w:pPr>
        <w:spacing w:after="0" w:line="259" w:lineRule="auto"/>
        <w:jc w:val="both"/>
        <w:rPr>
          <w:rFonts w:ascii="Times New Roman" w:eastAsia="Calibri" w:hAnsi="Times New Roman" w:cs="Times New Roman"/>
          <w:snapToGrid w:val="0"/>
          <w:sz w:val="18"/>
          <w:szCs w:val="18"/>
        </w:rPr>
      </w:pPr>
      <w:r w:rsidRPr="00B44D44">
        <w:rPr>
          <w:rFonts w:ascii="Times New Roman" w:eastAsia="Calibri" w:hAnsi="Times New Roman" w:cs="Times New Roman"/>
          <w:sz w:val="18"/>
          <w:szCs w:val="18"/>
        </w:rPr>
        <w:t xml:space="preserve">1.3.Поставляемый товар должен быть новым, ранее неиспользованным. В описании  поставляемого товара должны быть указаны товарные знаки всего предлагаемого к поставке товара, за исключением случаев отсутствия у поставляемых товаров марки и модели. Техническая документация должна быть написана на русском языке. Недопустимо предоставление технической документации и руководства пользователя в виде ксерокопий.  </w:t>
      </w:r>
      <w:r w:rsidRPr="00B44D44">
        <w:rPr>
          <w:rFonts w:ascii="Times New Roman" w:eastAsia="Calibri" w:hAnsi="Times New Roman" w:cs="Times New Roman"/>
          <w:snapToGrid w:val="0"/>
          <w:sz w:val="18"/>
          <w:szCs w:val="18"/>
        </w:rPr>
        <w:t>Качество Товара должно соответствовать требованиям технических регламентов, положениям дейст</w:t>
      </w:r>
      <w:bookmarkStart w:id="0" w:name="_GoBack"/>
      <w:bookmarkEnd w:id="0"/>
      <w:r w:rsidRPr="00B44D44">
        <w:rPr>
          <w:rFonts w:ascii="Times New Roman" w:eastAsia="Calibri" w:hAnsi="Times New Roman" w:cs="Times New Roman"/>
          <w:snapToGrid w:val="0"/>
          <w:sz w:val="18"/>
          <w:szCs w:val="18"/>
        </w:rPr>
        <w:t>вующих стандартов,</w:t>
      </w:r>
      <w:r w:rsidRPr="00B44D44">
        <w:rPr>
          <w:rFonts w:ascii="Times New Roman" w:eastAsia="Calibri" w:hAnsi="Times New Roman" w:cs="Times New Roman"/>
          <w:sz w:val="18"/>
          <w:szCs w:val="18"/>
        </w:rPr>
        <w:t xml:space="preserve"> утвержденных в отношении данного вида Товара</w:t>
      </w:r>
      <w:r w:rsidRPr="00B44D44">
        <w:rPr>
          <w:rFonts w:ascii="Times New Roman" w:eastAsia="Calibri" w:hAnsi="Times New Roman" w:cs="Times New Roman"/>
          <w:snapToGrid w:val="0"/>
          <w:sz w:val="18"/>
          <w:szCs w:val="18"/>
        </w:rPr>
        <w:t xml:space="preserve"> и подтверждаться соответствующими документами, оформленными в соответствии с требованиями нормативной документации. </w:t>
      </w:r>
    </w:p>
    <w:p w:rsidR="00AE2DBD" w:rsidRPr="00B44D44" w:rsidRDefault="00AE2DBD" w:rsidP="00AE2DBD">
      <w:pPr>
        <w:widowControl w:val="0"/>
        <w:shd w:val="clear" w:color="auto" w:fill="FFFFFF"/>
        <w:tabs>
          <w:tab w:val="left" w:pos="3660"/>
        </w:tabs>
        <w:spacing w:before="240" w:after="0" w:line="259" w:lineRule="auto"/>
        <w:ind w:left="-142"/>
        <w:jc w:val="both"/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</w:pPr>
      <w:r w:rsidRPr="00B44D44">
        <w:rPr>
          <w:rFonts w:ascii="Times New Roman" w:eastAsia="Calibri" w:hAnsi="Times New Roman" w:cs="Times New Roman"/>
          <w:b/>
          <w:bCs/>
          <w:sz w:val="18"/>
          <w:szCs w:val="18"/>
        </w:rPr>
        <w:t>2. Гарантия на товар</w:t>
      </w:r>
      <w:r w:rsidRPr="00B44D44"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  <w:t>:</w:t>
      </w:r>
      <w:r w:rsidRPr="00B44D44"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  <w:tab/>
      </w:r>
    </w:p>
    <w:p w:rsidR="00AE2DBD" w:rsidRPr="00B44D44" w:rsidRDefault="00AE2DBD" w:rsidP="00A41F52">
      <w:pPr>
        <w:widowControl w:val="0"/>
        <w:shd w:val="clear" w:color="auto" w:fill="FFFFFF"/>
        <w:spacing w:after="0" w:line="259" w:lineRule="auto"/>
        <w:ind w:left="-142"/>
        <w:jc w:val="both"/>
        <w:rPr>
          <w:rFonts w:ascii="Times New Roman" w:eastAsia="Calibri" w:hAnsi="Times New Roman" w:cs="Times New Roman"/>
          <w:noProof/>
          <w:spacing w:val="-2"/>
          <w:sz w:val="18"/>
          <w:szCs w:val="18"/>
        </w:rPr>
      </w:pPr>
      <w:r w:rsidRPr="00B44D44">
        <w:rPr>
          <w:rFonts w:ascii="Times New Roman" w:eastAsia="Calibri" w:hAnsi="Times New Roman" w:cs="Times New Roman"/>
          <w:sz w:val="18"/>
          <w:szCs w:val="18"/>
        </w:rPr>
        <w:t>2.1. Поставщик гарантирует качество и безопасность поставляемого Товара</w:t>
      </w:r>
      <w:r w:rsidRPr="00B44D44">
        <w:rPr>
          <w:rFonts w:ascii="Times New Roman" w:eastAsia="Calibri" w:hAnsi="Times New Roman" w:cs="Times New Roman"/>
          <w:noProof/>
          <w:spacing w:val="-2"/>
          <w:sz w:val="18"/>
          <w:szCs w:val="18"/>
        </w:rPr>
        <w:t xml:space="preserve"> в соответствии с требованиями технических регламентов, положениями действующих стандартов, утвержденных в отношении данного вида Товара</w:t>
      </w:r>
      <w:r w:rsidRPr="00B44D44">
        <w:rPr>
          <w:rFonts w:ascii="Times New Roman" w:eastAsia="Calibri" w:hAnsi="Times New Roman" w:cs="Times New Roman"/>
          <w:sz w:val="18"/>
          <w:szCs w:val="18"/>
        </w:rPr>
        <w:t>.</w:t>
      </w:r>
      <w:r w:rsidRPr="00B44D44">
        <w:rPr>
          <w:rFonts w:ascii="Times New Roman" w:eastAsia="Calibri" w:hAnsi="Times New Roman" w:cs="Times New Roman"/>
          <w:noProof/>
          <w:spacing w:val="-2"/>
          <w:sz w:val="18"/>
          <w:szCs w:val="18"/>
        </w:rPr>
        <w:t xml:space="preserve"> </w:t>
      </w:r>
    </w:p>
    <w:p w:rsidR="00AE2DBD" w:rsidRPr="00B44D44" w:rsidRDefault="00AE2DBD" w:rsidP="00AE2DBD">
      <w:pPr>
        <w:tabs>
          <w:tab w:val="left" w:pos="0"/>
          <w:tab w:val="num" w:pos="2412"/>
        </w:tabs>
        <w:spacing w:before="240" w:after="0" w:line="259" w:lineRule="auto"/>
        <w:ind w:left="-142"/>
        <w:jc w:val="both"/>
        <w:rPr>
          <w:rFonts w:ascii="Times New Roman" w:eastAsia="Calibri" w:hAnsi="Times New Roman" w:cs="Times New Roman"/>
          <w:noProof/>
          <w:spacing w:val="-2"/>
          <w:sz w:val="18"/>
          <w:szCs w:val="18"/>
        </w:rPr>
      </w:pPr>
      <w:r w:rsidRPr="00B44D44">
        <w:rPr>
          <w:rFonts w:ascii="Times New Roman" w:eastAsia="Calibri" w:hAnsi="Times New Roman" w:cs="Times New Roman"/>
          <w:b/>
          <w:sz w:val="18"/>
          <w:szCs w:val="18"/>
        </w:rPr>
        <w:t>3. Условия поставки товара:</w:t>
      </w:r>
    </w:p>
    <w:p w:rsidR="00B21171" w:rsidRPr="00B21171" w:rsidRDefault="00AE2DBD" w:rsidP="007F4BA1">
      <w:pPr>
        <w:tabs>
          <w:tab w:val="left" w:pos="0"/>
          <w:tab w:val="num" w:pos="2412"/>
        </w:tabs>
        <w:spacing w:after="0" w:line="259" w:lineRule="auto"/>
        <w:ind w:left="-142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B44D44">
        <w:rPr>
          <w:rFonts w:ascii="Times New Roman" w:eastAsia="Calibri" w:hAnsi="Times New Roman" w:cs="Times New Roman"/>
          <w:sz w:val="18"/>
          <w:szCs w:val="18"/>
        </w:rPr>
        <w:t>3.1.   Поставка Товара осуществляется единой партией силами и средствами Поставщика в рабочие дни с 09:00 до 17:00 (п</w:t>
      </w:r>
      <w:r w:rsidR="003C2662">
        <w:rPr>
          <w:rFonts w:ascii="Times New Roman" w:eastAsia="Calibri" w:hAnsi="Times New Roman" w:cs="Times New Roman"/>
          <w:sz w:val="18"/>
          <w:szCs w:val="18"/>
        </w:rPr>
        <w:t>о Московскому времени) по адресам</w:t>
      </w:r>
      <w:r w:rsidRPr="00B44D44">
        <w:rPr>
          <w:rFonts w:ascii="Times New Roman" w:eastAsia="Calibri" w:hAnsi="Times New Roman" w:cs="Times New Roman"/>
          <w:sz w:val="18"/>
          <w:szCs w:val="18"/>
        </w:rPr>
        <w:t xml:space="preserve">: </w:t>
      </w:r>
      <w:r w:rsidR="00B21171" w:rsidRPr="00B21171">
        <w:rPr>
          <w:rFonts w:ascii="Times New Roman" w:eastAsia="Calibri" w:hAnsi="Times New Roman" w:cs="Times New Roman"/>
          <w:sz w:val="18"/>
          <w:szCs w:val="18"/>
        </w:rPr>
        <w:t xml:space="preserve">Московская область, Наро-Фоминский </w:t>
      </w:r>
      <w:proofErr w:type="spellStart"/>
      <w:r w:rsidR="00B21171" w:rsidRPr="00B21171">
        <w:rPr>
          <w:rFonts w:ascii="Times New Roman" w:eastAsia="Calibri" w:hAnsi="Times New Roman" w:cs="Times New Roman"/>
          <w:sz w:val="18"/>
          <w:szCs w:val="18"/>
        </w:rPr>
        <w:t>г.о</w:t>
      </w:r>
      <w:proofErr w:type="spellEnd"/>
      <w:r w:rsidR="00B21171" w:rsidRPr="00B21171">
        <w:rPr>
          <w:rFonts w:ascii="Times New Roman" w:eastAsia="Calibri" w:hAnsi="Times New Roman" w:cs="Times New Roman"/>
          <w:sz w:val="18"/>
          <w:szCs w:val="18"/>
        </w:rPr>
        <w:t xml:space="preserve">., </w:t>
      </w:r>
      <w:proofErr w:type="spellStart"/>
      <w:r w:rsidR="00B21171" w:rsidRPr="00B21171">
        <w:rPr>
          <w:rFonts w:ascii="Times New Roman" w:eastAsia="Calibri" w:hAnsi="Times New Roman" w:cs="Times New Roman"/>
          <w:sz w:val="18"/>
          <w:szCs w:val="18"/>
        </w:rPr>
        <w:t>р.п</w:t>
      </w:r>
      <w:proofErr w:type="spellEnd"/>
      <w:r w:rsidR="00B21171" w:rsidRPr="00B21171">
        <w:rPr>
          <w:rFonts w:ascii="Times New Roman" w:eastAsia="Calibri" w:hAnsi="Times New Roman" w:cs="Times New Roman"/>
          <w:sz w:val="18"/>
          <w:szCs w:val="18"/>
        </w:rPr>
        <w:t xml:space="preserve">. </w:t>
      </w:r>
      <w:proofErr w:type="spellStart"/>
      <w:r w:rsidR="00B21171" w:rsidRPr="00B21171">
        <w:rPr>
          <w:rFonts w:ascii="Times New Roman" w:eastAsia="Calibri" w:hAnsi="Times New Roman" w:cs="Times New Roman"/>
          <w:sz w:val="18"/>
          <w:szCs w:val="18"/>
        </w:rPr>
        <w:t>Калининец</w:t>
      </w:r>
      <w:proofErr w:type="spellEnd"/>
      <w:r w:rsidR="00B21171" w:rsidRPr="00B21171">
        <w:rPr>
          <w:rFonts w:ascii="Times New Roman" w:eastAsia="Calibri" w:hAnsi="Times New Roman" w:cs="Times New Roman"/>
          <w:sz w:val="18"/>
          <w:szCs w:val="18"/>
        </w:rPr>
        <w:t xml:space="preserve">, </w:t>
      </w:r>
      <w:proofErr w:type="spellStart"/>
      <w:r w:rsidR="00B21171" w:rsidRPr="00B21171">
        <w:rPr>
          <w:rFonts w:ascii="Times New Roman" w:eastAsia="Calibri" w:hAnsi="Times New Roman" w:cs="Times New Roman"/>
          <w:sz w:val="18"/>
          <w:szCs w:val="18"/>
        </w:rPr>
        <w:t>ул</w:t>
      </w:r>
      <w:proofErr w:type="gramStart"/>
      <w:r w:rsidR="00B21171" w:rsidRPr="00B21171">
        <w:rPr>
          <w:rFonts w:ascii="Times New Roman" w:eastAsia="Calibri" w:hAnsi="Times New Roman" w:cs="Times New Roman"/>
          <w:sz w:val="18"/>
          <w:szCs w:val="18"/>
        </w:rPr>
        <w:t>.Ф</w:t>
      </w:r>
      <w:proofErr w:type="gramEnd"/>
      <w:r w:rsidR="00B21171" w:rsidRPr="00B21171">
        <w:rPr>
          <w:rFonts w:ascii="Times New Roman" w:eastAsia="Calibri" w:hAnsi="Times New Roman" w:cs="Times New Roman"/>
          <w:sz w:val="18"/>
          <w:szCs w:val="18"/>
        </w:rPr>
        <w:t>абричная</w:t>
      </w:r>
      <w:proofErr w:type="spellEnd"/>
      <w:r w:rsidR="00B21171" w:rsidRPr="00B21171">
        <w:rPr>
          <w:rFonts w:ascii="Times New Roman" w:eastAsia="Calibri" w:hAnsi="Times New Roman" w:cs="Times New Roman"/>
          <w:sz w:val="18"/>
          <w:szCs w:val="18"/>
        </w:rPr>
        <w:t xml:space="preserve"> д. 16</w:t>
      </w:r>
    </w:p>
    <w:p w:rsidR="00B21171" w:rsidRPr="00B44D44" w:rsidRDefault="00B21171" w:rsidP="00AE2DBD">
      <w:pPr>
        <w:tabs>
          <w:tab w:val="left" w:pos="0"/>
          <w:tab w:val="num" w:pos="2412"/>
        </w:tabs>
        <w:spacing w:after="0" w:line="259" w:lineRule="auto"/>
        <w:ind w:left="-142"/>
        <w:jc w:val="both"/>
        <w:rPr>
          <w:rFonts w:ascii="Times New Roman" w:eastAsia="Calibri" w:hAnsi="Times New Roman" w:cs="Times New Roman"/>
          <w:sz w:val="18"/>
          <w:szCs w:val="18"/>
        </w:rPr>
      </w:pPr>
    </w:p>
    <w:p w:rsidR="00AE2DBD" w:rsidRPr="00B44D44" w:rsidRDefault="00AE2DBD" w:rsidP="00AE2DBD">
      <w:pPr>
        <w:tabs>
          <w:tab w:val="left" w:pos="0"/>
          <w:tab w:val="num" w:pos="2412"/>
        </w:tabs>
        <w:spacing w:after="0" w:line="259" w:lineRule="auto"/>
        <w:ind w:left="-142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B44D44">
        <w:rPr>
          <w:rFonts w:ascii="Times New Roman" w:eastAsia="Calibri" w:hAnsi="Times New Roman" w:cs="Times New Roman"/>
          <w:sz w:val="18"/>
          <w:szCs w:val="18"/>
        </w:rPr>
        <w:t>3.2. Срок поставки  товара: в течен</w:t>
      </w:r>
      <w:r w:rsidR="00A30D1B" w:rsidRPr="00B44D44">
        <w:rPr>
          <w:rFonts w:ascii="Times New Roman" w:eastAsia="Calibri" w:hAnsi="Times New Roman" w:cs="Times New Roman"/>
          <w:sz w:val="18"/>
          <w:szCs w:val="18"/>
        </w:rPr>
        <w:t xml:space="preserve">ие </w:t>
      </w:r>
      <w:r w:rsidR="00B21171">
        <w:rPr>
          <w:rFonts w:ascii="Times New Roman" w:eastAsia="Calibri" w:hAnsi="Times New Roman" w:cs="Times New Roman"/>
          <w:sz w:val="18"/>
          <w:szCs w:val="18"/>
        </w:rPr>
        <w:t>30</w:t>
      </w:r>
      <w:r w:rsidR="00A30D1B" w:rsidRPr="00B44D44">
        <w:rPr>
          <w:rFonts w:ascii="Times New Roman" w:eastAsia="Calibri" w:hAnsi="Times New Roman" w:cs="Times New Roman"/>
          <w:sz w:val="18"/>
          <w:szCs w:val="18"/>
        </w:rPr>
        <w:t xml:space="preserve"> (</w:t>
      </w:r>
      <w:r w:rsidR="00B21171">
        <w:rPr>
          <w:rFonts w:ascii="Times New Roman" w:eastAsia="Calibri" w:hAnsi="Times New Roman" w:cs="Times New Roman"/>
          <w:sz w:val="18"/>
          <w:szCs w:val="18"/>
        </w:rPr>
        <w:t>тридцать</w:t>
      </w:r>
      <w:r w:rsidR="00A30D1B" w:rsidRPr="00B44D44">
        <w:rPr>
          <w:rFonts w:ascii="Times New Roman" w:eastAsia="Calibri" w:hAnsi="Times New Roman" w:cs="Times New Roman"/>
          <w:sz w:val="18"/>
          <w:szCs w:val="18"/>
        </w:rPr>
        <w:t>) рабочих</w:t>
      </w:r>
      <w:r w:rsidRPr="00B44D44">
        <w:rPr>
          <w:rFonts w:ascii="Times New Roman" w:eastAsia="Calibri" w:hAnsi="Times New Roman" w:cs="Times New Roman"/>
          <w:sz w:val="18"/>
          <w:szCs w:val="18"/>
        </w:rPr>
        <w:t xml:space="preserve"> дней с момента заключения договора.</w:t>
      </w:r>
    </w:p>
    <w:p w:rsidR="007F4BA1" w:rsidRDefault="00AE2DBD" w:rsidP="00B313E0">
      <w:pPr>
        <w:tabs>
          <w:tab w:val="left" w:pos="0"/>
          <w:tab w:val="num" w:pos="2412"/>
        </w:tabs>
        <w:spacing w:before="240" w:after="0" w:line="259" w:lineRule="auto"/>
        <w:ind w:left="-142"/>
        <w:jc w:val="both"/>
        <w:rPr>
          <w:rFonts w:ascii="Times New Roman" w:eastAsia="Calibri" w:hAnsi="Times New Roman" w:cs="Times New Roman"/>
          <w:b/>
          <w:bCs/>
          <w:sz w:val="18"/>
          <w:szCs w:val="18"/>
        </w:rPr>
      </w:pPr>
      <w:r w:rsidRPr="00B44D44">
        <w:rPr>
          <w:rFonts w:ascii="Times New Roman" w:eastAsia="Calibri" w:hAnsi="Times New Roman" w:cs="Times New Roman"/>
          <w:b/>
          <w:bCs/>
          <w:sz w:val="18"/>
          <w:szCs w:val="18"/>
        </w:rPr>
        <w:t>4.  Наименование, технические характеристики и количество  Товара:</w:t>
      </w:r>
    </w:p>
    <w:tbl>
      <w:tblPr>
        <w:tblW w:w="10207" w:type="dxa"/>
        <w:tblInd w:w="-77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09"/>
        <w:gridCol w:w="5387"/>
        <w:gridCol w:w="2552"/>
        <w:gridCol w:w="1559"/>
      </w:tblGrid>
      <w:tr w:rsidR="00B313E0" w:rsidRPr="00B313E0" w:rsidTr="00B313E0">
        <w:tc>
          <w:tcPr>
            <w:tcW w:w="70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313E0" w:rsidRPr="00B313E0" w:rsidRDefault="00B313E0" w:rsidP="00E34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 w:rsidRPr="00B313E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538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313E0" w:rsidRPr="00B313E0" w:rsidRDefault="00B313E0" w:rsidP="00E34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 w:rsidRPr="00B313E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255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313E0" w:rsidRPr="00B313E0" w:rsidRDefault="00B313E0" w:rsidP="00E34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 w:rsidRPr="00B313E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Фото</w:t>
            </w:r>
          </w:p>
        </w:tc>
        <w:tc>
          <w:tcPr>
            <w:tcW w:w="15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313E0" w:rsidRPr="00B313E0" w:rsidRDefault="00B313E0" w:rsidP="00E34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 w:rsidRPr="00B313E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Кол-во,</w:t>
            </w:r>
            <w:r w:rsidRPr="00B313E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br/>
            </w:r>
            <w:proofErr w:type="spellStart"/>
            <w:proofErr w:type="gramStart"/>
            <w:r w:rsidRPr="00B313E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шт</w:t>
            </w:r>
            <w:proofErr w:type="spellEnd"/>
            <w:proofErr w:type="gramEnd"/>
          </w:p>
        </w:tc>
      </w:tr>
      <w:tr w:rsidR="00B313E0" w:rsidRPr="00B313E0" w:rsidTr="00B313E0">
        <w:tc>
          <w:tcPr>
            <w:tcW w:w="70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313E0" w:rsidRPr="00B313E0" w:rsidRDefault="00B313E0" w:rsidP="00E34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13E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8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313E0" w:rsidRPr="00B313E0" w:rsidRDefault="00B313E0" w:rsidP="00B313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13E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Кружка детская </w:t>
            </w:r>
            <w:proofErr w:type="spellStart"/>
            <w:r w:rsidRPr="00B313E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Добрушский</w:t>
            </w:r>
            <w:proofErr w:type="spellEnd"/>
            <w:r w:rsidRPr="00B313E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завод «Школьная. Пчёлы», 250 мл, фарфор, </w:t>
            </w:r>
            <w:proofErr w:type="gramStart"/>
            <w:r w:rsidRPr="00B313E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белая</w:t>
            </w:r>
            <w:proofErr w:type="gramEnd"/>
            <w:r w:rsidRPr="00B313E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 рисунок МИКС</w:t>
            </w:r>
          </w:p>
          <w:p w:rsidR="00B313E0" w:rsidRPr="00B313E0" w:rsidRDefault="00B313E0" w:rsidP="00B313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13E0">
              <w:rPr>
                <w:rFonts w:ascii="Times New Roman" w:eastAsia="Times New Roman" w:hAnsi="Times New Roman" w:cs="Times New Roman"/>
                <w:sz w:val="18"/>
                <w:szCs w:val="18"/>
              </w:rPr>
              <w:t>Тип посуды: кружка / детская кружка</w:t>
            </w:r>
          </w:p>
          <w:p w:rsidR="00B313E0" w:rsidRPr="00B313E0" w:rsidRDefault="00B313E0" w:rsidP="00B313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13E0">
              <w:rPr>
                <w:rFonts w:ascii="Times New Roman" w:eastAsia="Times New Roman" w:hAnsi="Times New Roman" w:cs="Times New Roman"/>
                <w:sz w:val="18"/>
                <w:szCs w:val="18"/>
              </w:rPr>
              <w:t>Страна-производитель: Беларусь</w:t>
            </w:r>
          </w:p>
          <w:p w:rsidR="00B313E0" w:rsidRPr="00B313E0" w:rsidRDefault="00B313E0" w:rsidP="00B313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13E0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Материал: качественный фарфор</w:t>
            </w:r>
          </w:p>
          <w:p w:rsidR="00B313E0" w:rsidRPr="00B313E0" w:rsidRDefault="00B313E0" w:rsidP="00B313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13E0">
              <w:rPr>
                <w:rFonts w:ascii="Times New Roman" w:eastAsia="Times New Roman" w:hAnsi="Times New Roman" w:cs="Times New Roman"/>
                <w:sz w:val="18"/>
                <w:szCs w:val="18"/>
              </w:rPr>
              <w:t>Цвет: белый</w:t>
            </w:r>
          </w:p>
          <w:p w:rsidR="00B313E0" w:rsidRPr="00B313E0" w:rsidRDefault="00B313E0" w:rsidP="00B313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13E0">
              <w:rPr>
                <w:rFonts w:ascii="Times New Roman" w:eastAsia="Times New Roman" w:hAnsi="Times New Roman" w:cs="Times New Roman"/>
                <w:sz w:val="18"/>
                <w:szCs w:val="18"/>
              </w:rPr>
              <w:t>Текстура и покрытие: гладкая, глянцевая</w:t>
            </w:r>
          </w:p>
          <w:p w:rsidR="00B313E0" w:rsidRPr="00B313E0" w:rsidRDefault="00B313E0" w:rsidP="00B313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13E0">
              <w:rPr>
                <w:rFonts w:ascii="Times New Roman" w:eastAsia="Times New Roman" w:hAnsi="Times New Roman" w:cs="Times New Roman"/>
                <w:sz w:val="18"/>
                <w:szCs w:val="18"/>
              </w:rPr>
              <w:t>Оформление / Особенности: </w:t>
            </w:r>
            <w:proofErr w:type="gramStart"/>
            <w:r w:rsidRPr="00B313E0">
              <w:rPr>
                <w:rFonts w:ascii="Times New Roman" w:eastAsia="Times New Roman" w:hAnsi="Times New Roman" w:cs="Times New Roman"/>
                <w:sz w:val="18"/>
                <w:szCs w:val="18"/>
              </w:rPr>
              <w:t>стойкая</w:t>
            </w:r>
            <w:proofErr w:type="gramEnd"/>
            <w:r w:rsidRPr="00B313E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313E0">
              <w:rPr>
                <w:rFonts w:ascii="Times New Roman" w:eastAsia="Times New Roman" w:hAnsi="Times New Roman" w:cs="Times New Roman"/>
                <w:sz w:val="18"/>
                <w:szCs w:val="18"/>
              </w:rPr>
              <w:t>деколь</w:t>
            </w:r>
            <w:proofErr w:type="spellEnd"/>
            <w:r w:rsidRPr="00B313E0">
              <w:rPr>
                <w:rFonts w:ascii="Times New Roman" w:eastAsia="Times New Roman" w:hAnsi="Times New Roman" w:cs="Times New Roman"/>
                <w:sz w:val="18"/>
                <w:szCs w:val="18"/>
              </w:rPr>
              <w:t>, с рисунком</w:t>
            </w:r>
          </w:p>
          <w:p w:rsidR="00B313E0" w:rsidRPr="00B313E0" w:rsidRDefault="00B313E0" w:rsidP="00B313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13E0">
              <w:rPr>
                <w:rFonts w:ascii="Times New Roman" w:eastAsia="Times New Roman" w:hAnsi="Times New Roman" w:cs="Times New Roman"/>
                <w:sz w:val="18"/>
                <w:szCs w:val="18"/>
              </w:rPr>
              <w:t>Тематика: детская, насекомые</w:t>
            </w:r>
          </w:p>
          <w:p w:rsidR="00B313E0" w:rsidRPr="00B313E0" w:rsidRDefault="00B313E0" w:rsidP="00B313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13E0">
              <w:rPr>
                <w:rFonts w:ascii="Times New Roman" w:eastAsia="Times New Roman" w:hAnsi="Times New Roman" w:cs="Times New Roman"/>
                <w:sz w:val="18"/>
                <w:szCs w:val="18"/>
              </w:rPr>
              <w:t>Объём: 250 мл</w:t>
            </w:r>
          </w:p>
          <w:p w:rsidR="00B313E0" w:rsidRPr="00B313E0" w:rsidRDefault="00B313E0" w:rsidP="00B313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13E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Размеры (Д × </w:t>
            </w:r>
            <w:proofErr w:type="gramStart"/>
            <w:r w:rsidRPr="00B313E0">
              <w:rPr>
                <w:rFonts w:ascii="Times New Roman" w:eastAsia="Times New Roman" w:hAnsi="Times New Roman" w:cs="Times New Roman"/>
                <w:sz w:val="18"/>
                <w:szCs w:val="18"/>
              </w:rPr>
              <w:t>Ш</w:t>
            </w:r>
            <w:proofErr w:type="gramEnd"/>
            <w:r w:rsidRPr="00B313E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× В): 11 × 8 × 9 см (высота: 9 см)</w:t>
            </w:r>
          </w:p>
          <w:p w:rsidR="00B313E0" w:rsidRPr="00B313E0" w:rsidRDefault="00B313E0" w:rsidP="00B313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13E0">
              <w:rPr>
                <w:rFonts w:ascii="Times New Roman" w:eastAsia="Times New Roman" w:hAnsi="Times New Roman" w:cs="Times New Roman"/>
                <w:sz w:val="18"/>
                <w:szCs w:val="18"/>
              </w:rPr>
              <w:t>Назначение: для горячих и холодных напитков</w:t>
            </w:r>
          </w:p>
          <w:p w:rsidR="00B313E0" w:rsidRPr="00B313E0" w:rsidRDefault="00B313E0" w:rsidP="00B313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13E0">
              <w:rPr>
                <w:rFonts w:ascii="Times New Roman" w:eastAsia="Times New Roman" w:hAnsi="Times New Roman" w:cs="Times New Roman"/>
                <w:sz w:val="18"/>
                <w:szCs w:val="18"/>
              </w:rPr>
              <w:t>Использование в СВЧ-печи: да</w:t>
            </w:r>
          </w:p>
          <w:p w:rsidR="00B313E0" w:rsidRPr="00B313E0" w:rsidRDefault="00B313E0" w:rsidP="00B313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13E0">
              <w:rPr>
                <w:rFonts w:ascii="Times New Roman" w:eastAsia="Times New Roman" w:hAnsi="Times New Roman" w:cs="Times New Roman"/>
                <w:sz w:val="18"/>
                <w:szCs w:val="18"/>
              </w:rPr>
              <w:t>Мытье в посудомоечной машине: да</w:t>
            </w:r>
          </w:p>
        </w:tc>
        <w:tc>
          <w:tcPr>
            <w:tcW w:w="255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313E0" w:rsidRPr="00B313E0" w:rsidRDefault="00B313E0" w:rsidP="00E34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13E0">
              <w:rPr>
                <w:noProof/>
                <w:sz w:val="18"/>
                <w:szCs w:val="18"/>
              </w:rPr>
              <w:drawing>
                <wp:inline distT="0" distB="0" distL="0" distR="0" wp14:anchorId="3AF5086C" wp14:editId="6550DCD7">
                  <wp:extent cx="965200" cy="1282700"/>
                  <wp:effectExtent l="0" t="0" r="6350" b="0"/>
                  <wp:docPr id="4" name="Рисунок 4" descr="Кружка детская Добрушский завод «Школьная. Пчёлы», 250 мл, фарфор, белая, рисунок МИК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Кружка детская Добрушский завод «Школьная. Пчёлы», 250 мл, фарфор, белая, рисунок МИК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5200" cy="128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313E0" w:rsidRPr="00B313E0" w:rsidRDefault="00B313E0" w:rsidP="00E34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13E0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B313E0" w:rsidRPr="00B313E0" w:rsidTr="00B313E0">
        <w:tc>
          <w:tcPr>
            <w:tcW w:w="70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313E0" w:rsidRPr="00B313E0" w:rsidRDefault="00B313E0" w:rsidP="00E34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13E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2</w:t>
            </w:r>
          </w:p>
        </w:tc>
        <w:tc>
          <w:tcPr>
            <w:tcW w:w="538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313E0" w:rsidRPr="00B313E0" w:rsidRDefault="00B313E0" w:rsidP="00B313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13E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Блюдце </w:t>
            </w:r>
            <w:proofErr w:type="spellStart"/>
            <w:r w:rsidRPr="00B313E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Hanna</w:t>
            </w:r>
            <w:proofErr w:type="spellEnd"/>
            <w:r w:rsidRPr="00B313E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313E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Knövell</w:t>
            </w:r>
            <w:proofErr w:type="spellEnd"/>
            <w:r w:rsidRPr="00B313E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 d=14 см, к чашке 150 мл штабелируемой, фарфор, белое</w:t>
            </w:r>
          </w:p>
          <w:p w:rsidR="00B313E0" w:rsidRPr="00B313E0" w:rsidRDefault="00B313E0" w:rsidP="00B313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13E0">
              <w:rPr>
                <w:rFonts w:ascii="Times New Roman" w:eastAsia="Times New Roman" w:hAnsi="Times New Roman" w:cs="Times New Roman"/>
                <w:sz w:val="18"/>
                <w:szCs w:val="18"/>
              </w:rPr>
              <w:t>Особенности:</w:t>
            </w:r>
          </w:p>
          <w:p w:rsidR="00B313E0" w:rsidRPr="00B313E0" w:rsidRDefault="00B313E0" w:rsidP="00B313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13E0">
              <w:rPr>
                <w:rFonts w:ascii="Times New Roman" w:eastAsia="Times New Roman" w:hAnsi="Times New Roman" w:cs="Times New Roman"/>
                <w:sz w:val="18"/>
                <w:szCs w:val="18"/>
              </w:rPr>
              <w:t>Качественный материал: материал с гладкой текстурой обеспечивает долговечность и сохраняет первоначальный внешний вид надолго.</w:t>
            </w:r>
            <w:r w:rsidRPr="00B313E0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Оптимальный размер: диаметр 14 см идеально подходит для чашек объёмом 80 мл, создавая удобную и устойчивую композицию.</w:t>
            </w:r>
            <w:r w:rsidRPr="00B313E0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Можно мыть в посудомоечной машине и использовать в СВЧ-печи.</w:t>
            </w:r>
          </w:p>
          <w:p w:rsidR="00B313E0" w:rsidRPr="00B313E0" w:rsidRDefault="00B313E0" w:rsidP="00B313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13E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Страна производства: </w:t>
            </w:r>
            <w:r w:rsidRPr="00B313E0">
              <w:rPr>
                <w:rFonts w:ascii="Times New Roman" w:eastAsia="Times New Roman" w:hAnsi="Times New Roman" w:cs="Times New Roman"/>
                <w:sz w:val="18"/>
                <w:szCs w:val="18"/>
              </w:rPr>
              <w:t>Китай</w:t>
            </w:r>
          </w:p>
        </w:tc>
        <w:tc>
          <w:tcPr>
            <w:tcW w:w="255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313E0" w:rsidRPr="00B313E0" w:rsidRDefault="00B313E0" w:rsidP="00E34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13E0">
              <w:rPr>
                <w:noProof/>
                <w:sz w:val="18"/>
                <w:szCs w:val="18"/>
              </w:rPr>
              <w:drawing>
                <wp:inline distT="0" distB="0" distL="0" distR="0" wp14:anchorId="6A351A7D" wp14:editId="12462D51">
                  <wp:extent cx="965200" cy="1282700"/>
                  <wp:effectExtent l="0" t="0" r="6350" b="0"/>
                  <wp:docPr id="3" name="Рисунок 3" descr="Блюдце Hanna Knövell, d=14 см, к чашке 150 мл штабелируемой, фарфор, бело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Блюдце Hanna Knövell, d=14 см, к чашке 150 мл штабелируемой, фарфор, бело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5200" cy="128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313E0" w:rsidRPr="00B313E0" w:rsidRDefault="00B313E0" w:rsidP="00E34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13E0">
              <w:rPr>
                <w:rFonts w:ascii="Times New Roman" w:eastAsia="Times New Roman" w:hAnsi="Times New Roman" w:cs="Times New Roman"/>
                <w:sz w:val="18"/>
                <w:szCs w:val="18"/>
              </w:rPr>
              <w:t>50</w:t>
            </w:r>
          </w:p>
        </w:tc>
      </w:tr>
      <w:tr w:rsidR="00B313E0" w:rsidRPr="00B313E0" w:rsidTr="00B313E0">
        <w:tc>
          <w:tcPr>
            <w:tcW w:w="70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313E0" w:rsidRPr="00B313E0" w:rsidRDefault="00B313E0" w:rsidP="00E34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13E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38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313E0" w:rsidRPr="00B313E0" w:rsidRDefault="00B313E0" w:rsidP="00B313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13E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Тарелка детская </w:t>
            </w:r>
            <w:proofErr w:type="spellStart"/>
            <w:r w:rsidRPr="00B313E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Добрушский</w:t>
            </w:r>
            <w:proofErr w:type="spellEnd"/>
            <w:r w:rsidRPr="00B313E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завод «Панда», d=17.5 см, фарфор, белая</w:t>
            </w:r>
          </w:p>
          <w:p w:rsidR="00B313E0" w:rsidRPr="00B313E0" w:rsidRDefault="00B313E0" w:rsidP="00B313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13E0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Материал: качественный фарфор</w:t>
            </w:r>
          </w:p>
          <w:p w:rsidR="00B313E0" w:rsidRPr="00B313E0" w:rsidRDefault="00B313E0" w:rsidP="00B313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13E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Покрытие: глянцевое </w:t>
            </w:r>
          </w:p>
          <w:p w:rsidR="00B313E0" w:rsidRPr="00B313E0" w:rsidRDefault="00B313E0" w:rsidP="00B313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13E0">
              <w:rPr>
                <w:rFonts w:ascii="Times New Roman" w:eastAsia="Times New Roman" w:hAnsi="Times New Roman" w:cs="Times New Roman"/>
                <w:sz w:val="18"/>
                <w:szCs w:val="18"/>
              </w:rPr>
              <w:t>Декор / Особенности: </w:t>
            </w:r>
            <w:proofErr w:type="gramStart"/>
            <w:r w:rsidRPr="00B313E0">
              <w:rPr>
                <w:rFonts w:ascii="Times New Roman" w:eastAsia="Times New Roman" w:hAnsi="Times New Roman" w:cs="Times New Roman"/>
                <w:sz w:val="18"/>
                <w:szCs w:val="18"/>
              </w:rPr>
              <w:t>стойкая</w:t>
            </w:r>
            <w:proofErr w:type="gramEnd"/>
            <w:r w:rsidRPr="00B313E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313E0">
              <w:rPr>
                <w:rFonts w:ascii="Times New Roman" w:eastAsia="Times New Roman" w:hAnsi="Times New Roman" w:cs="Times New Roman"/>
                <w:sz w:val="18"/>
                <w:szCs w:val="18"/>
              </w:rPr>
              <w:t>деколь</w:t>
            </w:r>
            <w:proofErr w:type="spellEnd"/>
          </w:p>
          <w:p w:rsidR="00B313E0" w:rsidRPr="00B313E0" w:rsidRDefault="00B313E0" w:rsidP="00B313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13E0">
              <w:rPr>
                <w:rFonts w:ascii="Times New Roman" w:eastAsia="Times New Roman" w:hAnsi="Times New Roman" w:cs="Times New Roman"/>
                <w:sz w:val="18"/>
                <w:szCs w:val="18"/>
              </w:rPr>
              <w:t>Назначение: для горячих и холодных блюд</w:t>
            </w:r>
          </w:p>
          <w:p w:rsidR="00B313E0" w:rsidRPr="00B313E0" w:rsidRDefault="00B313E0" w:rsidP="00B313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13E0">
              <w:rPr>
                <w:rFonts w:ascii="Times New Roman" w:eastAsia="Times New Roman" w:hAnsi="Times New Roman" w:cs="Times New Roman"/>
                <w:sz w:val="18"/>
                <w:szCs w:val="18"/>
              </w:rPr>
              <w:t>Диаметр: 17,5 см</w:t>
            </w:r>
          </w:p>
          <w:p w:rsidR="00B313E0" w:rsidRPr="00B313E0" w:rsidRDefault="00B313E0" w:rsidP="00B313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13E0">
              <w:rPr>
                <w:rFonts w:ascii="Times New Roman" w:eastAsia="Times New Roman" w:hAnsi="Times New Roman" w:cs="Times New Roman"/>
                <w:sz w:val="18"/>
                <w:szCs w:val="18"/>
              </w:rPr>
              <w:t>Высота: 2 см</w:t>
            </w:r>
          </w:p>
          <w:p w:rsidR="00B313E0" w:rsidRPr="00B313E0" w:rsidRDefault="00B313E0" w:rsidP="00B313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13E0">
              <w:rPr>
                <w:rFonts w:ascii="Times New Roman" w:eastAsia="Times New Roman" w:hAnsi="Times New Roman" w:cs="Times New Roman"/>
                <w:sz w:val="18"/>
                <w:szCs w:val="18"/>
              </w:rPr>
              <w:t>Использование в СВЧ-печи: да</w:t>
            </w:r>
          </w:p>
          <w:p w:rsidR="00B313E0" w:rsidRPr="00B313E0" w:rsidRDefault="00B313E0" w:rsidP="00B313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13E0">
              <w:rPr>
                <w:rFonts w:ascii="Times New Roman" w:eastAsia="Times New Roman" w:hAnsi="Times New Roman" w:cs="Times New Roman"/>
                <w:sz w:val="18"/>
                <w:szCs w:val="18"/>
              </w:rPr>
              <w:t>Мытье в посудомоечной машине: да</w:t>
            </w:r>
          </w:p>
          <w:p w:rsidR="00B313E0" w:rsidRPr="00B313E0" w:rsidRDefault="00B313E0" w:rsidP="00B313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13E0">
              <w:rPr>
                <w:rFonts w:ascii="Times New Roman" w:eastAsia="Times New Roman" w:hAnsi="Times New Roman" w:cs="Times New Roman"/>
                <w:sz w:val="18"/>
                <w:szCs w:val="18"/>
              </w:rPr>
              <w:t>Размер упаковки: 18 × 18 × 2 см</w:t>
            </w:r>
          </w:p>
          <w:p w:rsidR="00B313E0" w:rsidRPr="00B313E0" w:rsidRDefault="00B313E0" w:rsidP="00B313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13E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Возрастные ограничения: от 3 лет </w:t>
            </w:r>
          </w:p>
          <w:p w:rsidR="00B313E0" w:rsidRPr="00B313E0" w:rsidRDefault="00B313E0" w:rsidP="00B313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13E0">
              <w:rPr>
                <w:rFonts w:ascii="Times New Roman" w:eastAsia="Times New Roman" w:hAnsi="Times New Roman" w:cs="Times New Roman"/>
                <w:sz w:val="18"/>
                <w:szCs w:val="18"/>
              </w:rPr>
              <w:t>Страна производитель: Беларусь</w:t>
            </w:r>
          </w:p>
        </w:tc>
        <w:tc>
          <w:tcPr>
            <w:tcW w:w="255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313E0" w:rsidRPr="00B313E0" w:rsidRDefault="00B313E0" w:rsidP="00E34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13E0">
              <w:rPr>
                <w:noProof/>
                <w:sz w:val="18"/>
                <w:szCs w:val="18"/>
              </w:rPr>
              <w:drawing>
                <wp:inline distT="0" distB="0" distL="0" distR="0" wp14:anchorId="26DE33DD" wp14:editId="35787EC0">
                  <wp:extent cx="965200" cy="1284605"/>
                  <wp:effectExtent l="0" t="0" r="635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5200" cy="1284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313E0" w:rsidRPr="00B313E0" w:rsidRDefault="00B313E0" w:rsidP="00E34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13E0">
              <w:rPr>
                <w:rFonts w:ascii="Times New Roman" w:eastAsia="Times New Roman" w:hAnsi="Times New Roman" w:cs="Times New Roman"/>
                <w:sz w:val="18"/>
                <w:szCs w:val="18"/>
              </w:rPr>
              <w:t>45</w:t>
            </w:r>
          </w:p>
        </w:tc>
      </w:tr>
      <w:tr w:rsidR="00B313E0" w:rsidRPr="00B313E0" w:rsidTr="00B313E0">
        <w:tc>
          <w:tcPr>
            <w:tcW w:w="70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313E0" w:rsidRPr="00B313E0" w:rsidRDefault="00B313E0" w:rsidP="00E34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13E0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38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313E0" w:rsidRPr="00B313E0" w:rsidRDefault="00B313E0" w:rsidP="00B313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13E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Тарелка глубокая </w:t>
            </w:r>
            <w:proofErr w:type="spellStart"/>
            <w:r w:rsidRPr="00B313E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Добрушский</w:t>
            </w:r>
            <w:proofErr w:type="spellEnd"/>
            <w:r w:rsidRPr="00B313E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завод «</w:t>
            </w:r>
            <w:proofErr w:type="spellStart"/>
            <w:r w:rsidRPr="00B313E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Лесовичок</w:t>
            </w:r>
            <w:proofErr w:type="spellEnd"/>
            <w:r w:rsidRPr="00B313E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», 250 мл, d=20 см, фарфор, белая, рисунок МИКС</w:t>
            </w:r>
          </w:p>
          <w:p w:rsidR="00B313E0" w:rsidRPr="00B313E0" w:rsidRDefault="00B313E0" w:rsidP="00B313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13E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Тип посуды: тарелка глубокая / детская</w:t>
            </w:r>
          </w:p>
          <w:p w:rsidR="00B313E0" w:rsidRPr="00B313E0" w:rsidRDefault="00B313E0" w:rsidP="00B313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13E0">
              <w:rPr>
                <w:rFonts w:ascii="Times New Roman" w:eastAsia="Times New Roman" w:hAnsi="Times New Roman" w:cs="Times New Roman"/>
                <w:sz w:val="18"/>
                <w:szCs w:val="18"/>
              </w:rPr>
              <w:t>Страна-производитель: Беларусь</w:t>
            </w:r>
          </w:p>
          <w:p w:rsidR="00B313E0" w:rsidRPr="00B313E0" w:rsidRDefault="00B313E0" w:rsidP="00B313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13E0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Материал: фарфор</w:t>
            </w:r>
          </w:p>
          <w:p w:rsidR="00B313E0" w:rsidRPr="00B313E0" w:rsidRDefault="00B313E0" w:rsidP="00B313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13E0">
              <w:rPr>
                <w:rFonts w:ascii="Times New Roman" w:eastAsia="Times New Roman" w:hAnsi="Times New Roman" w:cs="Times New Roman"/>
                <w:sz w:val="18"/>
                <w:szCs w:val="18"/>
              </w:rPr>
              <w:t>Основной цвет: белый</w:t>
            </w:r>
          </w:p>
          <w:p w:rsidR="00B313E0" w:rsidRPr="00B313E0" w:rsidRDefault="00B313E0" w:rsidP="00B313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13E0">
              <w:rPr>
                <w:rFonts w:ascii="Times New Roman" w:eastAsia="Times New Roman" w:hAnsi="Times New Roman" w:cs="Times New Roman"/>
                <w:sz w:val="18"/>
                <w:szCs w:val="18"/>
              </w:rPr>
              <w:t>Оформление: с рисунком</w:t>
            </w:r>
          </w:p>
          <w:p w:rsidR="00B313E0" w:rsidRPr="00B313E0" w:rsidRDefault="00B313E0" w:rsidP="00B313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13E0">
              <w:rPr>
                <w:rFonts w:ascii="Times New Roman" w:eastAsia="Times New Roman" w:hAnsi="Times New Roman" w:cs="Times New Roman"/>
                <w:sz w:val="18"/>
                <w:szCs w:val="18"/>
              </w:rPr>
              <w:t>Тематика рисунка: детская, сказки и мультфильмы</w:t>
            </w:r>
          </w:p>
          <w:p w:rsidR="00B313E0" w:rsidRPr="00B313E0" w:rsidRDefault="00B313E0" w:rsidP="00B313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13E0">
              <w:rPr>
                <w:rFonts w:ascii="Times New Roman" w:eastAsia="Times New Roman" w:hAnsi="Times New Roman" w:cs="Times New Roman"/>
                <w:sz w:val="18"/>
                <w:szCs w:val="18"/>
              </w:rPr>
              <w:t>Объём: 250 мл</w:t>
            </w:r>
          </w:p>
          <w:p w:rsidR="00B313E0" w:rsidRPr="00B313E0" w:rsidRDefault="00B313E0" w:rsidP="00B313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13E0">
              <w:rPr>
                <w:rFonts w:ascii="Times New Roman" w:eastAsia="Times New Roman" w:hAnsi="Times New Roman" w:cs="Times New Roman"/>
                <w:sz w:val="18"/>
                <w:szCs w:val="18"/>
              </w:rPr>
              <w:t>Диаметр: 20 см</w:t>
            </w:r>
          </w:p>
          <w:p w:rsidR="00B313E0" w:rsidRPr="00B313E0" w:rsidRDefault="00B313E0" w:rsidP="00B313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13E0">
              <w:rPr>
                <w:rFonts w:ascii="Times New Roman" w:eastAsia="Times New Roman" w:hAnsi="Times New Roman" w:cs="Times New Roman"/>
                <w:sz w:val="18"/>
                <w:szCs w:val="18"/>
              </w:rPr>
              <w:t>Высота: 4,2 см</w:t>
            </w:r>
          </w:p>
        </w:tc>
        <w:tc>
          <w:tcPr>
            <w:tcW w:w="255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313E0" w:rsidRPr="00B313E0" w:rsidRDefault="00B313E0" w:rsidP="00E34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13E0"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6C6486DA" wp14:editId="67965965">
                  <wp:extent cx="965200" cy="664210"/>
                  <wp:effectExtent l="0" t="0" r="6350" b="254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5200" cy="664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313E0" w:rsidRPr="00B313E0" w:rsidRDefault="00B313E0" w:rsidP="00E34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13E0">
              <w:rPr>
                <w:rFonts w:ascii="Times New Roman" w:eastAsia="Times New Roman" w:hAnsi="Times New Roman" w:cs="Times New Roman"/>
                <w:sz w:val="18"/>
                <w:szCs w:val="18"/>
              </w:rPr>
              <w:t>45</w:t>
            </w:r>
          </w:p>
        </w:tc>
      </w:tr>
    </w:tbl>
    <w:p w:rsidR="00834EE6" w:rsidRPr="00B44D44" w:rsidRDefault="00834EE6" w:rsidP="00834EE6">
      <w:pPr>
        <w:spacing w:after="0"/>
        <w:rPr>
          <w:sz w:val="18"/>
          <w:szCs w:val="18"/>
        </w:rPr>
      </w:pPr>
    </w:p>
    <w:p w:rsidR="00C90ABA" w:rsidRPr="00B44D44" w:rsidRDefault="00C90ABA" w:rsidP="00834EE6">
      <w:pPr>
        <w:spacing w:after="0"/>
        <w:rPr>
          <w:sz w:val="18"/>
          <w:szCs w:val="18"/>
        </w:rPr>
      </w:pPr>
    </w:p>
    <w:p w:rsidR="00C90ABA" w:rsidRPr="00B44D44" w:rsidRDefault="00C90ABA" w:rsidP="00834EE6">
      <w:pPr>
        <w:spacing w:after="0"/>
        <w:rPr>
          <w:sz w:val="18"/>
          <w:szCs w:val="18"/>
        </w:rPr>
      </w:pPr>
    </w:p>
    <w:p w:rsidR="00C90ABA" w:rsidRPr="00B44D44" w:rsidRDefault="00C90ABA" w:rsidP="00834EE6">
      <w:pPr>
        <w:spacing w:after="0"/>
        <w:rPr>
          <w:sz w:val="18"/>
          <w:szCs w:val="18"/>
        </w:rPr>
      </w:pPr>
    </w:p>
    <w:sectPr w:rsidR="00C90ABA" w:rsidRPr="00B44D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834867"/>
    <w:multiLevelType w:val="hybridMultilevel"/>
    <w:tmpl w:val="241ED7E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61AA1142"/>
    <w:multiLevelType w:val="hybridMultilevel"/>
    <w:tmpl w:val="85C688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D83810"/>
    <w:multiLevelType w:val="hybridMultilevel"/>
    <w:tmpl w:val="DE726F3A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4FA"/>
    <w:rsid w:val="0006735B"/>
    <w:rsid w:val="000713ED"/>
    <w:rsid w:val="00091CF5"/>
    <w:rsid w:val="000B1351"/>
    <w:rsid w:val="001638DB"/>
    <w:rsid w:val="00195819"/>
    <w:rsid w:val="001C4292"/>
    <w:rsid w:val="00200EFB"/>
    <w:rsid w:val="00220298"/>
    <w:rsid w:val="002609DF"/>
    <w:rsid w:val="002D1F47"/>
    <w:rsid w:val="002F3841"/>
    <w:rsid w:val="00340A20"/>
    <w:rsid w:val="00385345"/>
    <w:rsid w:val="00393436"/>
    <w:rsid w:val="003C2662"/>
    <w:rsid w:val="003C715D"/>
    <w:rsid w:val="004478AD"/>
    <w:rsid w:val="00480968"/>
    <w:rsid w:val="004E1923"/>
    <w:rsid w:val="004F169B"/>
    <w:rsid w:val="00501FDC"/>
    <w:rsid w:val="0051630B"/>
    <w:rsid w:val="005D77A7"/>
    <w:rsid w:val="00611431"/>
    <w:rsid w:val="0066181A"/>
    <w:rsid w:val="00665B57"/>
    <w:rsid w:val="00671910"/>
    <w:rsid w:val="006C477F"/>
    <w:rsid w:val="006F116F"/>
    <w:rsid w:val="007653DB"/>
    <w:rsid w:val="007C67C5"/>
    <w:rsid w:val="007D7771"/>
    <w:rsid w:val="007F4BA1"/>
    <w:rsid w:val="008332F3"/>
    <w:rsid w:val="00834EE6"/>
    <w:rsid w:val="00897EFF"/>
    <w:rsid w:val="008B3F59"/>
    <w:rsid w:val="008F3C9E"/>
    <w:rsid w:val="00930A61"/>
    <w:rsid w:val="009D028D"/>
    <w:rsid w:val="00A30D1B"/>
    <w:rsid w:val="00A41F52"/>
    <w:rsid w:val="00A62F73"/>
    <w:rsid w:val="00AE2DBD"/>
    <w:rsid w:val="00AF4B05"/>
    <w:rsid w:val="00B10D3A"/>
    <w:rsid w:val="00B13CDA"/>
    <w:rsid w:val="00B21171"/>
    <w:rsid w:val="00B2655D"/>
    <w:rsid w:val="00B313E0"/>
    <w:rsid w:val="00B3674B"/>
    <w:rsid w:val="00B44D44"/>
    <w:rsid w:val="00B82412"/>
    <w:rsid w:val="00B854D6"/>
    <w:rsid w:val="00B87046"/>
    <w:rsid w:val="00BA0151"/>
    <w:rsid w:val="00BA15B5"/>
    <w:rsid w:val="00BE4DB5"/>
    <w:rsid w:val="00C5197B"/>
    <w:rsid w:val="00C90ABA"/>
    <w:rsid w:val="00CC2B65"/>
    <w:rsid w:val="00CE2486"/>
    <w:rsid w:val="00CE74FA"/>
    <w:rsid w:val="00D34D2B"/>
    <w:rsid w:val="00D42045"/>
    <w:rsid w:val="00E31CEC"/>
    <w:rsid w:val="00E321E1"/>
    <w:rsid w:val="00EF1995"/>
    <w:rsid w:val="00F92658"/>
    <w:rsid w:val="00FD7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8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0D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0D3A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C90A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0" w:type="auto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rPr>
      <w:tblCellSpacing w:w="0" w:type="auto"/>
    </w:trPr>
  </w:style>
  <w:style w:type="character" w:styleId="a6">
    <w:name w:val="Hyperlink"/>
    <w:basedOn w:val="a0"/>
    <w:uiPriority w:val="99"/>
    <w:unhideWhenUsed/>
    <w:rsid w:val="00385345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1958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8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0D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0D3A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C90A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0" w:type="auto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rPr>
      <w:tblCellSpacing w:w="0" w:type="auto"/>
    </w:trPr>
  </w:style>
  <w:style w:type="character" w:styleId="a6">
    <w:name w:val="Hyperlink"/>
    <w:basedOn w:val="a0"/>
    <w:uiPriority w:val="99"/>
    <w:unhideWhenUsed/>
    <w:rsid w:val="00385345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1958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58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99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34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5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704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44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617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83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77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815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492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073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75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816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406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40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566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04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735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644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13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646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58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3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18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35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93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8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5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18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61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791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0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805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490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483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700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13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015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906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50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088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4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29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105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23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710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52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09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127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779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064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17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55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878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212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460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41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44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449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78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077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51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21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144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29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64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12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13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832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68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41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1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80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460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27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937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08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49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815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85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15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03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60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639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098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950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67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611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060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072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609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80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20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29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29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117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19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05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42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36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145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74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35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40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74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28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72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993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065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601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20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3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0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9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2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9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60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19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63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23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16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9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15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49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61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18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79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4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31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9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86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62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0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62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13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01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16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96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5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90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34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9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670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576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891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02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0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561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046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005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36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24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676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97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221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31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385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262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90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314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52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547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838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5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067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42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83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2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981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57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36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53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937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31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88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724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088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801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78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953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250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3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361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62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4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757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63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358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67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66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6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52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333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1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1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77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79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991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2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962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081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319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357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55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91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57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66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712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96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50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45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900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079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91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63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414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64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886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40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44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60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071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91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12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99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21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009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2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70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442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06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188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60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778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814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68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087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67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94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773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7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054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16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68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216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112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abinschool@mail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2</Pages>
  <Words>614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Алабино</cp:lastModifiedBy>
  <cp:revision>49</cp:revision>
  <dcterms:created xsi:type="dcterms:W3CDTF">2024-02-21T07:41:00Z</dcterms:created>
  <dcterms:modified xsi:type="dcterms:W3CDTF">2026-10-07T09:45:00Z</dcterms:modified>
</cp:coreProperties>
</file>