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4555DDDB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Гречанников Андрей Сергеевич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«</w:t>
      </w:r>
      <w:r w:rsidR="0093659A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1</w:t>
      </w:r>
      <w:r w:rsidR="008B06CA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4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» </w:t>
      </w:r>
      <w:r w:rsidR="00505B47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октября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544"/>
        <w:gridCol w:w="6170"/>
      </w:tblGrid>
      <w:tr w:rsidR="00A2624B" w:rsidRPr="00D22EA6" w14:paraId="491E2767" w14:textId="77777777" w:rsidTr="0093659A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93659A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37390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 w:rsidRPr="0037390E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ГОСУДАРСТВЕННОЕ АВТОНОМНОЕ ПРОФЕССИОНАЛЬНОЕ ОБРАЗОВАТЕЛЬНОЕ УЧРЕЖДЕНИЕ МОСКОВСКОЙ ОБЛАСТИ "ПРОФЕССИОНАЛЬНЫЙ КОЛЛЕДЖ "МОСКОВИЯ"</w:t>
            </w:r>
          </w:p>
          <w:p w14:paraId="7678E864" w14:textId="1FEF763B" w:rsidR="00A2624B" w:rsidRPr="0037390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142002, Московская обл, г Домодедово, мкр Западный, ул Текстильщиков, дом 41</w:t>
            </w:r>
          </w:p>
          <w:p w14:paraId="177839AB" w14:textId="390DBE9E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142002, Московская обл, г Домодедово, мкр Западный, ул Текстильщиков, дом 41</w:t>
            </w:r>
          </w:p>
          <w:p w14:paraId="7A4919FA" w14:textId="427F358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miss.moroz2@yandex.ru</w:t>
            </w:r>
          </w:p>
          <w:p w14:paraId="61768940" w14:textId="0154661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74967943074</w:t>
            </w:r>
          </w:p>
          <w:p w14:paraId="552C3B42" w14:textId="1D808951" w:rsidR="00DB19DF" w:rsidRPr="0037390E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 w:rsidRPr="0037390E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Морозова Надежда Павловна</w:t>
            </w:r>
          </w:p>
        </w:tc>
      </w:tr>
      <w:tr w:rsidR="00DB19DF" w:rsidRPr="00D22EA6" w14:paraId="64EAAC8B" w14:textId="77777777" w:rsidTr="0093659A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01A3634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DB19DF" w:rsidRPr="00D22EA6" w14:paraId="43FBB73E" w14:textId="77777777" w:rsidTr="0093659A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1A4FE4F4" w:rsidR="00DB19DF" w:rsidRPr="00093B64" w:rsidRDefault="009079FA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79FA">
              <w:rPr>
                <w:rFonts w:ascii="Times New Roman" w:hAnsi="Times New Roman" w:cs="Times New Roman"/>
                <w:sz w:val="24"/>
                <w:szCs w:val="24"/>
              </w:rPr>
              <w:t>60.1.1. - Осуществляются поставки товаров, выполнение работ, оказание услуг для нужд Заказчика на сумму, не превышающую 600 тыс. рублей</w:t>
            </w:r>
          </w:p>
        </w:tc>
      </w:tr>
      <w:tr w:rsidR="00B70EDB" w:rsidRPr="00D22EA6" w14:paraId="1B1C9F51" w14:textId="77777777" w:rsidTr="0093659A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93659A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6A0FD8" w14:textId="0FE42BEC" w:rsidR="00A2624B" w:rsidRPr="0037390E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</w:t>
            </w:r>
            <w:r w:rsidR="009079FA">
              <w:rPr>
                <w:rFonts w:ascii="Times New Roman" w:hAnsi="Times New Roman" w:cs="Times New Roman"/>
              </w:rPr>
              <w:t xml:space="preserve">: </w:t>
            </w:r>
            <w:r w:rsidR="009079FA" w:rsidRPr="009079FA">
              <w:rPr>
                <w:rFonts w:ascii="Times New Roman" w:hAnsi="Times New Roman" w:cs="Times New Roman"/>
              </w:rPr>
              <w:t>Оказание услуг по обеспечению профессионально-общественной аккредитации образовательных программ ГАПОУ МО «Профессиональный колледж «Московия»</w:t>
            </w: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 w:rsidRPr="0037390E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>, 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93659A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7206BF5D" w:rsidR="00DB19DF" w:rsidRPr="00DD37A5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B5AAD">
              <w:rPr>
                <w:rFonts w:ascii="Times New Roman" w:hAnsi="Times New Roman" w:cs="Times New Roman"/>
              </w:rPr>
              <w:t>КБК:014-0000-0000000000-244</w:t>
            </w:r>
          </w:p>
        </w:tc>
      </w:tr>
      <w:tr w:rsidR="00DB19DF" w:rsidRPr="00787ECD" w14:paraId="2D9BA9BA" w14:textId="77777777" w:rsidTr="0093659A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DD37A5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7FD38E4B" w:rsidR="001D6E20" w:rsidRPr="00226765" w:rsidRDefault="0093659A" w:rsidP="00195CF8">
            <w:pPr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93659A">
              <w:rPr>
                <w:rFonts w:ascii="Times New Roman" w:hAnsi="Times New Roman" w:cs="Times New Roman"/>
                <w:color w:val="00000A"/>
              </w:rPr>
              <w:t>30</w:t>
            </w:r>
            <w:r w:rsidR="009079FA">
              <w:rPr>
                <w:rFonts w:ascii="Times New Roman" w:hAnsi="Times New Roman" w:cs="Times New Roman"/>
                <w:color w:val="00000A"/>
              </w:rPr>
              <w:t>6</w:t>
            </w:r>
            <w:r>
              <w:rPr>
                <w:rFonts w:ascii="Times New Roman" w:hAnsi="Times New Roman" w:cs="Times New Roman"/>
                <w:color w:val="00000A"/>
              </w:rPr>
              <w:t> </w:t>
            </w:r>
            <w:r w:rsidR="009079FA">
              <w:rPr>
                <w:rFonts w:ascii="Times New Roman" w:hAnsi="Times New Roman" w:cs="Times New Roman"/>
                <w:color w:val="00000A"/>
              </w:rPr>
              <w:t>000</w:t>
            </w:r>
            <w:r>
              <w:rPr>
                <w:rFonts w:ascii="Times New Roman" w:hAnsi="Times New Roman" w:cs="Times New Roman"/>
                <w:color w:val="00000A"/>
              </w:rPr>
              <w:t xml:space="preserve">,00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686999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5FB823B4" w14:textId="77777777" w:rsidTr="0093659A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93659A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93659A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7E4C1E18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8F227A" w:rsidRPr="008F227A">
              <w:rPr>
                <w:i/>
              </w:rPr>
              <w:t>в соответствии с техническим заданием</w:t>
            </w:r>
          </w:p>
          <w:p w14:paraId="48FEFBB1" w14:textId="77777777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BDA8A0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в соответствии с техническим заданием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38517C9D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99669E" w:rsidRPr="0037390E">
              <w:t xml:space="preserve">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в соответствии с техническим заданием</w:t>
            </w:r>
          </w:p>
        </w:tc>
      </w:tr>
      <w:tr w:rsidR="0099669E" w:rsidRPr="00D22EA6" w14:paraId="49DAAD83" w14:textId="77777777" w:rsidTr="0093659A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93659A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1B5D71A4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1C7C9A1D" w:rsidR="0099669E" w:rsidRPr="00E52578" w:rsidRDefault="0093659A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00000A"/>
              </w:rPr>
              <w:t>Не установлено</w:t>
            </w:r>
          </w:p>
        </w:tc>
      </w:tr>
      <w:tr w:rsidR="0099669E" w:rsidRPr="00D22EA6" w14:paraId="6AEA1F58" w14:textId="77777777" w:rsidTr="0093659A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661B5663" w:rsidR="0099669E" w:rsidRPr="0099669E" w:rsidRDefault="0093659A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9669E" w:rsidRPr="00D22EA6" w14:paraId="286D6644" w14:textId="77777777" w:rsidTr="0093659A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74AC099F" w:rsidR="0099669E" w:rsidRPr="0099669E" w:rsidRDefault="0093659A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3659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Постановление Правительства Российской Федерации от 23.12.2024 №1875 называется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</w:p>
        </w:tc>
      </w:tr>
      <w:tr w:rsidR="0099669E" w:rsidRPr="00D22EA6" w14:paraId="043BA541" w14:textId="77777777" w:rsidTr="0093659A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93659A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14:paraId="3F1B6D16" w14:textId="0EE10E5C" w:rsidR="00DB19DF" w:rsidRDefault="00DB19DF">
      <w:pPr>
        <w:spacing w:after="200" w:line="276" w:lineRule="auto"/>
        <w:jc w:val="left"/>
      </w:pP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59D3F" w14:textId="77777777" w:rsidR="006C3F89" w:rsidRDefault="006C3F89" w:rsidP="00DB19DF">
      <w:pPr>
        <w:spacing w:line="240" w:lineRule="auto"/>
      </w:pPr>
      <w:r>
        <w:separator/>
      </w:r>
    </w:p>
  </w:endnote>
  <w:endnote w:type="continuationSeparator" w:id="0">
    <w:p w14:paraId="596ACDF4" w14:textId="77777777" w:rsidR="006C3F89" w:rsidRDefault="006C3F89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1A5FD" w14:textId="77777777" w:rsidR="006C3F89" w:rsidRDefault="006C3F89" w:rsidP="00DB19DF">
      <w:pPr>
        <w:spacing w:line="240" w:lineRule="auto"/>
      </w:pPr>
      <w:r>
        <w:separator/>
      </w:r>
    </w:p>
  </w:footnote>
  <w:footnote w:type="continuationSeparator" w:id="0">
    <w:p w14:paraId="1B8EA985" w14:textId="77777777" w:rsidR="006C3F89" w:rsidRDefault="006C3F89" w:rsidP="00DB19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5070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390E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05B4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C221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30"/>
    <w:rsid w:val="006C0472"/>
    <w:rsid w:val="006C0CC8"/>
    <w:rsid w:val="006C3F89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06CA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079FA"/>
    <w:rsid w:val="00910B05"/>
    <w:rsid w:val="0091111A"/>
    <w:rsid w:val="00922897"/>
    <w:rsid w:val="00922E45"/>
    <w:rsid w:val="009317FC"/>
    <w:rsid w:val="009346C4"/>
    <w:rsid w:val="009355C5"/>
    <w:rsid w:val="009359D8"/>
    <w:rsid w:val="0093659A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31E0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3DA4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4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37A5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6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Приемная директора</cp:lastModifiedBy>
  <cp:revision>39</cp:revision>
  <cp:lastPrinted>2019-12-11T07:04:00Z</cp:lastPrinted>
  <dcterms:created xsi:type="dcterms:W3CDTF">2024-10-24T11:24:00Z</dcterms:created>
  <dcterms:modified xsi:type="dcterms:W3CDTF">2026-10-14T12:06:00Z</dcterms:modified>
</cp:coreProperties>
</file>