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99D5CFB" w14:textId="77777777" w:rsidR="00AC66DA" w:rsidRPr="00AC66DA" w:rsidRDefault="00AC66DA" w:rsidP="00AC66DA">
      <w:pPr>
        <w:spacing w:line="240" w:lineRule="auto"/>
        <w:ind w:left="6237"/>
        <w:contextualSpacing/>
        <w:jc w:val="left"/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</w:pPr>
      <w:r w:rsidRPr="00AC66DA"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УТВЕРЖДАЮ</w:t>
      </w:r>
    </w:p>
    <w:p w14:paraId="0504FE60" w14:textId="765C256E" w:rsidR="00AC66DA" w:rsidRPr="00AC66DA" w:rsidRDefault="00AC66DA" w:rsidP="00AC66DA">
      <w:pPr>
        <w:spacing w:line="240" w:lineRule="auto"/>
        <w:ind w:left="6237"/>
        <w:contextualSpacing/>
        <w:jc w:val="left"/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</w:pPr>
      <w:r w:rsidRPr="00AC66DA"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Бо</w:t>
      </w:r>
      <w:r w:rsidR="0026346E"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рисов</w:t>
      </w:r>
      <w:r w:rsidRPr="00AC66DA"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 xml:space="preserve"> </w:t>
      </w:r>
      <w:r w:rsidR="0026346E"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Игорь</w:t>
      </w:r>
      <w:r w:rsidRPr="00AC66DA"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 xml:space="preserve"> </w:t>
      </w:r>
      <w:r w:rsidR="0026346E"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Николаевич</w:t>
      </w:r>
    </w:p>
    <w:p w14:paraId="2B9F5FA6" w14:textId="2352A658" w:rsidR="00AC66DA" w:rsidRPr="00AC66DA" w:rsidRDefault="0026346E" w:rsidP="00AC66DA">
      <w:pPr>
        <w:spacing w:line="240" w:lineRule="auto"/>
        <w:ind w:left="6237"/>
        <w:contextualSpacing/>
        <w:jc w:val="left"/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Д</w:t>
      </w:r>
      <w:r w:rsidR="00AC66DA" w:rsidRPr="00AC66DA"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иректор</w:t>
      </w:r>
    </w:p>
    <w:p w14:paraId="1C2534AE" w14:textId="77777777" w:rsidR="00AC66DA" w:rsidRPr="00AC66DA" w:rsidRDefault="00AC66DA" w:rsidP="00AC66DA">
      <w:pPr>
        <w:spacing w:line="240" w:lineRule="auto"/>
        <w:ind w:left="6237"/>
        <w:contextualSpacing/>
        <w:jc w:val="left"/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</w:pPr>
      <w:r w:rsidRPr="00AC66DA"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МУНИЦИПАЛЬНОЕ АВТОНОМНОЕ УЧРЕЖДЕНИЕ КУЛЬТУРЫ ГОРОДСКОГО ОКРУГА КРАСНОГОРСК "ПАРКИ КРАСНОГОРСКА"</w:t>
      </w:r>
    </w:p>
    <w:p w14:paraId="5A62B4BA" w14:textId="08228014" w:rsidR="00AC66DA" w:rsidRPr="00AC66DA" w:rsidRDefault="00AC66DA" w:rsidP="00AC66DA">
      <w:pPr>
        <w:keepNext/>
        <w:keepLines/>
        <w:spacing w:line="240" w:lineRule="auto"/>
        <w:ind w:left="120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AC66D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            </w:t>
      </w:r>
      <w:r w:rsidR="0026346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       </w:t>
      </w:r>
      <w:r w:rsidRPr="00AC66D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«</w:t>
      </w:r>
      <w:r w:rsidR="00FD4A3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15</w:t>
      </w:r>
      <w:r w:rsidRPr="00AC66D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» </w:t>
      </w:r>
      <w:r w:rsidR="0026346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сентября</w:t>
      </w:r>
      <w:r w:rsidRPr="00AC66D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2026 г.</w:t>
      </w:r>
    </w:p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Pr="0068610E" w:rsidRDefault="00A7125E" w:rsidP="00AC66DA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670DB00A" w14:textId="2D7086C6" w:rsidR="00DD618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1A166C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0EF1832" w14:textId="77777777" w:rsidR="00BC04AF" w:rsidRDefault="00BC04AF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54DFFCEC" w14:textId="0B5AC293" w:rsidR="0026346E" w:rsidRPr="00BC04AF" w:rsidRDefault="00FD4A30" w:rsidP="00BC04AF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</w:pPr>
      <w:bookmarkStart w:id="0" w:name="_Hlk239260879"/>
      <w:r w:rsidRPr="00FD4A30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 xml:space="preserve">Оказание услуг по предоставлению каналов доступа к виртуальным частным сетям (L2VPN) для присоединения объектов МАУК «Парки Красногорска» к Единой интегрированной </w:t>
      </w:r>
      <w:proofErr w:type="spellStart"/>
      <w:r w:rsidRPr="00FD4A30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мультисервисной</w:t>
      </w:r>
      <w:proofErr w:type="spellEnd"/>
      <w:r w:rsidRPr="00FD4A30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 xml:space="preserve"> телекоммуникационной сети Правител</w:t>
      </w:r>
      <w:r w:rsidR="00943483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ьства Московской области в 2027 году</w:t>
      </w:r>
    </w:p>
    <w:bookmarkEnd w:id="0"/>
    <w:p w14:paraId="008DB519" w14:textId="76C53780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06EF256F" w14:textId="77777777" w:rsidR="003B41FF" w:rsidRDefault="003B41FF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26346E">
      <w:pPr>
        <w:spacing w:line="240" w:lineRule="auto"/>
        <w:ind w:right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2"/>
        <w:tblW w:w="10417" w:type="dxa"/>
        <w:tblInd w:w="0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A47DB2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A47DB2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7CB64" w14:textId="77777777" w:rsidR="00AC66DA" w:rsidRPr="00AC66DA" w:rsidRDefault="00AC66DA" w:rsidP="00AC66DA">
            <w:pPr>
              <w:keepLines/>
              <w:widowControl w:val="0"/>
              <w:suppressLineNumbers/>
              <w:spacing w:line="240" w:lineRule="auto"/>
              <w:jc w:val="left"/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</w:pPr>
            <w:r w:rsidRPr="00AC66DA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>Наименование Заказчика:</w:t>
            </w:r>
            <w:r w:rsidRPr="00AC66DA">
              <w:rPr>
                <w:rFonts w:ascii="Cascadia Mono" w:eastAsia="Calibri" w:hAnsi="Cascadia Mono" w:cs="Cascadia Mono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AC66DA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>МУНИЦИПАЛЬНОЕ АВТОНОМНОЕ УЧРЕЖДЕНИЕ КУЛЬТУРЫ ГОРОДСКОГО ОКРУГА КРАСНОГОРСК "ПАРКИ КРАСНОГОРСКА"</w:t>
            </w:r>
          </w:p>
          <w:p w14:paraId="17629DB6" w14:textId="77777777" w:rsidR="00AC66DA" w:rsidRPr="00AC66DA" w:rsidRDefault="00AC66DA" w:rsidP="00AC66D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66DA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 xml:space="preserve">Место нахождения: </w:t>
            </w:r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143444, Россия, Московская обл., г. Красногорск, </w:t>
            </w:r>
            <w:proofErr w:type="spellStart"/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мкр</w:t>
            </w:r>
            <w:proofErr w:type="spellEnd"/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Опалиха, ул. Есенинская, д. 15</w:t>
            </w:r>
          </w:p>
          <w:p w14:paraId="3D49158D" w14:textId="77777777" w:rsidR="00AC66DA" w:rsidRPr="00AC66DA" w:rsidRDefault="00AC66DA" w:rsidP="00AC66D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66DA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 xml:space="preserve">Почтовый адрес: </w:t>
            </w:r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143444, Россия, Московская обл., г. Красногорск, </w:t>
            </w:r>
            <w:proofErr w:type="spellStart"/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мкр</w:t>
            </w:r>
            <w:proofErr w:type="spellEnd"/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Опалиха, ул. Есенинская, д. 15</w:t>
            </w:r>
          </w:p>
          <w:p w14:paraId="37CC922C" w14:textId="77777777" w:rsidR="00AC66DA" w:rsidRPr="00AC66DA" w:rsidRDefault="00AC66DA" w:rsidP="00AC66D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66DA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 xml:space="preserve">Адрес электронной почты: </w:t>
            </w:r>
            <w:hyperlink r:id="rId8" w:history="1">
              <w:r w:rsidRPr="00AC66D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223_zakupki@mail.ru</w:t>
              </w:r>
            </w:hyperlink>
          </w:p>
          <w:p w14:paraId="3E10748E" w14:textId="77777777" w:rsidR="00AC66DA" w:rsidRPr="00AC66DA" w:rsidRDefault="004E5937" w:rsidP="00AC66DA">
            <w:pPr>
              <w:keepLines/>
              <w:widowControl w:val="0"/>
              <w:suppressLineNumbers/>
              <w:spacing w:line="240" w:lineRule="auto"/>
              <w:jc w:val="left"/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</w:pPr>
            <w:hyperlink r:id="rId9" w:history="1">
              <w:r w:rsidR="00AC66DA" w:rsidRPr="00AC66DA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krgr_maukparki@mosreg.ru</w:t>
              </w:r>
            </w:hyperlink>
          </w:p>
          <w:p w14:paraId="552C3B42" w14:textId="18544BDF" w:rsidR="00DB19DF" w:rsidRPr="00F212D3" w:rsidRDefault="00AC66DA" w:rsidP="00AC66DA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66DA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 xml:space="preserve">Номер контактного телефона: </w:t>
            </w:r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8-499-707-97-79, доб. 224</w:t>
            </w:r>
            <w:r w:rsidRPr="00AC66DA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br/>
              <w:t>Ответственное должностное лицо: Салий Юлия Александровна</w:t>
            </w:r>
          </w:p>
        </w:tc>
      </w:tr>
      <w:tr w:rsidR="00DB19DF" w:rsidRPr="00D22EA6" w14:paraId="64EAAC8B" w14:textId="77777777" w:rsidTr="00A47DB2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4A9C9E8A" w:rsidR="00DB19DF" w:rsidRPr="00FB756D" w:rsidRDefault="00AC66DA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66DA">
              <w:rPr>
                <w:rFonts w:ascii="Times New Roman" w:eastAsia="Arial Unicode MS" w:hAnsi="Times New Roman" w:cs="Times New Roman"/>
                <w:i/>
                <w:color w:val="00000A"/>
                <w:sz w:val="24"/>
                <w:szCs w:val="24"/>
              </w:rPr>
              <w:t>Закупка у единственного поставщика (исполнителя, подрядчика)</w:t>
            </w:r>
          </w:p>
        </w:tc>
      </w:tr>
      <w:tr w:rsidR="00DB19DF" w:rsidRPr="00D22EA6" w14:paraId="43FBB73E" w14:textId="77777777" w:rsidTr="00A47DB2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11A9BB66" w:rsidR="00DB19DF" w:rsidRPr="00093B64" w:rsidRDefault="00AC66DA" w:rsidP="0068610E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Закупка у единственного поставщика (исполнителя, подрядчика)</w:t>
            </w:r>
            <w:r w:rsidR="006861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соответствии с пунктом 60.1.</w:t>
            </w:r>
            <w:r w:rsidR="0026346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Положения о закупке МАУК «Парки Красногорска»</w:t>
            </w:r>
          </w:p>
        </w:tc>
      </w:tr>
      <w:tr w:rsidR="00B70EDB" w:rsidRPr="00D22EA6" w14:paraId="1B1C9F51" w14:textId="77777777" w:rsidTr="00A47DB2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A47DB2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5F1DAF" w14:textId="26DBBD9F" w:rsidR="00BC04AF" w:rsidRPr="00BC04AF" w:rsidRDefault="00A2624B" w:rsidP="00BC04A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eastAsia="en-US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="0099669E" w:rsidRPr="00F212D3">
              <w:rPr>
                <w:rFonts w:ascii="Times New Roman" w:hAnsi="Times New Roman" w:cs="Times New Roman"/>
              </w:rPr>
              <w:t xml:space="preserve"> </w:t>
            </w:r>
            <w:r w:rsidR="00FD4A30" w:rsidRPr="00FD4A30">
              <w:rPr>
                <w:rFonts w:ascii="Times New Roman" w:hAnsi="Times New Roman" w:cs="Times New Roman"/>
                <w:b/>
                <w:bCs/>
              </w:rPr>
              <w:t xml:space="preserve">Оказание услуг по предоставлению каналов доступа к виртуальным частным сетям (L2VPN) для присоединения объектов МАУК «Парки Красногорска» к Единой интегрированной </w:t>
            </w:r>
            <w:proofErr w:type="spellStart"/>
            <w:r w:rsidR="00FD4A30" w:rsidRPr="00FD4A30">
              <w:rPr>
                <w:rFonts w:ascii="Times New Roman" w:hAnsi="Times New Roman" w:cs="Times New Roman"/>
                <w:b/>
                <w:bCs/>
              </w:rPr>
              <w:t>мультисервисной</w:t>
            </w:r>
            <w:proofErr w:type="spellEnd"/>
            <w:r w:rsidR="00FD4A30" w:rsidRPr="00FD4A30">
              <w:rPr>
                <w:rFonts w:ascii="Times New Roman" w:hAnsi="Times New Roman" w:cs="Times New Roman"/>
                <w:b/>
                <w:bCs/>
              </w:rPr>
              <w:t xml:space="preserve"> телекоммуникационной сети Правительства Московской области в 2027</w:t>
            </w:r>
            <w:r w:rsidR="00943483">
              <w:rPr>
                <w:rFonts w:ascii="Times New Roman" w:hAnsi="Times New Roman" w:cs="Times New Roman"/>
                <w:b/>
                <w:bCs/>
              </w:rPr>
              <w:t xml:space="preserve"> году</w:t>
            </w:r>
          </w:p>
          <w:p w14:paraId="4DC4DA33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CD8580" w14:textId="75617DF7" w:rsidR="00DB19DF" w:rsidRPr="0026748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2674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483" w:rsidRPr="00F212D3">
              <w:rPr>
                <w:rFonts w:ascii="Times New Roman" w:hAnsi="Times New Roman" w:cs="Times New Roman"/>
                <w:color w:val="000000" w:themeColor="text1"/>
              </w:rPr>
              <w:t>Товары, к размерам, упаковке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>, к</w:t>
            </w:r>
            <w:r w:rsidR="0026748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>установленны</w:t>
            </w:r>
            <w:r w:rsidR="002D6AE0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14:paraId="37BB0026" w14:textId="77777777" w:rsidTr="00A47DB2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E28DDD" w14:textId="31EC7E67" w:rsidR="00FD4A30" w:rsidRDefault="00FD4A30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</w:t>
            </w:r>
          </w:p>
          <w:p w14:paraId="47BA3043" w14:textId="77691F4C" w:rsidR="006B0EF4" w:rsidRPr="00FD4A30" w:rsidRDefault="0011065E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</w:rPr>
            </w:pPr>
            <w:r w:rsidRPr="00FD4A30">
              <w:rPr>
                <w:rFonts w:ascii="Times New Roman" w:hAnsi="Times New Roman" w:cs="Times New Roman"/>
              </w:rPr>
              <w:t xml:space="preserve">Средства бюджетных/автономных учреждений (за исключением целевых) – Муниципальное задание за </w:t>
            </w:r>
            <w:r w:rsidRPr="00FD4A30">
              <w:rPr>
                <w:rFonts w:ascii="Times New Roman" w:hAnsi="Times New Roman" w:cs="Times New Roman"/>
              </w:rPr>
              <w:lastRenderedPageBreak/>
              <w:t>собственных средств бюджета</w:t>
            </w:r>
            <w:r w:rsidR="006B0EF4" w:rsidRPr="00FD4A30">
              <w:rPr>
                <w:rFonts w:ascii="Times New Roman" w:hAnsi="Times New Roman" w:cs="Times New Roman"/>
              </w:rPr>
              <w:t xml:space="preserve"> </w:t>
            </w:r>
          </w:p>
          <w:p w14:paraId="40B9ECB7" w14:textId="54E944DC" w:rsidR="00DB19DF" w:rsidRPr="00487845" w:rsidRDefault="00CF69C5" w:rsidP="00487845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</w:rPr>
            </w:pPr>
            <w:r w:rsidRPr="00FD4A30">
              <w:rPr>
                <w:rFonts w:ascii="Times New Roman" w:hAnsi="Times New Roman" w:cs="Times New Roman"/>
              </w:rPr>
              <w:t xml:space="preserve">КБК: </w:t>
            </w:r>
            <w:r w:rsidR="0011065E" w:rsidRPr="00FD4A30">
              <w:rPr>
                <w:rFonts w:ascii="Times New Roman" w:hAnsi="Times New Roman" w:cs="Times New Roman"/>
              </w:rPr>
              <w:t>912-0</w:t>
            </w:r>
            <w:r w:rsidR="00465D9B" w:rsidRPr="00FD4A30">
              <w:rPr>
                <w:rFonts w:ascii="Times New Roman" w:hAnsi="Times New Roman" w:cs="Times New Roman"/>
              </w:rPr>
              <w:t>801</w:t>
            </w:r>
            <w:r w:rsidR="0011065E" w:rsidRPr="00FD4A30">
              <w:rPr>
                <w:rFonts w:ascii="Times New Roman" w:hAnsi="Times New Roman" w:cs="Times New Roman"/>
              </w:rPr>
              <w:t>-</w:t>
            </w:r>
            <w:r w:rsidR="00465D9B" w:rsidRPr="00FD4A30">
              <w:rPr>
                <w:rFonts w:ascii="Times New Roman" w:hAnsi="Times New Roman" w:cs="Times New Roman"/>
              </w:rPr>
              <w:t>0240606170</w:t>
            </w:r>
            <w:r w:rsidR="0011065E" w:rsidRPr="00FD4A30">
              <w:rPr>
                <w:rFonts w:ascii="Times New Roman" w:hAnsi="Times New Roman" w:cs="Times New Roman"/>
              </w:rPr>
              <w:t xml:space="preserve">-244 </w:t>
            </w:r>
            <w:r w:rsidRPr="00FD4A30">
              <w:rPr>
                <w:rFonts w:ascii="Times New Roman" w:hAnsi="Times New Roman" w:cs="Times New Roman"/>
              </w:rPr>
              <w:t xml:space="preserve">– </w:t>
            </w:r>
            <w:r w:rsidR="00487845">
              <w:rPr>
                <w:rFonts w:ascii="Times New Roman" w:hAnsi="Times New Roman" w:cs="Times New Roman"/>
              </w:rPr>
              <w:t>67 200</w:t>
            </w:r>
            <w:r w:rsidR="003B41F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руб.</w:t>
            </w:r>
            <w:r w:rsidR="0011065E">
              <w:rPr>
                <w:rFonts w:ascii="Times New Roman" w:hAnsi="Times New Roman" w:cs="Times New Roman"/>
              </w:rPr>
              <w:t xml:space="preserve"> </w:t>
            </w:r>
            <w:r w:rsidR="00465D9B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коп.</w:t>
            </w:r>
          </w:p>
        </w:tc>
      </w:tr>
      <w:tr w:rsidR="00AC66DA" w:rsidRPr="00787ECD" w14:paraId="2D9BA9BA" w14:textId="77777777" w:rsidTr="00A47DB2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AC66DA" w:rsidRPr="00F212D3" w:rsidRDefault="00AC66DA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AC66DA" w:rsidRPr="00E52578" w:rsidRDefault="00AC66DA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Сведения о цене договора 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3C1919" w14:textId="770B7256" w:rsidR="00AC66DA" w:rsidRPr="001D6E20" w:rsidRDefault="00AC66DA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92B">
              <w:rPr>
                <w:rFonts w:ascii="Times New Roman" w:eastAsia="Calibri" w:hAnsi="Times New Roman" w:cs="Times New Roman"/>
                <w:lang w:eastAsia="en-US"/>
              </w:rPr>
              <w:t>Данная информация указана в Проекте Договора</w:t>
            </w:r>
          </w:p>
        </w:tc>
      </w:tr>
      <w:tr w:rsidR="00AC66DA" w:rsidRPr="00D22EA6" w14:paraId="5FB823B4" w14:textId="77777777" w:rsidTr="00A47DB2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AC66DA" w:rsidRPr="00FB756D" w:rsidRDefault="00AC66DA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AC66DA" w:rsidRPr="00E52578" w:rsidRDefault="00AC66DA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AC66DA" w:rsidRPr="00B061BB" w:rsidRDefault="00AC66DA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</w:p>
          <w:p w14:paraId="0AEA75DC" w14:textId="7D92F73A" w:rsidR="00AC66DA" w:rsidRPr="001428A9" w:rsidRDefault="00AC66DA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6DA" w:rsidRPr="00D22EA6" w14:paraId="2E6C012B" w14:textId="77777777" w:rsidTr="00A47DB2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AC66DA" w:rsidRPr="00FB756D" w:rsidRDefault="00AC66DA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AC66DA" w:rsidRPr="00FB756D" w:rsidRDefault="00AC66DA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AC66DA" w:rsidRPr="00FB756D" w:rsidRDefault="00AC66DA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AC66DA" w:rsidRPr="00D22EA6" w14:paraId="174986E7" w14:textId="77777777" w:rsidTr="00A47DB2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75A65E" w14:textId="77777777" w:rsidR="00AC66DA" w:rsidRPr="00E52578" w:rsidRDefault="00AC66DA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7C0C29" w14:textId="60298C1B" w:rsidR="00AC66DA" w:rsidRPr="00E52578" w:rsidRDefault="00AC66DA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Место, условия и сроки (периоды)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EB5A95" w14:textId="25E36CA7" w:rsidR="00AC66DA" w:rsidRPr="005141CB" w:rsidRDefault="00AC66DA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Cs/>
              </w:rPr>
            </w:pPr>
            <w:r w:rsidRPr="00E52578">
              <w:rPr>
                <w:i/>
              </w:rPr>
              <w:t xml:space="preserve">Место </w:t>
            </w:r>
            <w:r w:rsidR="00AC780A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Pr="005141CB">
              <w:rPr>
                <w:iCs/>
              </w:rPr>
              <w:t xml:space="preserve">В соответствии с условиями </w:t>
            </w:r>
            <w:r w:rsidR="00A31541" w:rsidRPr="005141CB">
              <w:rPr>
                <w:iCs/>
              </w:rPr>
              <w:t xml:space="preserve"> Договора и Технического задания</w:t>
            </w:r>
          </w:p>
          <w:p w14:paraId="48FEFBB1" w14:textId="77777777" w:rsidR="00AC66DA" w:rsidRPr="00344C18" w:rsidRDefault="00AC66DA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1CC49DB9" w14:textId="479A86D8" w:rsidR="00F3765F" w:rsidRPr="00E52578" w:rsidRDefault="00AC66DA" w:rsidP="00F3765F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Условия </w:t>
            </w:r>
            <w:r w:rsidR="00AC780A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F3765F" w:rsidRPr="005141CB">
              <w:rPr>
                <w:iCs/>
              </w:rPr>
              <w:t xml:space="preserve">В соответствии с условиями </w:t>
            </w:r>
            <w:r w:rsidR="00A31541" w:rsidRPr="005141CB">
              <w:rPr>
                <w:iCs/>
              </w:rPr>
              <w:t>Договора и Технического задания</w:t>
            </w:r>
          </w:p>
          <w:p w14:paraId="790A8EFD" w14:textId="3EBDA8A0" w:rsidR="00AC66DA" w:rsidRPr="00E52578" w:rsidRDefault="00AC66DA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</w:p>
          <w:p w14:paraId="251C6A03" w14:textId="77777777" w:rsidR="00AC66DA" w:rsidRPr="00A2624B" w:rsidRDefault="00AC66DA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89E504A" w14:textId="77777777" w:rsidR="00AC66DA" w:rsidRDefault="00AC66DA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rFonts w:eastAsia="Calibri"/>
                <w:highlight w:val="yellow"/>
                <w:lang w:eastAsia="en-US"/>
              </w:rPr>
            </w:pPr>
            <w:r w:rsidRPr="00E52578">
              <w:rPr>
                <w:i/>
              </w:rPr>
              <w:t>Срок оказания услуг:</w:t>
            </w:r>
            <w:r w:rsidRPr="00F212D3">
              <w:t xml:space="preserve"> </w:t>
            </w:r>
            <w:r w:rsidR="00A47DB2" w:rsidRPr="00A47DB2">
              <w:rPr>
                <w:rFonts w:eastAsia="Calibri"/>
                <w:lang w:eastAsia="en-US"/>
              </w:rPr>
              <w:t>В соответствии с условиями Договора и Технического задания</w:t>
            </w:r>
            <w:r w:rsidR="00A47DB2" w:rsidRPr="00A47DB2">
              <w:rPr>
                <w:rFonts w:eastAsia="Calibri"/>
                <w:highlight w:val="yellow"/>
                <w:lang w:eastAsia="en-US"/>
              </w:rPr>
              <w:t xml:space="preserve"> </w:t>
            </w:r>
          </w:p>
          <w:p w14:paraId="4E1BB05C" w14:textId="0E33E9D5" w:rsidR="00AC780A" w:rsidRPr="00A2624B" w:rsidRDefault="00AC780A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</w:tc>
      </w:tr>
      <w:tr w:rsidR="00AC66DA" w:rsidRPr="00D22EA6" w14:paraId="49DAAD83" w14:textId="77777777" w:rsidTr="00A47DB2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AC66DA" w:rsidRPr="00FB756D" w:rsidRDefault="00AC66DA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AC66DA" w:rsidRPr="00E52578" w:rsidRDefault="00AC66DA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AC66DA" w:rsidRPr="00E52578" w:rsidRDefault="00AC66DA" w:rsidP="0099669E">
            <w:pPr>
              <w:pStyle w:val="ConsPlusNormal"/>
            </w:pPr>
            <w:r w:rsidRPr="00EC0341">
              <w:rPr>
                <w:color w:val="000000" w:themeColor="text1"/>
              </w:rPr>
              <w:t xml:space="preserve">В соответствии с частью </w:t>
            </w:r>
            <w:r w:rsidRPr="00EC0341">
              <w:rPr>
                <w:color w:val="000000" w:themeColor="text1"/>
                <w:lang w:val="en-US"/>
              </w:rPr>
              <w:t>I</w:t>
            </w:r>
            <w:r>
              <w:rPr>
                <w:color w:val="000000" w:themeColor="text1"/>
                <w:lang w:val="en-US"/>
              </w:rPr>
              <w:t>I</w:t>
            </w:r>
            <w:r w:rsidRPr="00EC0341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AC66DA" w:rsidRPr="00D22EA6" w14:paraId="50F13A19" w14:textId="77777777" w:rsidTr="00A47DB2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AC66DA" w:rsidRPr="00FB756D" w:rsidRDefault="00AC66DA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AC66DA" w:rsidRPr="00E52578" w:rsidRDefault="00AC66DA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E525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0BC21E" w14:textId="3DE38186" w:rsidR="00AC66DA" w:rsidRDefault="00AC66DA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</w:rPr>
            </w:pPr>
            <w:r w:rsidRPr="00E52578">
              <w:rPr>
                <w:i/>
                <w:color w:val="00000A"/>
              </w:rPr>
              <w:t>Установлено</w:t>
            </w:r>
          </w:p>
          <w:p w14:paraId="4E3E0DE3" w14:textId="77777777" w:rsidR="00AC66DA" w:rsidRDefault="00AC66DA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</w:rPr>
            </w:pPr>
          </w:p>
          <w:p w14:paraId="42FBCCEB" w14:textId="12327695" w:rsidR="00AC66DA" w:rsidRPr="00E52578" w:rsidRDefault="00AC66DA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E52578">
              <w:rPr>
                <w:i/>
                <w:color w:val="00000A"/>
              </w:rPr>
              <w:t>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AC66DA" w:rsidRPr="00D22EA6" w14:paraId="6AEA1F58" w14:textId="77777777" w:rsidTr="00A47DB2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AC66DA" w:rsidRPr="00FB756D" w:rsidRDefault="00AC66DA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AC66DA" w:rsidRPr="00E52578" w:rsidRDefault="00AC66DA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6A99FE00" w:rsidR="00AC66DA" w:rsidRPr="0099669E" w:rsidRDefault="00AC66DA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  <w:r w:rsidRPr="0099669E">
              <w:rPr>
                <w:color w:val="000000"/>
                <w:sz w:val="24"/>
                <w:szCs w:val="24"/>
              </w:rPr>
              <w:t xml:space="preserve">В соответствии с условиями </w:t>
            </w:r>
            <w:r w:rsidR="005141CB">
              <w:rPr>
                <w:color w:val="000000"/>
                <w:sz w:val="24"/>
                <w:szCs w:val="24"/>
              </w:rPr>
              <w:t>Д</w:t>
            </w:r>
            <w:r w:rsidRPr="0099669E">
              <w:rPr>
                <w:color w:val="000000"/>
                <w:sz w:val="24"/>
                <w:szCs w:val="24"/>
              </w:rPr>
              <w:t>оговора</w:t>
            </w:r>
            <w:r w:rsidR="005141CB">
              <w:rPr>
                <w:color w:val="000000"/>
                <w:sz w:val="24"/>
                <w:szCs w:val="24"/>
              </w:rPr>
              <w:t xml:space="preserve"> и Технического задания</w:t>
            </w:r>
          </w:p>
        </w:tc>
      </w:tr>
      <w:tr w:rsidR="00AC66DA" w:rsidRPr="00D22EA6" w14:paraId="286D6644" w14:textId="77777777" w:rsidTr="00A47DB2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AC66DA" w:rsidRPr="00FB756D" w:rsidRDefault="00AC66DA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AC66DA" w:rsidRPr="00E52578" w:rsidRDefault="00AC66DA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1C1E1D" w14:textId="77777777" w:rsidR="00B02549" w:rsidRPr="00B02549" w:rsidRDefault="00B02549" w:rsidP="00B02549">
            <w:pPr>
              <w:spacing w:line="240" w:lineRule="auto"/>
              <w:contextualSpacing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0254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Требование к отсутствию участников закупки в реестре недобросовестных поставщиков</w:t>
            </w:r>
          </w:p>
          <w:p w14:paraId="2EBBF0E3" w14:textId="77777777" w:rsidR="00B02549" w:rsidRPr="00B02549" w:rsidRDefault="00B02549" w:rsidP="00B02549">
            <w:pPr>
              <w:spacing w:line="240" w:lineRule="auto"/>
              <w:contextualSpacing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B989A89" w14:textId="7B1510B3" w:rsidR="00AC66DA" w:rsidRPr="0099669E" w:rsidRDefault="00B02549" w:rsidP="00B02549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B0254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Предусмотрено: статьей 5 Закона № 223-ФЗ и Законом № 44-ФЗ</w:t>
            </w:r>
          </w:p>
        </w:tc>
      </w:tr>
      <w:tr w:rsidR="00AC66DA" w:rsidRPr="00D22EA6" w14:paraId="043BA541" w14:textId="77777777" w:rsidTr="00A47DB2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AC66DA" w:rsidRPr="00FB756D" w:rsidRDefault="00AC66DA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AC66DA" w:rsidRPr="004C3AE3" w:rsidRDefault="00AC66DA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AC66DA" w:rsidRPr="00F27ED0" w:rsidRDefault="00AC66DA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AC66DA" w:rsidRPr="00D22EA6" w14:paraId="3B479A59" w14:textId="77777777" w:rsidTr="00A47DB2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AC66DA" w:rsidRPr="00FB756D" w:rsidRDefault="00AC66DA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AC66DA" w:rsidRPr="00017C6C" w:rsidRDefault="00AC66DA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AC66DA" w:rsidRPr="00F27ED0" w:rsidRDefault="00AC66DA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AC66DA" w:rsidRPr="00D22EA6" w14:paraId="29EABE9E" w14:textId="77777777" w:rsidTr="00A47DB2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5A14CF" w14:textId="77777777" w:rsidR="00AC66DA" w:rsidRPr="00FB756D" w:rsidRDefault="00AC66DA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DD0703" w14:textId="34A09BF2" w:rsidR="00AC66DA" w:rsidRDefault="00AC66DA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9FF">
              <w:rPr>
                <w:rFonts w:ascii="Times New Roman" w:hAnsi="Times New Roman" w:cs="Times New Roman"/>
                <w:sz w:val="24"/>
                <w:szCs w:val="24"/>
              </w:rPr>
      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62F8AD" w14:textId="1A820ECF" w:rsidR="00AC66DA" w:rsidRPr="0099669E" w:rsidRDefault="00AC780A" w:rsidP="004C3AE3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установлено</w:t>
            </w:r>
          </w:p>
        </w:tc>
      </w:tr>
      <w:tr w:rsidR="00AC66DA" w:rsidRPr="00D22EA6" w14:paraId="7DE6B6CF" w14:textId="77777777" w:rsidTr="00A47DB2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35D6E4" w14:textId="77777777" w:rsidR="00AC66DA" w:rsidRPr="00FB756D" w:rsidRDefault="00AC66DA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81B063" w14:textId="1D816A59" w:rsidR="00AC66DA" w:rsidRDefault="00AC66DA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9FF">
              <w:rPr>
                <w:rFonts w:ascii="Times New Roman" w:hAnsi="Times New Roman" w:cs="Times New Roman"/>
                <w:sz w:val="24"/>
                <w:szCs w:val="24"/>
              </w:rPr>
              <w:t>Присутствуют обстоятельства, допускающие изъятия из национального режима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588B59" w14:textId="18214020" w:rsidR="00AC66DA" w:rsidRPr="00F3765F" w:rsidRDefault="00D46936" w:rsidP="004C3AE3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Отсутствуют</w:t>
            </w:r>
          </w:p>
        </w:tc>
      </w:tr>
      <w:tr w:rsidR="00F91578" w:rsidRPr="00D22EA6" w14:paraId="621E2BA0" w14:textId="77777777" w:rsidTr="00A47DB2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75D147" w14:textId="77777777" w:rsidR="00F91578" w:rsidRPr="00FB756D" w:rsidRDefault="00F91578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A823D" w14:textId="046B9EEF" w:rsidR="00F91578" w:rsidRPr="006F59FF" w:rsidRDefault="00F91578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57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участнику закупки при подаче заявки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804F62" w14:textId="5B5A81B2" w:rsidR="00F91578" w:rsidRDefault="00F91578" w:rsidP="004E5937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bookmarkStart w:id="3" w:name="_GoBack"/>
            <w:r w:rsidRPr="00F9157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Предоставление вместе с подачей ценового предложениям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:</w:t>
            </w:r>
          </w:p>
          <w:p w14:paraId="6F655563" w14:textId="4107F886" w:rsidR="00F91578" w:rsidRPr="00F91578" w:rsidRDefault="00F91578" w:rsidP="004E5937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Копия </w:t>
            </w:r>
            <w:r w:rsidRPr="00F9157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действующей лицензии на осуществление деятельности в области оказания услуг связи (на основании Федерального закона от 07.07.2003 №126-ФЗ «О связи», Федерального закона от 04.05.2011 №99-ФЗ «О лицензировании отдельных видов деятельности», Постановления Правительства РФ от 25.11.2025 № 1875 «О лицензировании деятельности в области оказания услуг связи»): </w:t>
            </w:r>
          </w:p>
          <w:p w14:paraId="1D89B8F8" w14:textId="77777777" w:rsidR="00F91578" w:rsidRPr="00F91578" w:rsidRDefault="00F91578" w:rsidP="004E5937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157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- Лицензия Федеральной службы по надзору в сфере связи, информационных технологий и массовых коммуникаций на услуги связи по предоставлению каналов связи.</w:t>
            </w:r>
          </w:p>
          <w:bookmarkEnd w:id="3"/>
          <w:p w14:paraId="619311C9" w14:textId="77777777" w:rsidR="00F91578" w:rsidRDefault="00F91578" w:rsidP="004C3AE3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7F3F6BE7" w14:textId="77777777" w:rsidR="00DB19DF" w:rsidRDefault="00DB19DF"/>
    <w:p w14:paraId="3F1B6D16" w14:textId="0DA39234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4" w:name="_Toc531967290"/>
      <w:bookmarkStart w:id="5" w:name="_Toc479753673"/>
      <w:r>
        <w:rPr>
          <w:rFonts w:ascii="Times New Roman" w:hAnsi="Times New Roman" w:cs="Times New Roman"/>
          <w:color w:val="auto"/>
          <w:lang w:val="en-US"/>
        </w:rPr>
        <w:lastRenderedPageBreak/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4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6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5"/>
      <w:bookmarkEnd w:id="6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A47DB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7" w:name="_Toc479753674"/>
      <w:bookmarkStart w:id="8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7"/>
      <w:bookmarkEnd w:id="8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A47D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6730CA" w14:textId="77777777" w:rsidR="008C481E" w:rsidRDefault="008C481E" w:rsidP="00DB19DF">
      <w:pPr>
        <w:spacing w:line="240" w:lineRule="auto"/>
      </w:pPr>
      <w:r>
        <w:separator/>
      </w:r>
    </w:p>
  </w:endnote>
  <w:endnote w:type="continuationSeparator" w:id="0">
    <w:p w14:paraId="5A99B84E" w14:textId="77777777" w:rsidR="008C481E" w:rsidRDefault="008C481E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scadia Mono">
    <w:altName w:val="Calibri"/>
    <w:charset w:val="CC"/>
    <w:family w:val="modern"/>
    <w:pitch w:val="fixed"/>
    <w:sig w:usb0="A10002FF" w:usb1="4000F9FB" w:usb2="0004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779384" w14:textId="77777777" w:rsidR="008C481E" w:rsidRDefault="008C481E" w:rsidP="00DB19DF">
      <w:pPr>
        <w:spacing w:line="240" w:lineRule="auto"/>
      </w:pPr>
      <w:r>
        <w:separator/>
      </w:r>
    </w:p>
  </w:footnote>
  <w:footnote w:type="continuationSeparator" w:id="0">
    <w:p w14:paraId="1282CC68" w14:textId="77777777" w:rsidR="008C481E" w:rsidRDefault="008C481E" w:rsidP="00DB19DF">
      <w:pPr>
        <w:spacing w:line="240" w:lineRule="auto"/>
      </w:pPr>
      <w:r>
        <w:continuationSeparator/>
      </w:r>
    </w:p>
  </w:footnote>
  <w:footnote w:id="1">
    <w:p w14:paraId="06340A26" w14:textId="77777777" w:rsidR="00AC66DA" w:rsidRPr="007740F9" w:rsidRDefault="00AC66DA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06EF6"/>
    <w:rsid w:val="0011065E"/>
    <w:rsid w:val="00110BD1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166C"/>
    <w:rsid w:val="001A33EA"/>
    <w:rsid w:val="001A38FD"/>
    <w:rsid w:val="001A630C"/>
    <w:rsid w:val="001B7A83"/>
    <w:rsid w:val="001C4510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346E"/>
    <w:rsid w:val="002665A5"/>
    <w:rsid w:val="00267483"/>
    <w:rsid w:val="00270D2E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2CCE"/>
    <w:rsid w:val="00344C18"/>
    <w:rsid w:val="003463DE"/>
    <w:rsid w:val="00353B4D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B41FF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25710"/>
    <w:rsid w:val="00430575"/>
    <w:rsid w:val="00431F3F"/>
    <w:rsid w:val="00435757"/>
    <w:rsid w:val="004371BB"/>
    <w:rsid w:val="00441A9D"/>
    <w:rsid w:val="00443A38"/>
    <w:rsid w:val="0044495B"/>
    <w:rsid w:val="00452AF9"/>
    <w:rsid w:val="00465D9B"/>
    <w:rsid w:val="00482FAF"/>
    <w:rsid w:val="004874C9"/>
    <w:rsid w:val="00487845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E5937"/>
    <w:rsid w:val="004F4E07"/>
    <w:rsid w:val="004F5F62"/>
    <w:rsid w:val="004F78E7"/>
    <w:rsid w:val="00506F77"/>
    <w:rsid w:val="00512014"/>
    <w:rsid w:val="005141CB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A80"/>
    <w:rsid w:val="00540FC1"/>
    <w:rsid w:val="00551CE5"/>
    <w:rsid w:val="00553FAC"/>
    <w:rsid w:val="00556D3A"/>
    <w:rsid w:val="0056076E"/>
    <w:rsid w:val="0056242C"/>
    <w:rsid w:val="00562434"/>
    <w:rsid w:val="005748DD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10E"/>
    <w:rsid w:val="00686999"/>
    <w:rsid w:val="006B0EF4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59FF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5B93"/>
    <w:rsid w:val="007F4259"/>
    <w:rsid w:val="007F5008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481E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06941"/>
    <w:rsid w:val="00910B05"/>
    <w:rsid w:val="0091111A"/>
    <w:rsid w:val="00920DF5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43483"/>
    <w:rsid w:val="009504BB"/>
    <w:rsid w:val="00965B7A"/>
    <w:rsid w:val="0097415C"/>
    <w:rsid w:val="00981E63"/>
    <w:rsid w:val="00983BF0"/>
    <w:rsid w:val="0098670E"/>
    <w:rsid w:val="009925BE"/>
    <w:rsid w:val="00993867"/>
    <w:rsid w:val="0099669E"/>
    <w:rsid w:val="009A1385"/>
    <w:rsid w:val="009A2959"/>
    <w:rsid w:val="009A3327"/>
    <w:rsid w:val="009B0119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2850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1541"/>
    <w:rsid w:val="00A34417"/>
    <w:rsid w:val="00A466FD"/>
    <w:rsid w:val="00A47DB2"/>
    <w:rsid w:val="00A64038"/>
    <w:rsid w:val="00A7125E"/>
    <w:rsid w:val="00A7188B"/>
    <w:rsid w:val="00A74260"/>
    <w:rsid w:val="00A824D5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6DA"/>
    <w:rsid w:val="00AC6F2C"/>
    <w:rsid w:val="00AC780A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02549"/>
    <w:rsid w:val="00B11D12"/>
    <w:rsid w:val="00B245C5"/>
    <w:rsid w:val="00B25CAF"/>
    <w:rsid w:val="00B31CBA"/>
    <w:rsid w:val="00B31EEB"/>
    <w:rsid w:val="00B34A73"/>
    <w:rsid w:val="00B34BEE"/>
    <w:rsid w:val="00B40311"/>
    <w:rsid w:val="00B46624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04AF"/>
    <w:rsid w:val="00BC536B"/>
    <w:rsid w:val="00BC7EF8"/>
    <w:rsid w:val="00BD52B5"/>
    <w:rsid w:val="00BD656E"/>
    <w:rsid w:val="00BE6BAA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F5F7E"/>
    <w:rsid w:val="00CF6491"/>
    <w:rsid w:val="00CF69C5"/>
    <w:rsid w:val="00D125FB"/>
    <w:rsid w:val="00D152DE"/>
    <w:rsid w:val="00D15BF6"/>
    <w:rsid w:val="00D2107F"/>
    <w:rsid w:val="00D2115C"/>
    <w:rsid w:val="00D319FC"/>
    <w:rsid w:val="00D36535"/>
    <w:rsid w:val="00D42D40"/>
    <w:rsid w:val="00D4555E"/>
    <w:rsid w:val="00D46936"/>
    <w:rsid w:val="00D46BC4"/>
    <w:rsid w:val="00D55786"/>
    <w:rsid w:val="00D60113"/>
    <w:rsid w:val="00D6051F"/>
    <w:rsid w:val="00D61F23"/>
    <w:rsid w:val="00D65129"/>
    <w:rsid w:val="00D65D14"/>
    <w:rsid w:val="00D66D81"/>
    <w:rsid w:val="00D678F4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12D3"/>
    <w:rsid w:val="00F2413F"/>
    <w:rsid w:val="00F27590"/>
    <w:rsid w:val="00F27ED0"/>
    <w:rsid w:val="00F3765F"/>
    <w:rsid w:val="00F4555A"/>
    <w:rsid w:val="00F456C5"/>
    <w:rsid w:val="00F46E32"/>
    <w:rsid w:val="00F471BD"/>
    <w:rsid w:val="00F529F3"/>
    <w:rsid w:val="00F63121"/>
    <w:rsid w:val="00F71ECD"/>
    <w:rsid w:val="00F73A6E"/>
    <w:rsid w:val="00F91027"/>
    <w:rsid w:val="00F91232"/>
    <w:rsid w:val="00F91578"/>
    <w:rsid w:val="00FA3BE2"/>
    <w:rsid w:val="00FA76CE"/>
    <w:rsid w:val="00FB23C8"/>
    <w:rsid w:val="00FC1251"/>
    <w:rsid w:val="00FC1ECE"/>
    <w:rsid w:val="00FC546F"/>
    <w:rsid w:val="00FC7998"/>
    <w:rsid w:val="00FD4A30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7CF02C91-F331-432F-B544-BE359AEA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23_zakupki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rgr_maukparki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F17A4-C1EB-4BEA-A373-474300A2F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Корина Юлия Олеговна</dc:creator>
  <cp:lastModifiedBy>Салий Юлия Александровна</cp:lastModifiedBy>
  <cp:revision>27</cp:revision>
  <cp:lastPrinted>2019-12-11T07:04:00Z</cp:lastPrinted>
  <dcterms:created xsi:type="dcterms:W3CDTF">2026-05-19T11:56:00Z</dcterms:created>
  <dcterms:modified xsi:type="dcterms:W3CDTF">2026-10-15T10:19:00Z</dcterms:modified>
</cp:coreProperties>
</file>