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F867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</w:p>
    <w:p w14:paraId="266D1A69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8" w:after="0"/>
        <w:rPr>
          <w:rFonts w:cs="Times New Roman"/>
          <w:sz w:val="17"/>
          <w:szCs w:val="17"/>
        </w:rPr>
      </w:pPr>
      <w:bookmarkStart w:id="0" w:name="3"/>
      <w:bookmarkEnd w:id="0"/>
    </w:p>
    <w:p w14:paraId="2ADD2CA1" w14:textId="26AD4F12" w:rsidR="002B1527" w:rsidRDefault="002B1527" w:rsidP="002B1527">
      <w:pPr>
        <w:kinsoku w:val="0"/>
        <w:overflowPunct w:val="0"/>
        <w:autoSpaceDE w:val="0"/>
        <w:autoSpaceDN w:val="0"/>
        <w:adjustRightInd w:val="0"/>
        <w:spacing w:after="0"/>
        <w:ind w:left="569"/>
        <w:jc w:val="right"/>
        <w:outlineLvl w:val="0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Приложение 5</w:t>
      </w:r>
    </w:p>
    <w:p w14:paraId="61BF3124" w14:textId="038B4EA6" w:rsidR="002B1527" w:rsidRDefault="002B1527" w:rsidP="002B1527">
      <w:pPr>
        <w:kinsoku w:val="0"/>
        <w:overflowPunct w:val="0"/>
        <w:autoSpaceDE w:val="0"/>
        <w:autoSpaceDN w:val="0"/>
        <w:adjustRightInd w:val="0"/>
        <w:spacing w:after="0"/>
        <w:ind w:left="569"/>
        <w:jc w:val="right"/>
        <w:outlineLvl w:val="0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К контракту № </w:t>
      </w:r>
      <w:r w:rsidR="00BA3F63">
        <w:rPr>
          <w:rFonts w:cs="Times New Roman"/>
          <w:b/>
          <w:bCs/>
          <w:sz w:val="20"/>
          <w:szCs w:val="20"/>
        </w:rPr>
        <w:t>___________</w:t>
      </w:r>
    </w:p>
    <w:p w14:paraId="3BF43FD4" w14:textId="5DDBB7DD" w:rsidR="002B1527" w:rsidRDefault="002B1527" w:rsidP="002B1527">
      <w:pPr>
        <w:kinsoku w:val="0"/>
        <w:overflowPunct w:val="0"/>
        <w:autoSpaceDE w:val="0"/>
        <w:autoSpaceDN w:val="0"/>
        <w:adjustRightInd w:val="0"/>
        <w:spacing w:after="0"/>
        <w:ind w:left="569"/>
        <w:jc w:val="right"/>
        <w:outlineLvl w:val="0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От «__» _______202</w:t>
      </w:r>
      <w:r w:rsidR="00BA3F63">
        <w:rPr>
          <w:rFonts w:cs="Times New Roman"/>
          <w:b/>
          <w:bCs/>
          <w:sz w:val="20"/>
          <w:szCs w:val="20"/>
        </w:rPr>
        <w:t>6</w:t>
      </w:r>
      <w:r>
        <w:rPr>
          <w:rFonts w:cs="Times New Roman"/>
          <w:b/>
          <w:bCs/>
          <w:sz w:val="20"/>
          <w:szCs w:val="20"/>
        </w:rPr>
        <w:t>г</w:t>
      </w:r>
    </w:p>
    <w:p w14:paraId="429AFE05" w14:textId="46C5BC7F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569"/>
        <w:jc w:val="center"/>
        <w:outlineLvl w:val="0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>ТЕХНИЧЕСКОЕ</w:t>
      </w:r>
      <w:r w:rsidRPr="00310569">
        <w:rPr>
          <w:rFonts w:cs="Times New Roman"/>
          <w:b/>
          <w:bCs/>
          <w:spacing w:val="-2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ЗАДАНИЕ</w:t>
      </w:r>
      <w:r w:rsidRPr="00310569">
        <w:rPr>
          <w:rFonts w:cs="Times New Roman"/>
          <w:sz w:val="20"/>
          <w:szCs w:val="20"/>
        </w:rPr>
        <w:t>.</w:t>
      </w:r>
    </w:p>
    <w:p w14:paraId="4F0FD16B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3" w:after="0"/>
        <w:rPr>
          <w:rFonts w:cs="Times New Roman"/>
          <w:sz w:val="20"/>
          <w:szCs w:val="20"/>
        </w:rPr>
      </w:pPr>
    </w:p>
    <w:p w14:paraId="2CE1DA47" w14:textId="345768FA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704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>на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поставку</w:t>
      </w:r>
      <w:r w:rsidRPr="00310569">
        <w:rPr>
          <w:rFonts w:cs="Times New Roman"/>
          <w:b/>
          <w:bCs/>
          <w:spacing w:val="-10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продуктов</w:t>
      </w:r>
      <w:r w:rsidRPr="00310569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питания</w:t>
      </w:r>
      <w:r w:rsidRPr="00310569">
        <w:rPr>
          <w:rFonts w:cs="Times New Roman"/>
          <w:b/>
          <w:bCs/>
          <w:spacing w:val="-10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:Поставка</w:t>
      </w:r>
      <w:r w:rsidRPr="00310569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бутилированной</w:t>
      </w:r>
      <w:r w:rsidRPr="00310569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воды.</w:t>
      </w:r>
    </w:p>
    <w:p w14:paraId="6F7F988D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3" w:after="0"/>
        <w:rPr>
          <w:rFonts w:cs="Times New Roman"/>
          <w:b/>
          <w:bCs/>
          <w:sz w:val="20"/>
          <w:szCs w:val="20"/>
        </w:rPr>
      </w:pPr>
    </w:p>
    <w:p w14:paraId="0D0C535C" w14:textId="77777777" w:rsidR="00310569" w:rsidRPr="00310569" w:rsidRDefault="00310569" w:rsidP="00310569">
      <w:pPr>
        <w:numPr>
          <w:ilvl w:val="0"/>
          <w:numId w:val="2"/>
        </w:numPr>
        <w:tabs>
          <w:tab w:val="left" w:pos="755"/>
        </w:tabs>
        <w:kinsoku w:val="0"/>
        <w:overflowPunct w:val="0"/>
        <w:autoSpaceDE w:val="0"/>
        <w:autoSpaceDN w:val="0"/>
        <w:adjustRightInd w:val="0"/>
        <w:spacing w:after="0"/>
        <w:ind w:firstLine="283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>Место</w:t>
      </w:r>
      <w:r w:rsidRPr="00310569">
        <w:rPr>
          <w:rFonts w:cs="Times New Roman"/>
          <w:b/>
          <w:bCs/>
          <w:spacing w:val="-12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поставки</w:t>
      </w:r>
      <w:r w:rsidRPr="00310569">
        <w:rPr>
          <w:rFonts w:cs="Times New Roman"/>
          <w:b/>
          <w:bCs/>
          <w:spacing w:val="-12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товара:</w:t>
      </w:r>
    </w:p>
    <w:p w14:paraId="2CE6A6E5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8" w:after="0"/>
        <w:rPr>
          <w:rFonts w:cs="Times New Roman"/>
          <w:b/>
          <w:bCs/>
          <w:sz w:val="19"/>
          <w:szCs w:val="19"/>
        </w:rPr>
      </w:pPr>
    </w:p>
    <w:p w14:paraId="279D7B0E" w14:textId="2D1F7513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754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Московская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область,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г.</w:t>
      </w:r>
      <w:r w:rsidR="00BF5756">
        <w:rPr>
          <w:rFonts w:cs="Times New Roman"/>
          <w:spacing w:val="-1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Дедовск,</w:t>
      </w:r>
      <w:r w:rsidRPr="00310569">
        <w:rPr>
          <w:rFonts w:cs="Times New Roman"/>
          <w:spacing w:val="-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ул.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Ленина,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д.4</w:t>
      </w:r>
      <w:r w:rsidR="00BF5756">
        <w:rPr>
          <w:rFonts w:cs="Times New Roman"/>
          <w:spacing w:val="-1"/>
          <w:sz w:val="20"/>
          <w:szCs w:val="20"/>
        </w:rPr>
        <w:t xml:space="preserve"> </w:t>
      </w:r>
      <w:r w:rsidR="00CE6E53">
        <w:rPr>
          <w:rFonts w:cs="Times New Roman"/>
          <w:spacing w:val="-1"/>
          <w:sz w:val="20"/>
          <w:szCs w:val="20"/>
        </w:rPr>
        <w:t xml:space="preserve">(по 25 </w:t>
      </w:r>
      <w:bookmarkStart w:id="1" w:name="_Hlk212733720"/>
      <w:r w:rsidR="00CE6E53">
        <w:rPr>
          <w:rFonts w:cs="Times New Roman"/>
          <w:spacing w:val="-1"/>
          <w:sz w:val="20"/>
          <w:szCs w:val="20"/>
        </w:rPr>
        <w:t>бутылей ежемесячно, кроме июля и августа)</w:t>
      </w:r>
    </w:p>
    <w:p w14:paraId="5CD12493" w14:textId="166B9735" w:rsidR="00CE6E53" w:rsidRPr="00310569" w:rsidRDefault="00310569" w:rsidP="00CE6E53">
      <w:pPr>
        <w:kinsoku w:val="0"/>
        <w:overflowPunct w:val="0"/>
        <w:autoSpaceDE w:val="0"/>
        <w:autoSpaceDN w:val="0"/>
        <w:adjustRightInd w:val="0"/>
        <w:spacing w:after="0"/>
        <w:ind w:left="754"/>
        <w:rPr>
          <w:rFonts w:cs="Times New Roman"/>
          <w:sz w:val="20"/>
          <w:szCs w:val="20"/>
        </w:rPr>
      </w:pPr>
      <w:bookmarkStart w:id="2" w:name="_Hlk212733750"/>
      <w:bookmarkEnd w:id="1"/>
      <w:r w:rsidRPr="00310569">
        <w:rPr>
          <w:rFonts w:cs="Times New Roman"/>
          <w:spacing w:val="-1"/>
          <w:sz w:val="20"/>
          <w:szCs w:val="20"/>
        </w:rPr>
        <w:t>Московская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область,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г.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Дедовск,</w:t>
      </w:r>
      <w:r w:rsidRPr="00310569">
        <w:rPr>
          <w:rFonts w:cs="Times New Roman"/>
          <w:spacing w:val="-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ул.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Красный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Октябрь,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д.6а</w:t>
      </w:r>
      <w:bookmarkEnd w:id="2"/>
      <w:r w:rsidR="00BF5756">
        <w:rPr>
          <w:rFonts w:cs="Times New Roman"/>
          <w:sz w:val="20"/>
          <w:szCs w:val="20"/>
        </w:rPr>
        <w:t xml:space="preserve"> </w:t>
      </w:r>
      <w:r w:rsidR="00CE6E53">
        <w:rPr>
          <w:rFonts w:cs="Times New Roman"/>
          <w:sz w:val="20"/>
          <w:szCs w:val="20"/>
        </w:rPr>
        <w:t>(по 15</w:t>
      </w:r>
      <w:r w:rsidR="00CE6E53" w:rsidRPr="00CE6E53">
        <w:rPr>
          <w:rFonts w:cs="Times New Roman"/>
          <w:spacing w:val="-1"/>
          <w:sz w:val="20"/>
          <w:szCs w:val="20"/>
        </w:rPr>
        <w:t xml:space="preserve"> </w:t>
      </w:r>
      <w:r w:rsidR="00CE6E53">
        <w:rPr>
          <w:rFonts w:cs="Times New Roman"/>
          <w:spacing w:val="-1"/>
          <w:sz w:val="20"/>
          <w:szCs w:val="20"/>
        </w:rPr>
        <w:t>бутылей ежемесячно, кроме июля и августа)</w:t>
      </w:r>
    </w:p>
    <w:p w14:paraId="4938A734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1" w:after="0"/>
        <w:rPr>
          <w:rFonts w:cs="Times New Roman"/>
          <w:sz w:val="20"/>
          <w:szCs w:val="20"/>
        </w:rPr>
      </w:pPr>
    </w:p>
    <w:p w14:paraId="1D734E3C" w14:textId="21017DE4" w:rsidR="00310569" w:rsidRPr="00310569" w:rsidRDefault="00310569" w:rsidP="00310569">
      <w:pPr>
        <w:numPr>
          <w:ilvl w:val="0"/>
          <w:numId w:val="2"/>
        </w:numPr>
        <w:tabs>
          <w:tab w:val="left" w:pos="597"/>
        </w:tabs>
        <w:kinsoku w:val="0"/>
        <w:overflowPunct w:val="0"/>
        <w:autoSpaceDE w:val="0"/>
        <w:autoSpaceDN w:val="0"/>
        <w:adjustRightInd w:val="0"/>
        <w:spacing w:after="0"/>
        <w:ind w:left="596" w:hanging="202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>Срок</w:t>
      </w:r>
      <w:r w:rsidRPr="00310569">
        <w:rPr>
          <w:rFonts w:cs="Times New Roman"/>
          <w:b/>
          <w:bCs/>
          <w:spacing w:val="-6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поставки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</w:t>
      </w:r>
      <w:r w:rsidRPr="00310569">
        <w:rPr>
          <w:rFonts w:cs="Times New Roman"/>
          <w:sz w:val="20"/>
          <w:szCs w:val="20"/>
        </w:rPr>
        <w:t>: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  <w:u w:val="single"/>
        </w:rPr>
        <w:t>с</w:t>
      </w:r>
      <w:r w:rsidRPr="00310569">
        <w:rPr>
          <w:rFonts w:cs="Times New Roman"/>
          <w:spacing w:val="-5"/>
          <w:sz w:val="20"/>
          <w:szCs w:val="20"/>
          <w:u w:val="single"/>
        </w:rPr>
        <w:t xml:space="preserve"> </w:t>
      </w:r>
      <w:r w:rsidR="00830EB1">
        <w:rPr>
          <w:rFonts w:cs="Times New Roman"/>
          <w:spacing w:val="1"/>
          <w:sz w:val="20"/>
          <w:szCs w:val="20"/>
          <w:u w:val="single"/>
        </w:rPr>
        <w:t>1</w:t>
      </w:r>
      <w:r w:rsidR="00BA3F63">
        <w:rPr>
          <w:rFonts w:cs="Times New Roman"/>
          <w:spacing w:val="1"/>
          <w:sz w:val="20"/>
          <w:szCs w:val="20"/>
          <w:u w:val="single"/>
        </w:rPr>
        <w:t>1</w:t>
      </w:r>
      <w:r w:rsidRPr="00310569">
        <w:rPr>
          <w:rFonts w:cs="Times New Roman"/>
          <w:spacing w:val="-5"/>
          <w:sz w:val="20"/>
          <w:szCs w:val="20"/>
          <w:u w:val="single"/>
        </w:rPr>
        <w:t xml:space="preserve"> </w:t>
      </w:r>
      <w:r w:rsidRPr="00310569">
        <w:rPr>
          <w:rFonts w:cs="Times New Roman"/>
          <w:spacing w:val="-1"/>
          <w:sz w:val="20"/>
          <w:szCs w:val="20"/>
          <w:u w:val="single"/>
        </w:rPr>
        <w:t>января</w:t>
      </w:r>
      <w:r w:rsidRPr="00310569">
        <w:rPr>
          <w:rFonts w:cs="Times New Roman"/>
          <w:spacing w:val="-8"/>
          <w:sz w:val="20"/>
          <w:szCs w:val="20"/>
          <w:u w:val="single"/>
        </w:rPr>
        <w:t xml:space="preserve"> </w:t>
      </w:r>
      <w:r w:rsidRPr="00310569">
        <w:rPr>
          <w:rFonts w:cs="Times New Roman"/>
          <w:sz w:val="20"/>
          <w:szCs w:val="20"/>
          <w:u w:val="single"/>
        </w:rPr>
        <w:t>202</w:t>
      </w:r>
      <w:r w:rsidR="00BA3F63">
        <w:rPr>
          <w:rFonts w:cs="Times New Roman"/>
          <w:sz w:val="20"/>
          <w:szCs w:val="20"/>
          <w:u w:val="single"/>
        </w:rPr>
        <w:t>7</w:t>
      </w:r>
      <w:r w:rsidRPr="00310569">
        <w:rPr>
          <w:rFonts w:cs="Times New Roman"/>
          <w:sz w:val="20"/>
          <w:szCs w:val="20"/>
          <w:u w:val="single"/>
        </w:rPr>
        <w:t>г.</w:t>
      </w:r>
      <w:r w:rsidRPr="00310569">
        <w:rPr>
          <w:rFonts w:cs="Times New Roman"/>
          <w:spacing w:val="-4"/>
          <w:sz w:val="20"/>
          <w:szCs w:val="20"/>
          <w:u w:val="single"/>
        </w:rPr>
        <w:t xml:space="preserve"> </w:t>
      </w:r>
      <w:r w:rsidRPr="00310569">
        <w:rPr>
          <w:rFonts w:cs="Times New Roman"/>
          <w:spacing w:val="-1"/>
          <w:sz w:val="20"/>
          <w:szCs w:val="20"/>
          <w:u w:val="single"/>
        </w:rPr>
        <w:t>по</w:t>
      </w:r>
      <w:r w:rsidRPr="00310569">
        <w:rPr>
          <w:rFonts w:cs="Times New Roman"/>
          <w:spacing w:val="-7"/>
          <w:sz w:val="20"/>
          <w:szCs w:val="20"/>
          <w:u w:val="single"/>
        </w:rPr>
        <w:t xml:space="preserve"> </w:t>
      </w:r>
      <w:r w:rsidRPr="00310569">
        <w:rPr>
          <w:rFonts w:cs="Times New Roman"/>
          <w:spacing w:val="1"/>
          <w:sz w:val="20"/>
          <w:szCs w:val="20"/>
          <w:u w:val="single"/>
        </w:rPr>
        <w:t>31</w:t>
      </w:r>
      <w:r w:rsidRPr="00310569">
        <w:rPr>
          <w:rFonts w:cs="Times New Roman"/>
          <w:spacing w:val="-6"/>
          <w:sz w:val="20"/>
          <w:szCs w:val="20"/>
          <w:u w:val="single"/>
        </w:rPr>
        <w:t xml:space="preserve"> </w:t>
      </w:r>
      <w:r w:rsidRPr="00310569">
        <w:rPr>
          <w:rFonts w:cs="Times New Roman"/>
          <w:spacing w:val="-1"/>
          <w:sz w:val="20"/>
          <w:szCs w:val="20"/>
          <w:u w:val="single"/>
        </w:rPr>
        <w:t>декабря</w:t>
      </w:r>
      <w:r w:rsidRPr="00310569">
        <w:rPr>
          <w:rFonts w:cs="Times New Roman"/>
          <w:spacing w:val="-7"/>
          <w:sz w:val="20"/>
          <w:szCs w:val="20"/>
          <w:u w:val="single"/>
        </w:rPr>
        <w:t xml:space="preserve"> </w:t>
      </w:r>
      <w:r w:rsidRPr="00310569">
        <w:rPr>
          <w:rFonts w:cs="Times New Roman"/>
          <w:sz w:val="20"/>
          <w:szCs w:val="20"/>
          <w:u w:val="single"/>
        </w:rPr>
        <w:t>202</w:t>
      </w:r>
      <w:r w:rsidR="00BA3F63">
        <w:rPr>
          <w:rFonts w:cs="Times New Roman"/>
          <w:sz w:val="20"/>
          <w:szCs w:val="20"/>
          <w:u w:val="single"/>
        </w:rPr>
        <w:t>7</w:t>
      </w:r>
      <w:r w:rsidRPr="00310569">
        <w:rPr>
          <w:rFonts w:cs="Times New Roman"/>
          <w:sz w:val="20"/>
          <w:szCs w:val="20"/>
          <w:u w:val="single"/>
        </w:rPr>
        <w:t>г</w:t>
      </w:r>
      <w:r w:rsidR="00BF5756">
        <w:rPr>
          <w:rFonts w:cs="Times New Roman"/>
          <w:sz w:val="20"/>
          <w:szCs w:val="20"/>
          <w:u w:val="single"/>
        </w:rPr>
        <w:t xml:space="preserve"> </w:t>
      </w:r>
      <w:r w:rsidR="00E76DE5">
        <w:rPr>
          <w:rFonts w:cs="Times New Roman"/>
          <w:sz w:val="20"/>
          <w:szCs w:val="20"/>
          <w:u w:val="single"/>
        </w:rPr>
        <w:t>(кроме июля и августа)</w:t>
      </w:r>
      <w:r w:rsidRPr="00310569">
        <w:rPr>
          <w:rFonts w:cs="Times New Roman"/>
          <w:sz w:val="20"/>
          <w:szCs w:val="20"/>
          <w:u w:val="single"/>
        </w:rPr>
        <w:t>.</w:t>
      </w:r>
    </w:p>
    <w:p w14:paraId="6B8D0D31" w14:textId="77777777" w:rsidR="00310569" w:rsidRPr="00310569" w:rsidRDefault="00310569" w:rsidP="00310569">
      <w:pPr>
        <w:numPr>
          <w:ilvl w:val="0"/>
          <w:numId w:val="2"/>
        </w:numPr>
        <w:tabs>
          <w:tab w:val="left" w:pos="950"/>
        </w:tabs>
        <w:kinsoku w:val="0"/>
        <w:overflowPunct w:val="0"/>
        <w:autoSpaceDE w:val="0"/>
        <w:autoSpaceDN w:val="0"/>
        <w:adjustRightInd w:val="0"/>
        <w:spacing w:before="4" w:after="0"/>
        <w:ind w:right="108" w:firstLine="284"/>
        <w:outlineLvl w:val="0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 xml:space="preserve">Требования      </w:t>
      </w:r>
      <w:r w:rsidRPr="00310569">
        <w:rPr>
          <w:rFonts w:cs="Times New Roman"/>
          <w:b/>
          <w:bCs/>
          <w:spacing w:val="41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 xml:space="preserve">к      </w:t>
      </w:r>
      <w:r w:rsidRPr="00310569">
        <w:rPr>
          <w:rFonts w:cs="Times New Roman"/>
          <w:b/>
          <w:bCs/>
          <w:spacing w:val="3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 xml:space="preserve">функциональным,      </w:t>
      </w:r>
      <w:r w:rsidRPr="00310569">
        <w:rPr>
          <w:rFonts w:cs="Times New Roman"/>
          <w:b/>
          <w:bCs/>
          <w:spacing w:val="3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 xml:space="preserve">техническим      </w:t>
      </w:r>
      <w:r w:rsidRPr="00310569">
        <w:rPr>
          <w:rFonts w:cs="Times New Roman"/>
          <w:b/>
          <w:bCs/>
          <w:spacing w:val="42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 xml:space="preserve">и      </w:t>
      </w:r>
      <w:r w:rsidRPr="00310569">
        <w:rPr>
          <w:rFonts w:cs="Times New Roman"/>
          <w:b/>
          <w:bCs/>
          <w:spacing w:val="3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 xml:space="preserve">качественным      </w:t>
      </w:r>
      <w:r w:rsidRPr="00310569">
        <w:rPr>
          <w:rFonts w:cs="Times New Roman"/>
          <w:b/>
          <w:bCs/>
          <w:spacing w:val="4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характеристикам</w:t>
      </w:r>
      <w:r w:rsidRPr="00310569">
        <w:rPr>
          <w:rFonts w:cs="Times New Roman"/>
          <w:b/>
          <w:bCs/>
          <w:spacing w:val="45"/>
          <w:w w:val="9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товара.</w:t>
      </w:r>
    </w:p>
    <w:p w14:paraId="1D3FEFE3" w14:textId="77777777" w:rsidR="00310569" w:rsidRPr="00310569" w:rsidRDefault="00310569" w:rsidP="00310569">
      <w:pPr>
        <w:numPr>
          <w:ilvl w:val="1"/>
          <w:numId w:val="2"/>
        </w:numPr>
        <w:tabs>
          <w:tab w:val="left" w:pos="784"/>
        </w:tabs>
        <w:kinsoku w:val="0"/>
        <w:overflowPunct w:val="0"/>
        <w:autoSpaceDE w:val="0"/>
        <w:autoSpaceDN w:val="0"/>
        <w:adjustRightInd w:val="0"/>
        <w:spacing w:after="0"/>
        <w:ind w:right="108" w:firstLine="284"/>
        <w:rPr>
          <w:rFonts w:cs="Times New Roman"/>
          <w:sz w:val="20"/>
          <w:szCs w:val="20"/>
        </w:rPr>
      </w:pPr>
      <w:r w:rsidRPr="00310569">
        <w:rPr>
          <w:rFonts w:cs="Times New Roman"/>
          <w:sz w:val="20"/>
          <w:szCs w:val="20"/>
        </w:rPr>
        <w:t>Весь</w:t>
      </w:r>
      <w:r w:rsidRPr="00310569">
        <w:rPr>
          <w:rFonts w:cs="Times New Roman"/>
          <w:spacing w:val="2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поставляемый</w:t>
      </w:r>
      <w:r w:rsidRPr="00310569">
        <w:rPr>
          <w:rFonts w:cs="Times New Roman"/>
          <w:spacing w:val="2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товар</w:t>
      </w:r>
      <w:r w:rsidRPr="00310569">
        <w:rPr>
          <w:rFonts w:cs="Times New Roman"/>
          <w:spacing w:val="2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должен</w:t>
      </w:r>
      <w:r w:rsidRPr="00310569">
        <w:rPr>
          <w:rFonts w:cs="Times New Roman"/>
          <w:spacing w:val="2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соответствовать</w:t>
      </w:r>
      <w:r w:rsidRPr="00310569">
        <w:rPr>
          <w:rFonts w:cs="Times New Roman"/>
          <w:spacing w:val="2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требованиям</w:t>
      </w:r>
      <w:r w:rsidRPr="00310569">
        <w:rPr>
          <w:rFonts w:cs="Times New Roman"/>
          <w:spacing w:val="2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настоящего</w:t>
      </w:r>
      <w:r w:rsidRPr="00310569">
        <w:rPr>
          <w:rFonts w:cs="Times New Roman"/>
          <w:spacing w:val="2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Технического</w:t>
      </w:r>
      <w:r w:rsidRPr="00310569">
        <w:rPr>
          <w:rFonts w:cs="Times New Roman"/>
          <w:spacing w:val="2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задания,</w:t>
      </w:r>
      <w:r w:rsidRPr="00310569">
        <w:rPr>
          <w:rFonts w:cs="Times New Roman"/>
          <w:spacing w:val="2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правилам</w:t>
      </w:r>
      <w:r w:rsidRPr="00310569">
        <w:rPr>
          <w:rFonts w:cs="Times New Roman"/>
          <w:spacing w:val="87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безопасности,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нормам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производства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-1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реализации,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должен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иметь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оригинальную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сертификацию.</w:t>
      </w:r>
    </w:p>
    <w:p w14:paraId="38E29E46" w14:textId="77777777" w:rsidR="00310569" w:rsidRPr="00310569" w:rsidRDefault="00310569" w:rsidP="00310569">
      <w:pPr>
        <w:numPr>
          <w:ilvl w:val="1"/>
          <w:numId w:val="2"/>
        </w:numPr>
        <w:tabs>
          <w:tab w:val="left" w:pos="748"/>
        </w:tabs>
        <w:kinsoku w:val="0"/>
        <w:overflowPunct w:val="0"/>
        <w:autoSpaceDE w:val="0"/>
        <w:autoSpaceDN w:val="0"/>
        <w:adjustRightInd w:val="0"/>
        <w:spacing w:after="0"/>
        <w:ind w:left="747" w:hanging="352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Поставляемый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товар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должен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быть</w:t>
      </w:r>
      <w:r w:rsidRPr="00310569">
        <w:rPr>
          <w:rFonts w:cs="Times New Roman"/>
          <w:spacing w:val="-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новым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(не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бывшим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эксплуатации).</w:t>
      </w:r>
    </w:p>
    <w:p w14:paraId="68DEAFDB" w14:textId="77777777" w:rsidR="00310569" w:rsidRPr="00310569" w:rsidRDefault="00310569" w:rsidP="00310569">
      <w:pPr>
        <w:numPr>
          <w:ilvl w:val="1"/>
          <w:numId w:val="2"/>
        </w:numPr>
        <w:tabs>
          <w:tab w:val="left" w:pos="765"/>
        </w:tabs>
        <w:kinsoku w:val="0"/>
        <w:overflowPunct w:val="0"/>
        <w:autoSpaceDE w:val="0"/>
        <w:autoSpaceDN w:val="0"/>
        <w:adjustRightInd w:val="0"/>
        <w:spacing w:after="0"/>
        <w:ind w:right="108" w:firstLine="284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Поставляемый</w:t>
      </w:r>
      <w:r w:rsidRPr="00310569">
        <w:rPr>
          <w:rFonts w:cs="Times New Roman"/>
          <w:spacing w:val="10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товар</w:t>
      </w:r>
      <w:r w:rsidRPr="00310569">
        <w:rPr>
          <w:rFonts w:cs="Times New Roman"/>
          <w:spacing w:val="1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должен</w:t>
      </w:r>
      <w:r w:rsidRPr="00310569">
        <w:rPr>
          <w:rFonts w:cs="Times New Roman"/>
          <w:spacing w:val="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быть</w:t>
      </w:r>
      <w:r w:rsidRPr="00310569">
        <w:rPr>
          <w:rFonts w:cs="Times New Roman"/>
          <w:spacing w:val="12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пригоден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для</w:t>
      </w:r>
      <w:r w:rsidRPr="00310569">
        <w:rPr>
          <w:rFonts w:cs="Times New Roman"/>
          <w:spacing w:val="1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использования</w:t>
      </w:r>
      <w:r w:rsidRPr="00310569">
        <w:rPr>
          <w:rFonts w:cs="Times New Roman"/>
          <w:spacing w:val="1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офисных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помещениях</w:t>
      </w:r>
      <w:r w:rsidRPr="00310569">
        <w:rPr>
          <w:rFonts w:cs="Times New Roman"/>
          <w:spacing w:val="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1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должен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соответство-</w:t>
      </w:r>
      <w:r w:rsidRPr="00310569">
        <w:rPr>
          <w:rFonts w:cs="Times New Roman"/>
          <w:spacing w:val="55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вать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функциональным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характеристикам,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установленным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производителем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для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прилагаемого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к</w:t>
      </w:r>
      <w:r w:rsidRPr="00310569">
        <w:rPr>
          <w:rFonts w:cs="Times New Roman"/>
          <w:spacing w:val="-11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поставке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товара.</w:t>
      </w:r>
    </w:p>
    <w:p w14:paraId="420D48E3" w14:textId="77777777" w:rsidR="00310569" w:rsidRPr="00310569" w:rsidRDefault="00310569" w:rsidP="00310569">
      <w:pPr>
        <w:numPr>
          <w:ilvl w:val="1"/>
          <w:numId w:val="2"/>
        </w:numPr>
        <w:tabs>
          <w:tab w:val="left" w:pos="772"/>
        </w:tabs>
        <w:kinsoku w:val="0"/>
        <w:overflowPunct w:val="0"/>
        <w:autoSpaceDE w:val="0"/>
        <w:autoSpaceDN w:val="0"/>
        <w:adjustRightInd w:val="0"/>
        <w:spacing w:after="0"/>
        <w:ind w:right="108" w:firstLine="284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Качество</w:t>
      </w:r>
      <w:r w:rsidRPr="00310569">
        <w:rPr>
          <w:rFonts w:cs="Times New Roman"/>
          <w:spacing w:val="1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поставляемого</w:t>
      </w:r>
      <w:r w:rsidRPr="00310569">
        <w:rPr>
          <w:rFonts w:cs="Times New Roman"/>
          <w:spacing w:val="1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</w:t>
      </w:r>
      <w:r w:rsidRPr="00310569">
        <w:rPr>
          <w:rFonts w:cs="Times New Roman"/>
          <w:spacing w:val="12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должно</w:t>
      </w:r>
      <w:r w:rsidRPr="00310569">
        <w:rPr>
          <w:rFonts w:cs="Times New Roman"/>
          <w:spacing w:val="1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соответствовать</w:t>
      </w:r>
      <w:r w:rsidRPr="00310569">
        <w:rPr>
          <w:rFonts w:cs="Times New Roman"/>
          <w:spacing w:val="13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требованиям</w:t>
      </w:r>
      <w:r w:rsidRPr="00310569">
        <w:rPr>
          <w:rFonts w:cs="Times New Roman"/>
          <w:spacing w:val="13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Государственного</w:t>
      </w:r>
      <w:r w:rsidRPr="00310569">
        <w:rPr>
          <w:rFonts w:cs="Times New Roman"/>
          <w:spacing w:val="1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стандарта</w:t>
      </w:r>
      <w:r w:rsidRPr="00310569">
        <w:rPr>
          <w:rFonts w:cs="Times New Roman"/>
          <w:spacing w:val="12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Российской</w:t>
      </w:r>
      <w:r w:rsidRPr="00310569">
        <w:rPr>
          <w:rFonts w:cs="Times New Roman"/>
          <w:spacing w:val="109"/>
          <w:w w:val="9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Федерации.</w:t>
      </w:r>
    </w:p>
    <w:p w14:paraId="12B20EA0" w14:textId="77777777" w:rsidR="00310569" w:rsidRPr="00310569" w:rsidRDefault="00310569" w:rsidP="00310569">
      <w:pPr>
        <w:numPr>
          <w:ilvl w:val="0"/>
          <w:numId w:val="1"/>
        </w:numPr>
        <w:tabs>
          <w:tab w:val="left" w:pos="964"/>
        </w:tabs>
        <w:kinsoku w:val="0"/>
        <w:overflowPunct w:val="0"/>
        <w:autoSpaceDE w:val="0"/>
        <w:autoSpaceDN w:val="0"/>
        <w:adjustRightInd w:val="0"/>
        <w:spacing w:before="7" w:after="0"/>
        <w:ind w:firstLine="284"/>
        <w:outlineLvl w:val="0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>Требования</w:t>
      </w:r>
      <w:r w:rsidRPr="00310569">
        <w:rPr>
          <w:rFonts w:cs="Times New Roman"/>
          <w:b/>
          <w:bCs/>
          <w:spacing w:val="-10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</w:t>
      </w:r>
      <w:r w:rsidRPr="00310569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комплектности</w:t>
      </w:r>
      <w:r w:rsidRPr="00310569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и</w:t>
      </w:r>
      <w:r w:rsidRPr="00310569">
        <w:rPr>
          <w:rFonts w:cs="Times New Roman"/>
          <w:b/>
          <w:bCs/>
          <w:spacing w:val="-11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упаковке</w:t>
      </w:r>
      <w:r w:rsidRPr="00310569">
        <w:rPr>
          <w:rFonts w:cs="Times New Roman"/>
          <w:b/>
          <w:bCs/>
          <w:spacing w:val="-11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(маркировке)</w:t>
      </w:r>
      <w:r w:rsidRPr="00310569">
        <w:rPr>
          <w:rFonts w:cs="Times New Roman"/>
          <w:b/>
          <w:bCs/>
          <w:spacing w:val="-11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товара:</w:t>
      </w:r>
    </w:p>
    <w:p w14:paraId="53E7C1A7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26" w:after="0"/>
        <w:ind w:left="395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Обеспечивать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сохранность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при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транспортировке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погрузочно-разгрузочных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работах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к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месту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поставки;</w:t>
      </w:r>
    </w:p>
    <w:p w14:paraId="7CFCFFFA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112" w:right="108" w:firstLine="283"/>
        <w:rPr>
          <w:rFonts w:cs="Times New Roman"/>
          <w:sz w:val="20"/>
          <w:szCs w:val="20"/>
        </w:rPr>
      </w:pPr>
      <w:r w:rsidRPr="00310569">
        <w:rPr>
          <w:rFonts w:cs="Times New Roman"/>
          <w:sz w:val="20"/>
          <w:szCs w:val="20"/>
        </w:rPr>
        <w:t>Недопустимы</w:t>
      </w:r>
      <w:r w:rsidRPr="00310569">
        <w:rPr>
          <w:rFonts w:cs="Times New Roman"/>
          <w:spacing w:val="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повреждения</w:t>
      </w:r>
      <w:r w:rsidRPr="00310569">
        <w:rPr>
          <w:rFonts w:cs="Times New Roman"/>
          <w:spacing w:val="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индивидуальной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упаковки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продукции,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том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числе</w:t>
      </w:r>
      <w:r w:rsidRPr="00310569">
        <w:rPr>
          <w:rFonts w:cs="Times New Roman"/>
          <w:spacing w:val="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допущенные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при</w:t>
      </w:r>
      <w:r w:rsidRPr="00310569">
        <w:rPr>
          <w:rFonts w:cs="Times New Roman"/>
          <w:spacing w:val="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транспортировке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22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разгрузочных</w:t>
      </w:r>
      <w:r w:rsidRPr="00310569">
        <w:rPr>
          <w:rFonts w:cs="Times New Roman"/>
          <w:spacing w:val="-2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работах.</w:t>
      </w:r>
    </w:p>
    <w:p w14:paraId="10F511A2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111" w:right="108" w:firstLine="283"/>
        <w:rPr>
          <w:rFonts w:cs="Times New Roman"/>
          <w:sz w:val="20"/>
          <w:szCs w:val="20"/>
        </w:rPr>
      </w:pPr>
      <w:r w:rsidRPr="00310569">
        <w:rPr>
          <w:rFonts w:cs="Times New Roman"/>
          <w:sz w:val="20"/>
          <w:szCs w:val="20"/>
        </w:rPr>
        <w:t xml:space="preserve">Не   </w:t>
      </w:r>
      <w:r w:rsidRPr="00310569">
        <w:rPr>
          <w:rFonts w:cs="Times New Roman"/>
          <w:spacing w:val="4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допускаются</w:t>
      </w:r>
      <w:r w:rsidRPr="00310569">
        <w:rPr>
          <w:rFonts w:cs="Times New Roman"/>
          <w:sz w:val="20"/>
          <w:szCs w:val="20"/>
        </w:rPr>
        <w:t xml:space="preserve">   </w:t>
      </w:r>
      <w:r w:rsidRPr="00310569">
        <w:rPr>
          <w:rFonts w:cs="Times New Roman"/>
          <w:spacing w:val="4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механические</w:t>
      </w:r>
      <w:r w:rsidRPr="00310569">
        <w:rPr>
          <w:rFonts w:cs="Times New Roman"/>
          <w:sz w:val="20"/>
          <w:szCs w:val="20"/>
        </w:rPr>
        <w:t xml:space="preserve">   </w:t>
      </w:r>
      <w:r w:rsidRPr="00310569">
        <w:rPr>
          <w:rFonts w:cs="Times New Roman"/>
          <w:spacing w:val="4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повреждения   </w:t>
      </w:r>
      <w:r w:rsidRPr="00310569">
        <w:rPr>
          <w:rFonts w:cs="Times New Roman"/>
          <w:spacing w:val="4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продукции-</w:t>
      </w:r>
      <w:r w:rsidRPr="00310569">
        <w:rPr>
          <w:rFonts w:cs="Times New Roman"/>
          <w:sz w:val="20"/>
          <w:szCs w:val="20"/>
        </w:rPr>
        <w:t xml:space="preserve">   </w:t>
      </w:r>
      <w:r w:rsidRPr="00310569">
        <w:rPr>
          <w:rFonts w:cs="Times New Roman"/>
          <w:spacing w:val="4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пятна,</w:t>
      </w:r>
      <w:r w:rsidRPr="00310569">
        <w:rPr>
          <w:rFonts w:cs="Times New Roman"/>
          <w:sz w:val="20"/>
          <w:szCs w:val="20"/>
        </w:rPr>
        <w:t xml:space="preserve">   </w:t>
      </w:r>
      <w:r w:rsidRPr="00310569">
        <w:rPr>
          <w:rFonts w:cs="Times New Roman"/>
          <w:spacing w:val="4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надрывы   </w:t>
      </w:r>
      <w:r w:rsidRPr="00310569">
        <w:rPr>
          <w:rFonts w:cs="Times New Roman"/>
          <w:spacing w:val="4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и   </w:t>
      </w:r>
      <w:r w:rsidRPr="00310569">
        <w:rPr>
          <w:rFonts w:cs="Times New Roman"/>
          <w:spacing w:val="4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т.д.,</w:t>
      </w:r>
      <w:r w:rsidRPr="00310569">
        <w:rPr>
          <w:rFonts w:cs="Times New Roman"/>
          <w:sz w:val="20"/>
          <w:szCs w:val="20"/>
        </w:rPr>
        <w:t xml:space="preserve">   </w:t>
      </w:r>
      <w:r w:rsidRPr="00310569">
        <w:rPr>
          <w:rFonts w:cs="Times New Roman"/>
          <w:spacing w:val="4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в   </w:t>
      </w:r>
      <w:r w:rsidRPr="00310569">
        <w:rPr>
          <w:rFonts w:cs="Times New Roman"/>
          <w:spacing w:val="4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том   </w:t>
      </w:r>
      <w:r w:rsidRPr="00310569">
        <w:rPr>
          <w:rFonts w:cs="Times New Roman"/>
          <w:spacing w:val="4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числе</w:t>
      </w:r>
      <w:r w:rsidRPr="00310569">
        <w:rPr>
          <w:rFonts w:cs="Times New Roman"/>
          <w:spacing w:val="81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допущенные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при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транспортировке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разгрузочных</w:t>
      </w:r>
      <w:r w:rsidRPr="00310569">
        <w:rPr>
          <w:rFonts w:cs="Times New Roman"/>
          <w:spacing w:val="-11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работах.</w:t>
      </w:r>
    </w:p>
    <w:p w14:paraId="24B2386A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</w:p>
    <w:p w14:paraId="642AF5B3" w14:textId="77777777" w:rsidR="00310569" w:rsidRPr="00310569" w:rsidRDefault="00310569" w:rsidP="00310569">
      <w:pPr>
        <w:numPr>
          <w:ilvl w:val="0"/>
          <w:numId w:val="1"/>
        </w:numPr>
        <w:tabs>
          <w:tab w:val="left" w:pos="602"/>
        </w:tabs>
        <w:kinsoku w:val="0"/>
        <w:overflowPunct w:val="0"/>
        <w:autoSpaceDE w:val="0"/>
        <w:autoSpaceDN w:val="0"/>
        <w:adjustRightInd w:val="0"/>
        <w:spacing w:after="0"/>
        <w:ind w:right="108" w:firstLine="284"/>
        <w:outlineLvl w:val="0"/>
        <w:rPr>
          <w:rFonts w:cs="Times New Roman"/>
          <w:sz w:val="20"/>
          <w:szCs w:val="20"/>
        </w:rPr>
      </w:pPr>
      <w:r w:rsidRPr="00310569">
        <w:rPr>
          <w:rFonts w:cs="Times New Roman"/>
          <w:b/>
          <w:bCs/>
          <w:sz w:val="20"/>
          <w:szCs w:val="20"/>
        </w:rPr>
        <w:t>Требования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гарантийному</w:t>
      </w:r>
      <w:r w:rsidRPr="00310569">
        <w:rPr>
          <w:rFonts w:cs="Times New Roman"/>
          <w:b/>
          <w:bCs/>
          <w:spacing w:val="-2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сроку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и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(или)</w:t>
      </w:r>
      <w:r w:rsidRPr="00310569">
        <w:rPr>
          <w:rFonts w:cs="Times New Roman"/>
          <w:b/>
          <w:bCs/>
          <w:spacing w:val="-2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объему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предоставления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гарантий</w:t>
      </w:r>
      <w:r w:rsidRPr="00310569">
        <w:rPr>
          <w:rFonts w:cs="Times New Roman"/>
          <w:b/>
          <w:bCs/>
          <w:spacing w:val="-5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качества</w:t>
      </w:r>
      <w:r w:rsidRPr="00310569">
        <w:rPr>
          <w:rFonts w:cs="Times New Roman"/>
          <w:b/>
          <w:bCs/>
          <w:spacing w:val="-1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Товара,</w:t>
      </w:r>
      <w:r w:rsidRPr="00310569">
        <w:rPr>
          <w:rFonts w:cs="Times New Roman"/>
          <w:b/>
          <w:bCs/>
          <w:spacing w:val="-5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</w:t>
      </w:r>
      <w:r w:rsidRPr="00310569">
        <w:rPr>
          <w:rFonts w:cs="Times New Roman"/>
          <w:b/>
          <w:bCs/>
          <w:spacing w:val="-3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обслужива-</w:t>
      </w:r>
      <w:r w:rsidRPr="00310569">
        <w:rPr>
          <w:rFonts w:cs="Times New Roman"/>
          <w:b/>
          <w:bCs/>
          <w:spacing w:val="47"/>
          <w:w w:val="9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нию</w:t>
      </w:r>
      <w:r w:rsidRPr="00310569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Товара,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расходам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на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эксплуатацию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pacing w:val="-1"/>
          <w:sz w:val="20"/>
          <w:szCs w:val="20"/>
        </w:rPr>
        <w:t>(при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необходимости):</w:t>
      </w:r>
    </w:p>
    <w:p w14:paraId="5F20C0E6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111" w:right="110" w:firstLine="708"/>
        <w:rPr>
          <w:rFonts w:cs="Times New Roman"/>
          <w:sz w:val="20"/>
          <w:szCs w:val="20"/>
        </w:rPr>
      </w:pPr>
      <w:r w:rsidRPr="00310569">
        <w:rPr>
          <w:rFonts w:cs="Times New Roman"/>
          <w:sz w:val="20"/>
          <w:szCs w:val="20"/>
        </w:rPr>
        <w:t>На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поставляемый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предоставляется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гарантия</w:t>
      </w:r>
      <w:r w:rsidRPr="00310569">
        <w:rPr>
          <w:rFonts w:cs="Times New Roman"/>
          <w:spacing w:val="-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качества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Поставщика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12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месяцев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момента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подписания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УПД</w:t>
      </w:r>
      <w:r w:rsidRPr="00310569">
        <w:rPr>
          <w:rFonts w:cs="Times New Roman"/>
          <w:spacing w:val="72"/>
          <w:w w:val="9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(в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соответствии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</w:t>
      </w:r>
      <w:r w:rsidRPr="00310569">
        <w:rPr>
          <w:rFonts w:cs="Times New Roman"/>
          <w:spacing w:val="-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нормативными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документами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на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данный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вид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Товара).</w:t>
      </w:r>
    </w:p>
    <w:p w14:paraId="06950E7A" w14:textId="77E2E709" w:rsidR="00310569" w:rsidRDefault="00310569" w:rsidP="00310569">
      <w:pPr>
        <w:kinsoku w:val="0"/>
        <w:overflowPunct w:val="0"/>
        <w:autoSpaceDE w:val="0"/>
        <w:autoSpaceDN w:val="0"/>
        <w:adjustRightInd w:val="0"/>
        <w:spacing w:after="0"/>
        <w:ind w:left="112" w:right="103" w:firstLine="566"/>
        <w:jc w:val="both"/>
        <w:rPr>
          <w:rFonts w:cs="Times New Roman"/>
          <w:sz w:val="20"/>
          <w:szCs w:val="20"/>
        </w:rPr>
      </w:pPr>
      <w:r w:rsidRPr="00310569">
        <w:rPr>
          <w:rFonts w:cs="Times New Roman"/>
          <w:sz w:val="20"/>
          <w:szCs w:val="20"/>
        </w:rPr>
        <w:t>Наличие</w:t>
      </w:r>
      <w:r w:rsidRPr="00310569">
        <w:rPr>
          <w:rFonts w:cs="Times New Roman"/>
          <w:spacing w:val="2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гарантии</w:t>
      </w:r>
      <w:r w:rsidRPr="00310569">
        <w:rPr>
          <w:rFonts w:cs="Times New Roman"/>
          <w:spacing w:val="2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качества</w:t>
      </w:r>
      <w:r w:rsidRPr="00310569">
        <w:rPr>
          <w:rFonts w:cs="Times New Roman"/>
          <w:spacing w:val="2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удостоверяется</w:t>
      </w:r>
      <w:r w:rsidRPr="00310569">
        <w:rPr>
          <w:rFonts w:cs="Times New Roman"/>
          <w:spacing w:val="2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передачей</w:t>
      </w:r>
      <w:r w:rsidRPr="00310569">
        <w:rPr>
          <w:rFonts w:cs="Times New Roman"/>
          <w:spacing w:val="2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Поставщиком</w:t>
      </w:r>
      <w:r w:rsidRPr="00310569">
        <w:rPr>
          <w:rFonts w:cs="Times New Roman"/>
          <w:spacing w:val="2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Заказчику</w:t>
      </w:r>
      <w:r w:rsidRPr="00310569">
        <w:rPr>
          <w:rFonts w:cs="Times New Roman"/>
          <w:spacing w:val="2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соответствующих</w:t>
      </w:r>
      <w:r w:rsidRPr="00310569">
        <w:rPr>
          <w:rFonts w:cs="Times New Roman"/>
          <w:spacing w:val="2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гарантийных</w:t>
      </w:r>
      <w:r w:rsidRPr="00310569">
        <w:rPr>
          <w:rFonts w:cs="Times New Roman"/>
          <w:spacing w:val="80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талонов</w:t>
      </w:r>
      <w:r w:rsidRPr="00310569">
        <w:rPr>
          <w:rFonts w:cs="Times New Roman"/>
          <w:sz w:val="20"/>
          <w:szCs w:val="20"/>
        </w:rPr>
        <w:t xml:space="preserve">                                 </w:t>
      </w:r>
      <w:r w:rsidRPr="00310569">
        <w:rPr>
          <w:rFonts w:cs="Times New Roman"/>
          <w:spacing w:val="43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(сертификатов)</w:t>
      </w:r>
      <w:r w:rsidRPr="00310569">
        <w:rPr>
          <w:rFonts w:cs="Times New Roman"/>
          <w:sz w:val="20"/>
          <w:szCs w:val="20"/>
        </w:rPr>
        <w:t xml:space="preserve">                                 </w:t>
      </w:r>
      <w:r w:rsidRPr="00310569">
        <w:rPr>
          <w:rFonts w:cs="Times New Roman"/>
          <w:spacing w:val="4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или                                  </w:t>
      </w:r>
      <w:r w:rsidRPr="00310569">
        <w:rPr>
          <w:rFonts w:cs="Times New Roman"/>
          <w:spacing w:val="4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проставлением</w:t>
      </w:r>
      <w:r w:rsidRPr="00310569">
        <w:rPr>
          <w:rFonts w:cs="Times New Roman"/>
          <w:spacing w:val="37"/>
          <w:w w:val="9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соответствующих</w:t>
      </w:r>
      <w:r w:rsidRPr="00310569">
        <w:rPr>
          <w:rFonts w:cs="Times New Roman"/>
          <w:spacing w:val="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записей</w:t>
      </w:r>
      <w:r w:rsidRPr="00310569">
        <w:rPr>
          <w:rFonts w:cs="Times New Roman"/>
          <w:spacing w:val="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на</w:t>
      </w:r>
      <w:r w:rsidRPr="00310569">
        <w:rPr>
          <w:rFonts w:cs="Times New Roman"/>
          <w:spacing w:val="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маркировочном</w:t>
      </w:r>
      <w:r w:rsidRPr="00310569">
        <w:rPr>
          <w:rFonts w:cs="Times New Roman"/>
          <w:spacing w:val="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ярлыке</w:t>
      </w:r>
      <w:r w:rsidRPr="00310569">
        <w:rPr>
          <w:rFonts w:cs="Times New Roman"/>
          <w:spacing w:val="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поставленного</w:t>
      </w:r>
      <w:r w:rsidRPr="00310569">
        <w:rPr>
          <w:rFonts w:cs="Times New Roman"/>
          <w:spacing w:val="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Товара.</w:t>
      </w:r>
      <w:r w:rsidRPr="00310569">
        <w:rPr>
          <w:rFonts w:cs="Times New Roman"/>
          <w:spacing w:val="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период</w:t>
      </w:r>
      <w:r w:rsidRPr="00310569">
        <w:rPr>
          <w:rFonts w:cs="Times New Roman"/>
          <w:spacing w:val="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гарантийного</w:t>
      </w:r>
      <w:r w:rsidRPr="00310569">
        <w:rPr>
          <w:rFonts w:cs="Times New Roman"/>
          <w:spacing w:val="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срока</w:t>
      </w:r>
      <w:r w:rsidRPr="00310569">
        <w:rPr>
          <w:rFonts w:cs="Times New Roman"/>
          <w:spacing w:val="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Поставщика</w:t>
      </w:r>
      <w:r w:rsidRPr="00310569">
        <w:rPr>
          <w:rFonts w:cs="Times New Roman"/>
          <w:spacing w:val="62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забракованный</w:t>
      </w:r>
      <w:r w:rsidRPr="00310569">
        <w:rPr>
          <w:rFonts w:cs="Times New Roman"/>
          <w:sz w:val="20"/>
          <w:szCs w:val="20"/>
        </w:rPr>
        <w:t xml:space="preserve">              </w:t>
      </w:r>
      <w:r w:rsidRPr="00310569">
        <w:rPr>
          <w:rFonts w:cs="Times New Roman"/>
          <w:spacing w:val="4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Товар              </w:t>
      </w:r>
      <w:r w:rsidRPr="00310569">
        <w:rPr>
          <w:rFonts w:cs="Times New Roman"/>
          <w:spacing w:val="4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со              </w:t>
      </w:r>
      <w:r w:rsidRPr="00310569">
        <w:rPr>
          <w:rFonts w:cs="Times New Roman"/>
          <w:spacing w:val="4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скрытыми              </w:t>
      </w:r>
      <w:r w:rsidRPr="00310569">
        <w:rPr>
          <w:rFonts w:cs="Times New Roman"/>
          <w:spacing w:val="4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производственными               </w:t>
      </w:r>
      <w:r w:rsidRPr="00310569">
        <w:rPr>
          <w:rFonts w:cs="Times New Roman"/>
          <w:spacing w:val="4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дефектами,</w:t>
      </w:r>
      <w:r w:rsidRPr="00310569">
        <w:rPr>
          <w:rFonts w:cs="Times New Roman"/>
          <w:spacing w:val="52"/>
          <w:w w:val="9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подлежит </w:t>
      </w:r>
      <w:r w:rsidRPr="00310569">
        <w:rPr>
          <w:rFonts w:cs="Times New Roman"/>
          <w:spacing w:val="3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замене  </w:t>
      </w:r>
      <w:r w:rsidRPr="00310569">
        <w:rPr>
          <w:rFonts w:cs="Times New Roman"/>
          <w:spacing w:val="33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на</w:t>
      </w:r>
      <w:r w:rsidRPr="00310569">
        <w:rPr>
          <w:rFonts w:cs="Times New Roman"/>
          <w:sz w:val="20"/>
          <w:szCs w:val="20"/>
        </w:rPr>
        <w:t xml:space="preserve">  </w:t>
      </w:r>
      <w:r w:rsidRPr="00310569">
        <w:rPr>
          <w:rFonts w:cs="Times New Roman"/>
          <w:spacing w:val="3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качественный,</w:t>
      </w:r>
      <w:r w:rsidRPr="00310569">
        <w:rPr>
          <w:rFonts w:cs="Times New Roman"/>
          <w:sz w:val="20"/>
          <w:szCs w:val="20"/>
        </w:rPr>
        <w:t xml:space="preserve">  </w:t>
      </w:r>
      <w:r w:rsidRPr="00310569">
        <w:rPr>
          <w:rFonts w:cs="Times New Roman"/>
          <w:spacing w:val="35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того</w:t>
      </w:r>
      <w:r w:rsidRPr="00310569">
        <w:rPr>
          <w:rFonts w:cs="Times New Roman"/>
          <w:sz w:val="20"/>
          <w:szCs w:val="20"/>
        </w:rPr>
        <w:t xml:space="preserve">  </w:t>
      </w:r>
      <w:r w:rsidRPr="00310569">
        <w:rPr>
          <w:rFonts w:cs="Times New Roman"/>
          <w:spacing w:val="32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же</w:t>
      </w:r>
      <w:r w:rsidRPr="00310569">
        <w:rPr>
          <w:rFonts w:cs="Times New Roman"/>
          <w:sz w:val="20"/>
          <w:szCs w:val="20"/>
        </w:rPr>
        <w:t xml:space="preserve">  </w:t>
      </w:r>
      <w:r w:rsidRPr="00310569">
        <w:rPr>
          <w:rFonts w:cs="Times New Roman"/>
          <w:spacing w:val="33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ассортимента,</w:t>
      </w:r>
      <w:r w:rsidRPr="00310569">
        <w:rPr>
          <w:rFonts w:cs="Times New Roman"/>
          <w:sz w:val="20"/>
          <w:szCs w:val="20"/>
        </w:rPr>
        <w:t xml:space="preserve">  </w:t>
      </w:r>
      <w:r w:rsidRPr="00310569">
        <w:rPr>
          <w:rFonts w:cs="Times New Roman"/>
          <w:spacing w:val="32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в  </w:t>
      </w:r>
      <w:r w:rsidRPr="00310569">
        <w:rPr>
          <w:rFonts w:cs="Times New Roman"/>
          <w:spacing w:val="3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течение  </w:t>
      </w:r>
      <w:r w:rsidRPr="00310569">
        <w:rPr>
          <w:rFonts w:cs="Times New Roman"/>
          <w:spacing w:val="3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2  </w:t>
      </w:r>
      <w:r w:rsidRPr="00310569">
        <w:rPr>
          <w:rFonts w:cs="Times New Roman"/>
          <w:spacing w:val="32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(двух)</w:t>
      </w:r>
      <w:r w:rsidRPr="00310569">
        <w:rPr>
          <w:rFonts w:cs="Times New Roman"/>
          <w:sz w:val="20"/>
          <w:szCs w:val="20"/>
        </w:rPr>
        <w:t xml:space="preserve">  </w:t>
      </w:r>
      <w:r w:rsidRPr="00310569">
        <w:rPr>
          <w:rFonts w:cs="Times New Roman"/>
          <w:spacing w:val="3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дней  </w:t>
      </w:r>
      <w:r w:rsidRPr="00310569">
        <w:rPr>
          <w:rFonts w:cs="Times New Roman"/>
          <w:spacing w:val="3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с  </w:t>
      </w:r>
      <w:r w:rsidRPr="00310569">
        <w:rPr>
          <w:rFonts w:cs="Times New Roman"/>
          <w:spacing w:val="32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момента</w:t>
      </w:r>
      <w:r w:rsidRPr="00310569">
        <w:rPr>
          <w:rFonts w:cs="Times New Roman"/>
          <w:spacing w:val="65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заявления</w:t>
      </w:r>
      <w:r w:rsidRPr="00310569">
        <w:rPr>
          <w:rFonts w:cs="Times New Roman"/>
          <w:sz w:val="20"/>
          <w:szCs w:val="20"/>
        </w:rPr>
        <w:t xml:space="preserve">      </w:t>
      </w:r>
      <w:r w:rsidRPr="00310569">
        <w:rPr>
          <w:rFonts w:cs="Times New Roman"/>
          <w:spacing w:val="22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Заказчиком</w:t>
      </w:r>
      <w:r w:rsidRPr="00310569">
        <w:rPr>
          <w:rFonts w:cs="Times New Roman"/>
          <w:sz w:val="20"/>
          <w:szCs w:val="20"/>
        </w:rPr>
        <w:t xml:space="preserve">      </w:t>
      </w:r>
      <w:r w:rsidRPr="00310569">
        <w:rPr>
          <w:rFonts w:cs="Times New Roman"/>
          <w:spacing w:val="2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об      </w:t>
      </w:r>
      <w:r w:rsidRPr="00310569">
        <w:rPr>
          <w:rFonts w:cs="Times New Roman"/>
          <w:spacing w:val="2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обнаруженном      </w:t>
      </w:r>
      <w:r w:rsidRPr="00310569">
        <w:rPr>
          <w:rFonts w:cs="Times New Roman"/>
          <w:spacing w:val="24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браке</w:t>
      </w:r>
      <w:r w:rsidRPr="00310569">
        <w:rPr>
          <w:rFonts w:cs="Times New Roman"/>
          <w:sz w:val="20"/>
          <w:szCs w:val="20"/>
        </w:rPr>
        <w:t xml:space="preserve">       </w:t>
      </w:r>
      <w:r w:rsidRPr="00310569">
        <w:rPr>
          <w:rFonts w:cs="Times New Roman"/>
          <w:spacing w:val="22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или</w:t>
      </w:r>
      <w:r w:rsidRPr="00310569">
        <w:rPr>
          <w:rFonts w:cs="Times New Roman"/>
          <w:sz w:val="20"/>
          <w:szCs w:val="20"/>
        </w:rPr>
        <w:t xml:space="preserve">       </w:t>
      </w:r>
      <w:r w:rsidRPr="00310569">
        <w:rPr>
          <w:rFonts w:cs="Times New Roman"/>
          <w:spacing w:val="2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о       </w:t>
      </w:r>
      <w:r w:rsidRPr="00310569">
        <w:rPr>
          <w:rFonts w:cs="Times New Roman"/>
          <w:spacing w:val="23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несоответствии</w:t>
      </w:r>
      <w:r w:rsidRPr="00310569">
        <w:rPr>
          <w:rFonts w:cs="Times New Roman"/>
          <w:sz w:val="20"/>
          <w:szCs w:val="20"/>
        </w:rPr>
        <w:t xml:space="preserve">       </w:t>
      </w:r>
      <w:r w:rsidRPr="00310569">
        <w:rPr>
          <w:rFonts w:cs="Times New Roman"/>
          <w:spacing w:val="22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</w:t>
      </w:r>
      <w:r w:rsidRPr="00310569">
        <w:rPr>
          <w:rFonts w:cs="Times New Roman"/>
          <w:spacing w:val="69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требованиям,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указанным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настоящем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Техническом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задании.</w:t>
      </w:r>
    </w:p>
    <w:p w14:paraId="56C62AB2" w14:textId="77777777" w:rsidR="00CE6E53" w:rsidRPr="00310569" w:rsidRDefault="00CE6E53" w:rsidP="00310569">
      <w:pPr>
        <w:kinsoku w:val="0"/>
        <w:overflowPunct w:val="0"/>
        <w:autoSpaceDE w:val="0"/>
        <w:autoSpaceDN w:val="0"/>
        <w:adjustRightInd w:val="0"/>
        <w:spacing w:after="0"/>
        <w:ind w:left="112" w:right="103" w:firstLine="566"/>
        <w:jc w:val="both"/>
        <w:rPr>
          <w:rFonts w:cs="Times New Roman"/>
          <w:sz w:val="20"/>
          <w:szCs w:val="20"/>
        </w:rPr>
      </w:pPr>
    </w:p>
    <w:p w14:paraId="1CB93A5D" w14:textId="4BFEDAC4" w:rsidR="00CE6E53" w:rsidRPr="00CE6E53" w:rsidRDefault="00CE6E53" w:rsidP="00CE6E53">
      <w:pPr>
        <w:pStyle w:val="a3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/>
        <w:rPr>
          <w:rFonts w:cs="Times New Roman"/>
          <w:b/>
          <w:bCs/>
          <w:sz w:val="20"/>
          <w:szCs w:val="20"/>
        </w:rPr>
      </w:pPr>
      <w:r w:rsidRPr="00CE6E53">
        <w:rPr>
          <w:rFonts w:cs="Times New Roman"/>
          <w:b/>
          <w:bCs/>
          <w:spacing w:val="-1"/>
          <w:sz w:val="20"/>
          <w:szCs w:val="20"/>
        </w:rPr>
        <w:t>Московская</w:t>
      </w:r>
      <w:r w:rsidRPr="00CE6E53">
        <w:rPr>
          <w:rFonts w:cs="Times New Roman"/>
          <w:b/>
          <w:bCs/>
          <w:spacing w:val="-9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z w:val="20"/>
          <w:szCs w:val="20"/>
        </w:rPr>
        <w:t>область,</w:t>
      </w:r>
      <w:r w:rsidRPr="00CE6E53">
        <w:rPr>
          <w:rFonts w:cs="Times New Roman"/>
          <w:b/>
          <w:bCs/>
          <w:spacing w:val="-6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г.</w:t>
      </w:r>
      <w:r>
        <w:rPr>
          <w:rFonts w:cs="Times New Roman"/>
          <w:b/>
          <w:bCs/>
          <w:spacing w:val="-1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Дедовск,</w:t>
      </w:r>
      <w:r w:rsidRPr="00CE6E53">
        <w:rPr>
          <w:rFonts w:cs="Times New Roman"/>
          <w:b/>
          <w:bCs/>
          <w:spacing w:val="-5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ул.</w:t>
      </w:r>
      <w:r w:rsidRPr="00CE6E53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z w:val="20"/>
          <w:szCs w:val="20"/>
        </w:rPr>
        <w:t>Ленина,</w:t>
      </w:r>
      <w:r w:rsidRPr="00CE6E53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д.4</w:t>
      </w:r>
    </w:p>
    <w:p w14:paraId="1F590669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1" w:after="0"/>
        <w:rPr>
          <w:rFonts w:cs="Times New Roman"/>
          <w:sz w:val="21"/>
          <w:szCs w:val="21"/>
        </w:r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3195"/>
        <w:gridCol w:w="4111"/>
        <w:gridCol w:w="1274"/>
        <w:gridCol w:w="994"/>
      </w:tblGrid>
      <w:tr w:rsidR="00310569" w:rsidRPr="00310569" w14:paraId="54A56DB0" w14:textId="77777777">
        <w:trPr>
          <w:trHeight w:hRule="exact" w:val="60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A471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207"/>
              <w:rPr>
                <w:rFonts w:cs="Times New Roman"/>
                <w:sz w:val="24"/>
                <w:szCs w:val="24"/>
              </w:rPr>
            </w:pPr>
            <w:bookmarkStart w:id="3" w:name="_Hlk212733926"/>
            <w:r w:rsidRPr="00310569">
              <w:rPr>
                <w:rFonts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42A9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-2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t>Наименование</w:t>
            </w:r>
            <w:r w:rsidRPr="00310569">
              <w:rPr>
                <w:rFonts w:cs="Times New Roman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310569">
              <w:rPr>
                <w:rFonts w:cs="Times New Roman"/>
                <w:b/>
                <w:bCs/>
                <w:sz w:val="20"/>
                <w:szCs w:val="20"/>
              </w:rPr>
              <w:t>товара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55C3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-4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t>Характеристика</w:t>
            </w:r>
            <w:r w:rsidRPr="00310569">
              <w:rPr>
                <w:rFonts w:cs="Times New Roman"/>
                <w:b/>
                <w:bCs/>
                <w:spacing w:val="-23"/>
                <w:sz w:val="20"/>
                <w:szCs w:val="20"/>
              </w:rPr>
              <w:t xml:space="preserve"> </w:t>
            </w:r>
            <w:r w:rsidRPr="00310569">
              <w:rPr>
                <w:rFonts w:cs="Times New Roman"/>
                <w:b/>
                <w:bCs/>
                <w:sz w:val="20"/>
                <w:szCs w:val="20"/>
              </w:rPr>
              <w:t>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0A28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-4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pacing w:val="-1"/>
                <w:sz w:val="20"/>
                <w:szCs w:val="20"/>
              </w:rPr>
              <w:t>Ед.</w:t>
            </w:r>
            <w:r w:rsidRPr="00310569">
              <w:rPr>
                <w:rFonts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310569">
              <w:rPr>
                <w:rFonts w:cs="Times New Roman"/>
                <w:b/>
                <w:bCs/>
                <w:sz w:val="20"/>
                <w:szCs w:val="20"/>
              </w:rPr>
              <w:t>изм.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8516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310569" w:rsidRPr="00310569" w14:paraId="2EAF3ECA" w14:textId="77777777" w:rsidTr="00CE6E53">
        <w:trPr>
          <w:trHeight w:hRule="exact" w:val="503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EAD4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/>
              <w:jc w:val="center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sz w:val="22"/>
              </w:rPr>
              <w:t>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A474" w14:textId="55437595" w:rsidR="00310569" w:rsidRPr="00310569" w:rsidRDefault="002B1527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7" w:after="0"/>
              <w:ind w:left="159" w:right="232" w:hanging="2"/>
              <w:jc w:val="center"/>
              <w:rPr>
                <w:rFonts w:cs="Times New Roman"/>
                <w:sz w:val="24"/>
                <w:szCs w:val="24"/>
              </w:rPr>
            </w:pPr>
            <w:r w:rsidRPr="002B1527">
              <w:rPr>
                <w:rFonts w:cs="Times New Roman"/>
                <w:color w:val="303030"/>
                <w:spacing w:val="-1"/>
                <w:sz w:val="22"/>
              </w:rPr>
              <w:t>Вода питьевая упакованная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BD06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41" w:lineRule="auto"/>
              <w:ind w:left="-4" w:right="1066"/>
              <w:rPr>
                <w:rFonts w:cs="Times New Roman"/>
                <w:sz w:val="22"/>
              </w:rPr>
            </w:pPr>
            <w:r w:rsidRPr="00310569">
              <w:rPr>
                <w:rFonts w:cs="Times New Roman"/>
                <w:sz w:val="22"/>
              </w:rPr>
              <w:t>Тип</w:t>
            </w:r>
            <w:r w:rsidRPr="00310569">
              <w:rPr>
                <w:rFonts w:cs="Times New Roman"/>
                <w:spacing w:val="-1"/>
                <w:sz w:val="22"/>
              </w:rPr>
              <w:t xml:space="preserve"> воды: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минерально-столовая</w:t>
            </w:r>
            <w:r w:rsidRPr="00310569">
              <w:rPr>
                <w:rFonts w:cs="Times New Roman"/>
                <w:spacing w:val="29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Объем,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2"/>
                <w:sz w:val="22"/>
              </w:rPr>
              <w:t>л: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>19</w:t>
            </w:r>
          </w:p>
          <w:p w14:paraId="62B36293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-4" w:right="965"/>
              <w:rPr>
                <w:rFonts w:cs="Times New Roman"/>
                <w:sz w:val="22"/>
              </w:rPr>
            </w:pPr>
            <w:r w:rsidRPr="00310569">
              <w:rPr>
                <w:rFonts w:cs="Times New Roman"/>
                <w:sz w:val="22"/>
              </w:rPr>
              <w:t>Тип</w:t>
            </w:r>
            <w:r w:rsidRPr="00310569">
              <w:rPr>
                <w:rFonts w:cs="Times New Roman"/>
                <w:spacing w:val="-1"/>
                <w:sz w:val="22"/>
              </w:rPr>
              <w:t xml:space="preserve"> тары: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многооборотная</w:t>
            </w:r>
            <w:r w:rsidRPr="00310569">
              <w:rPr>
                <w:rFonts w:cs="Times New Roman"/>
                <w:spacing w:val="23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Степень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газации: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негазированная</w:t>
            </w:r>
            <w:r w:rsidRPr="00310569">
              <w:rPr>
                <w:rFonts w:cs="Times New Roman"/>
                <w:spacing w:val="29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Наличие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сертификата: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>да</w:t>
            </w:r>
          </w:p>
          <w:p w14:paraId="16D9819D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-4" w:right="2102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Срок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годности: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 xml:space="preserve">6 </w:t>
            </w:r>
            <w:r w:rsidRPr="00310569">
              <w:rPr>
                <w:rFonts w:cs="Times New Roman"/>
                <w:spacing w:val="-1"/>
                <w:sz w:val="22"/>
              </w:rPr>
              <w:t>мес</w:t>
            </w:r>
            <w:r w:rsidRPr="00310569">
              <w:rPr>
                <w:rFonts w:cs="Times New Roman"/>
                <w:spacing w:val="29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Вкус: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б/вкуса</w:t>
            </w:r>
          </w:p>
          <w:p w14:paraId="314E2034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-4" w:right="102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Общая минерализация: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2"/>
                <w:sz w:val="22"/>
              </w:rPr>
              <w:t>0,05-1</w:t>
            </w:r>
            <w:r w:rsidRPr="00310569">
              <w:rPr>
                <w:rFonts w:cs="Times New Roman"/>
                <w:sz w:val="22"/>
              </w:rPr>
              <w:t xml:space="preserve"> г/л </w:t>
            </w:r>
            <w:r w:rsidRPr="00310569">
              <w:rPr>
                <w:rFonts w:cs="Times New Roman"/>
                <w:spacing w:val="-1"/>
                <w:sz w:val="22"/>
              </w:rPr>
              <w:t>(275+-28</w:t>
            </w:r>
            <w:r w:rsidRPr="00310569">
              <w:rPr>
                <w:rFonts w:cs="Times New Roman"/>
                <w:spacing w:val="27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мг/дм3)</w:t>
            </w:r>
          </w:p>
          <w:p w14:paraId="1D363F43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 w:right="101"/>
              <w:rPr>
                <w:rFonts w:cs="Times New Roman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Общая жесткость: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не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более</w:t>
            </w:r>
            <w:r w:rsidRPr="00310569">
              <w:rPr>
                <w:rFonts w:cs="Times New Roman"/>
                <w:sz w:val="22"/>
              </w:rPr>
              <w:t xml:space="preserve"> 7 </w:t>
            </w:r>
            <w:r w:rsidRPr="00310569">
              <w:rPr>
                <w:rFonts w:cs="Times New Roman"/>
                <w:spacing w:val="-1"/>
                <w:sz w:val="22"/>
              </w:rPr>
              <w:t>мг-экв/л</w:t>
            </w:r>
            <w:r w:rsidRPr="00310569">
              <w:rPr>
                <w:rFonts w:cs="Times New Roman"/>
                <w:sz w:val="22"/>
              </w:rPr>
              <w:t xml:space="preserve"> (2+-</w:t>
            </w:r>
            <w:r w:rsidRPr="00310569">
              <w:rPr>
                <w:rFonts w:cs="Times New Roman"/>
                <w:spacing w:val="27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>0,3)</w:t>
            </w:r>
          </w:p>
          <w:p w14:paraId="4525B50C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 w:right="11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Водородный показатель</w:t>
            </w:r>
            <w:r w:rsidRPr="00310569">
              <w:rPr>
                <w:rFonts w:cs="Times New Roman"/>
                <w:spacing w:val="-3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(рН):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не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более</w:t>
            </w:r>
            <w:r w:rsidRPr="00310569">
              <w:rPr>
                <w:rFonts w:cs="Times New Roman"/>
                <w:sz w:val="22"/>
              </w:rPr>
              <w:t xml:space="preserve"> 7,6</w:t>
            </w:r>
            <w:r w:rsidRPr="00310569">
              <w:rPr>
                <w:rFonts w:cs="Times New Roman"/>
                <w:spacing w:val="3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(7+-0,2)</w:t>
            </w:r>
          </w:p>
          <w:p w14:paraId="529F60AE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Кальций: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0,1-130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(19,5+-1,9)</w:t>
            </w:r>
          </w:p>
          <w:p w14:paraId="474CCC73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Магний: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0,1-65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(10,5+-1,1)</w:t>
            </w:r>
          </w:p>
          <w:p w14:paraId="684C3E6D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Хлориды: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0,1-50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(менее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20)</w:t>
            </w:r>
          </w:p>
          <w:p w14:paraId="21F5ECB1" w14:textId="1EB15331" w:rsid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Сульфаты: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2"/>
                <w:sz w:val="22"/>
              </w:rPr>
              <w:t>0,1-50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(14+-0,4)</w:t>
            </w:r>
          </w:p>
          <w:p w14:paraId="053B1790" w14:textId="77777777" w:rsidR="00CE6E53" w:rsidRPr="00310569" w:rsidRDefault="00CE6E53" w:rsidP="00CE6E53">
            <w:pPr>
              <w:kinsoku w:val="0"/>
              <w:overflowPunct w:val="0"/>
              <w:autoSpaceDE w:val="0"/>
              <w:autoSpaceDN w:val="0"/>
              <w:adjustRightInd w:val="0"/>
              <w:spacing w:after="0" w:line="246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Гидрокарбонаты: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0,1-400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(54,9+-2,3)</w:t>
            </w:r>
          </w:p>
          <w:p w14:paraId="4703A3B0" w14:textId="77777777" w:rsidR="00CE6E53" w:rsidRPr="00310569" w:rsidRDefault="00CE6E53" w:rsidP="00CE6E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Натрий: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0,1-50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(14,3+-1,4)</w:t>
            </w:r>
          </w:p>
          <w:p w14:paraId="13D1472F" w14:textId="71AB6F80" w:rsidR="00CE6E53" w:rsidRDefault="00CE6E53" w:rsidP="00CE6E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Разрешено</w:t>
            </w:r>
            <w:r w:rsidRPr="00310569">
              <w:rPr>
                <w:rFonts w:cs="Times New Roman"/>
                <w:sz w:val="22"/>
              </w:rPr>
              <w:t xml:space="preserve"> в</w:t>
            </w:r>
            <w:r w:rsidRPr="00310569">
              <w:rPr>
                <w:rFonts w:cs="Times New Roman"/>
                <w:spacing w:val="-4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детском учреждении: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да</w:t>
            </w:r>
          </w:p>
          <w:p w14:paraId="5003D5F4" w14:textId="3AB3E21B" w:rsidR="00CE6E53" w:rsidRPr="00310569" w:rsidRDefault="00CE6E53" w:rsidP="00310569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E33B" w14:textId="77777777" w:rsidR="00310569" w:rsidRPr="00310569" w:rsidRDefault="00310569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46" w:lineRule="exact"/>
              <w:ind w:left="5"/>
              <w:jc w:val="center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sz w:val="22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365B" w14:textId="132660FD" w:rsidR="00310569" w:rsidRPr="00310569" w:rsidRDefault="00CE6E53" w:rsidP="00310569">
            <w:pPr>
              <w:kinsoku w:val="0"/>
              <w:overflowPunct w:val="0"/>
              <w:autoSpaceDE w:val="0"/>
              <w:autoSpaceDN w:val="0"/>
              <w:adjustRightInd w:val="0"/>
              <w:spacing w:after="0" w:line="246" w:lineRule="exact"/>
              <w:ind w:left="332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</w:rPr>
              <w:t>250</w:t>
            </w:r>
          </w:p>
        </w:tc>
      </w:tr>
      <w:bookmarkEnd w:id="3"/>
    </w:tbl>
    <w:p w14:paraId="56264C50" w14:textId="77777777" w:rsidR="00CE6E53" w:rsidRDefault="00CE6E53" w:rsidP="00310569">
      <w:pPr>
        <w:kinsoku w:val="0"/>
        <w:overflowPunct w:val="0"/>
        <w:autoSpaceDE w:val="0"/>
        <w:autoSpaceDN w:val="0"/>
        <w:adjustRightInd w:val="0"/>
        <w:spacing w:before="10" w:after="0"/>
        <w:rPr>
          <w:rFonts w:cs="Times New Roman"/>
          <w:b/>
          <w:bCs/>
          <w:sz w:val="16"/>
          <w:szCs w:val="16"/>
        </w:rPr>
      </w:pPr>
    </w:p>
    <w:p w14:paraId="466878B4" w14:textId="44BDF793" w:rsidR="00310569" w:rsidRDefault="00CE6E53" w:rsidP="00CE6E53">
      <w:pPr>
        <w:pStyle w:val="a3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10" w:after="0"/>
        <w:rPr>
          <w:rFonts w:cs="Times New Roman"/>
          <w:b/>
          <w:bCs/>
          <w:sz w:val="20"/>
          <w:szCs w:val="20"/>
        </w:rPr>
      </w:pPr>
      <w:r w:rsidRPr="00CE6E53">
        <w:rPr>
          <w:rFonts w:cs="Times New Roman"/>
          <w:b/>
          <w:bCs/>
          <w:spacing w:val="-1"/>
          <w:sz w:val="20"/>
          <w:szCs w:val="20"/>
        </w:rPr>
        <w:t>Московская</w:t>
      </w:r>
      <w:r w:rsidRPr="00CE6E53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z w:val="20"/>
          <w:szCs w:val="20"/>
        </w:rPr>
        <w:t>область,</w:t>
      </w:r>
      <w:r w:rsidRPr="00CE6E53">
        <w:rPr>
          <w:rFonts w:cs="Times New Roman"/>
          <w:b/>
          <w:bCs/>
          <w:spacing w:val="-6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г.</w:t>
      </w:r>
      <w:r w:rsidRPr="00CE6E53">
        <w:rPr>
          <w:rFonts w:cs="Times New Roman"/>
          <w:b/>
          <w:bCs/>
          <w:spacing w:val="-6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Дедовск,</w:t>
      </w:r>
      <w:r w:rsidRPr="00CE6E53">
        <w:rPr>
          <w:rFonts w:cs="Times New Roman"/>
          <w:b/>
          <w:bCs/>
          <w:spacing w:val="-4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pacing w:val="-1"/>
          <w:sz w:val="20"/>
          <w:szCs w:val="20"/>
        </w:rPr>
        <w:t>ул.</w:t>
      </w:r>
      <w:r w:rsidRPr="00CE6E53">
        <w:rPr>
          <w:rFonts w:cs="Times New Roman"/>
          <w:b/>
          <w:bCs/>
          <w:spacing w:val="-6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z w:val="20"/>
          <w:szCs w:val="20"/>
        </w:rPr>
        <w:t>Красный</w:t>
      </w:r>
      <w:r w:rsidRPr="00CE6E53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z w:val="20"/>
          <w:szCs w:val="20"/>
        </w:rPr>
        <w:t>Октябрь,</w:t>
      </w:r>
      <w:r w:rsidRPr="00CE6E53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CE6E53">
        <w:rPr>
          <w:rFonts w:cs="Times New Roman"/>
          <w:b/>
          <w:bCs/>
          <w:sz w:val="20"/>
          <w:szCs w:val="20"/>
        </w:rPr>
        <w:t>д.6а</w:t>
      </w:r>
    </w:p>
    <w:p w14:paraId="46CF947C" w14:textId="77777777" w:rsidR="00CE6E53" w:rsidRPr="00CE6E53" w:rsidRDefault="00CE6E53" w:rsidP="00CE6E53">
      <w:pPr>
        <w:kinsoku w:val="0"/>
        <w:overflowPunct w:val="0"/>
        <w:autoSpaceDE w:val="0"/>
        <w:autoSpaceDN w:val="0"/>
        <w:adjustRightInd w:val="0"/>
        <w:spacing w:before="10" w:after="0"/>
        <w:ind w:left="754"/>
        <w:rPr>
          <w:rFonts w:cs="Times New Roman"/>
          <w:b/>
          <w:bCs/>
          <w:sz w:val="20"/>
          <w:szCs w:val="20"/>
        </w:r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3195"/>
        <w:gridCol w:w="4111"/>
        <w:gridCol w:w="1274"/>
        <w:gridCol w:w="994"/>
      </w:tblGrid>
      <w:tr w:rsidR="00CE6E53" w:rsidRPr="00310569" w14:paraId="0D56DFB2" w14:textId="77777777" w:rsidTr="00886504">
        <w:trPr>
          <w:trHeight w:hRule="exact" w:val="60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81F6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207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8719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-2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t>Наименование</w:t>
            </w:r>
            <w:r w:rsidRPr="00310569">
              <w:rPr>
                <w:rFonts w:cs="Times New Roman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310569">
              <w:rPr>
                <w:rFonts w:cs="Times New Roman"/>
                <w:b/>
                <w:bCs/>
                <w:sz w:val="20"/>
                <w:szCs w:val="20"/>
              </w:rPr>
              <w:t>товара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7D8F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-4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t>Характеристика</w:t>
            </w:r>
            <w:r w:rsidRPr="00310569">
              <w:rPr>
                <w:rFonts w:cs="Times New Roman"/>
                <w:b/>
                <w:bCs/>
                <w:spacing w:val="-23"/>
                <w:sz w:val="20"/>
                <w:szCs w:val="20"/>
              </w:rPr>
              <w:t xml:space="preserve"> </w:t>
            </w:r>
            <w:r w:rsidRPr="00310569">
              <w:rPr>
                <w:rFonts w:cs="Times New Roman"/>
                <w:b/>
                <w:bCs/>
                <w:sz w:val="20"/>
                <w:szCs w:val="20"/>
              </w:rPr>
              <w:t>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A8A0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-4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pacing w:val="-1"/>
                <w:sz w:val="20"/>
                <w:szCs w:val="20"/>
              </w:rPr>
              <w:t>Ед.</w:t>
            </w:r>
            <w:r w:rsidRPr="00310569">
              <w:rPr>
                <w:rFonts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310569">
              <w:rPr>
                <w:rFonts w:cs="Times New Roman"/>
                <w:b/>
                <w:bCs/>
                <w:sz w:val="20"/>
                <w:szCs w:val="20"/>
              </w:rPr>
              <w:t>изм.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CC27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140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CE6E53" w:rsidRPr="00310569" w14:paraId="44937CEB" w14:textId="77777777" w:rsidTr="00CE6E53">
        <w:trPr>
          <w:trHeight w:hRule="exact" w:val="525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55E0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/>
              <w:jc w:val="center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sz w:val="22"/>
              </w:rPr>
              <w:t>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64A4" w14:textId="0C4BCA9F" w:rsidR="00CE6E53" w:rsidRPr="00310569" w:rsidRDefault="002B1527" w:rsidP="00886504">
            <w:pPr>
              <w:kinsoku w:val="0"/>
              <w:overflowPunct w:val="0"/>
              <w:autoSpaceDE w:val="0"/>
              <w:autoSpaceDN w:val="0"/>
              <w:adjustRightInd w:val="0"/>
              <w:spacing w:before="7" w:after="0"/>
              <w:ind w:left="159" w:right="232" w:hanging="2"/>
              <w:jc w:val="center"/>
              <w:rPr>
                <w:rFonts w:cs="Times New Roman"/>
                <w:sz w:val="24"/>
                <w:szCs w:val="24"/>
              </w:rPr>
            </w:pPr>
            <w:r w:rsidRPr="002B1527">
              <w:rPr>
                <w:rFonts w:cs="Times New Roman"/>
                <w:color w:val="303030"/>
                <w:spacing w:val="-1"/>
                <w:sz w:val="22"/>
              </w:rPr>
              <w:t>Вода питьевая упакованная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C17E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41" w:lineRule="auto"/>
              <w:ind w:left="-4" w:right="1066"/>
              <w:rPr>
                <w:rFonts w:cs="Times New Roman"/>
                <w:sz w:val="22"/>
              </w:rPr>
            </w:pPr>
            <w:r w:rsidRPr="00310569">
              <w:rPr>
                <w:rFonts w:cs="Times New Roman"/>
                <w:sz w:val="22"/>
              </w:rPr>
              <w:t>Тип</w:t>
            </w:r>
            <w:r w:rsidRPr="00310569">
              <w:rPr>
                <w:rFonts w:cs="Times New Roman"/>
                <w:spacing w:val="-1"/>
                <w:sz w:val="22"/>
              </w:rPr>
              <w:t xml:space="preserve"> воды: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минерально-столовая</w:t>
            </w:r>
            <w:r w:rsidRPr="00310569">
              <w:rPr>
                <w:rFonts w:cs="Times New Roman"/>
                <w:spacing w:val="29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Объем,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2"/>
                <w:sz w:val="22"/>
              </w:rPr>
              <w:t>л: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>19</w:t>
            </w:r>
          </w:p>
          <w:p w14:paraId="7E9BD769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-4" w:right="965"/>
              <w:rPr>
                <w:rFonts w:cs="Times New Roman"/>
                <w:sz w:val="22"/>
              </w:rPr>
            </w:pPr>
            <w:r w:rsidRPr="00310569">
              <w:rPr>
                <w:rFonts w:cs="Times New Roman"/>
                <w:sz w:val="22"/>
              </w:rPr>
              <w:t>Тип</w:t>
            </w:r>
            <w:r w:rsidRPr="00310569">
              <w:rPr>
                <w:rFonts w:cs="Times New Roman"/>
                <w:spacing w:val="-1"/>
                <w:sz w:val="22"/>
              </w:rPr>
              <w:t xml:space="preserve"> тары: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многооборотная</w:t>
            </w:r>
            <w:r w:rsidRPr="00310569">
              <w:rPr>
                <w:rFonts w:cs="Times New Roman"/>
                <w:spacing w:val="23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Степень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газации: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негазированная</w:t>
            </w:r>
            <w:r w:rsidRPr="00310569">
              <w:rPr>
                <w:rFonts w:cs="Times New Roman"/>
                <w:spacing w:val="29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Наличие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сертификата: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>да</w:t>
            </w:r>
          </w:p>
          <w:p w14:paraId="3BA3D2C7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-4" w:right="2102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Срок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годности: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 xml:space="preserve">6 </w:t>
            </w:r>
            <w:r w:rsidRPr="00310569">
              <w:rPr>
                <w:rFonts w:cs="Times New Roman"/>
                <w:spacing w:val="-1"/>
                <w:sz w:val="22"/>
              </w:rPr>
              <w:t>мес</w:t>
            </w:r>
            <w:r w:rsidRPr="00310569">
              <w:rPr>
                <w:rFonts w:cs="Times New Roman"/>
                <w:spacing w:val="29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Вкус: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б/вкуса</w:t>
            </w:r>
          </w:p>
          <w:p w14:paraId="16D9EB0C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-4" w:right="102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Общая минерализация: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2"/>
                <w:sz w:val="22"/>
              </w:rPr>
              <w:t>0,05-1</w:t>
            </w:r>
            <w:r w:rsidRPr="00310569">
              <w:rPr>
                <w:rFonts w:cs="Times New Roman"/>
                <w:sz w:val="22"/>
              </w:rPr>
              <w:t xml:space="preserve"> г/л </w:t>
            </w:r>
            <w:r w:rsidRPr="00310569">
              <w:rPr>
                <w:rFonts w:cs="Times New Roman"/>
                <w:spacing w:val="-1"/>
                <w:sz w:val="22"/>
              </w:rPr>
              <w:t>(275+-28</w:t>
            </w:r>
            <w:r w:rsidRPr="00310569">
              <w:rPr>
                <w:rFonts w:cs="Times New Roman"/>
                <w:spacing w:val="27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мг/дм3)</w:t>
            </w:r>
          </w:p>
          <w:p w14:paraId="411ADB2A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 w:right="101"/>
              <w:rPr>
                <w:rFonts w:cs="Times New Roman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Общая жесткость: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не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более</w:t>
            </w:r>
            <w:r w:rsidRPr="00310569">
              <w:rPr>
                <w:rFonts w:cs="Times New Roman"/>
                <w:sz w:val="22"/>
              </w:rPr>
              <w:t xml:space="preserve"> 7 </w:t>
            </w:r>
            <w:r w:rsidRPr="00310569">
              <w:rPr>
                <w:rFonts w:cs="Times New Roman"/>
                <w:spacing w:val="-1"/>
                <w:sz w:val="22"/>
              </w:rPr>
              <w:t>мг-экв/л</w:t>
            </w:r>
            <w:r w:rsidRPr="00310569">
              <w:rPr>
                <w:rFonts w:cs="Times New Roman"/>
                <w:sz w:val="22"/>
              </w:rPr>
              <w:t xml:space="preserve"> (2+-</w:t>
            </w:r>
            <w:r w:rsidRPr="00310569">
              <w:rPr>
                <w:rFonts w:cs="Times New Roman"/>
                <w:spacing w:val="27"/>
                <w:sz w:val="22"/>
              </w:rPr>
              <w:t xml:space="preserve"> </w:t>
            </w:r>
            <w:r w:rsidRPr="00310569">
              <w:rPr>
                <w:rFonts w:cs="Times New Roman"/>
                <w:sz w:val="22"/>
              </w:rPr>
              <w:t>0,3)</w:t>
            </w:r>
          </w:p>
          <w:p w14:paraId="3E56AFC0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 w:right="11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Водородный показатель</w:t>
            </w:r>
            <w:r w:rsidRPr="00310569">
              <w:rPr>
                <w:rFonts w:cs="Times New Roman"/>
                <w:spacing w:val="-3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(рН):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не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более</w:t>
            </w:r>
            <w:r w:rsidRPr="00310569">
              <w:rPr>
                <w:rFonts w:cs="Times New Roman"/>
                <w:sz w:val="22"/>
              </w:rPr>
              <w:t xml:space="preserve"> 7,6</w:t>
            </w:r>
            <w:r w:rsidRPr="00310569">
              <w:rPr>
                <w:rFonts w:cs="Times New Roman"/>
                <w:spacing w:val="3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(7+-0,2)</w:t>
            </w:r>
          </w:p>
          <w:p w14:paraId="1EA13C42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Кальций: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0,1-130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(19,5+-1,9)</w:t>
            </w:r>
          </w:p>
          <w:p w14:paraId="2A916BD9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Магний: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0,1-65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(10,5+-1,1)</w:t>
            </w:r>
          </w:p>
          <w:p w14:paraId="27E31C54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Хлориды: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0,1-50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(менее</w:t>
            </w:r>
            <w:r w:rsidRPr="00310569">
              <w:rPr>
                <w:rFonts w:cs="Times New Roman"/>
                <w:spacing w:val="-2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20)</w:t>
            </w:r>
          </w:p>
          <w:p w14:paraId="170653A2" w14:textId="77777777" w:rsidR="00CE6E53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Сульфаты: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2"/>
                <w:sz w:val="22"/>
              </w:rPr>
              <w:t>0,1-50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(14+-0,4)</w:t>
            </w:r>
          </w:p>
          <w:p w14:paraId="3F80C3EA" w14:textId="77777777" w:rsidR="00CE6E53" w:rsidRPr="00310569" w:rsidRDefault="00CE6E53" w:rsidP="00CE6E53">
            <w:pPr>
              <w:kinsoku w:val="0"/>
              <w:overflowPunct w:val="0"/>
              <w:autoSpaceDE w:val="0"/>
              <w:autoSpaceDN w:val="0"/>
              <w:adjustRightInd w:val="0"/>
              <w:spacing w:after="0" w:line="246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Гидрокарбонаты: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0,1-400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(54,9+-2,3)</w:t>
            </w:r>
          </w:p>
          <w:p w14:paraId="49E8C24C" w14:textId="77777777" w:rsidR="00CE6E53" w:rsidRPr="00310569" w:rsidRDefault="00CE6E53" w:rsidP="00CE6E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-4"/>
              <w:rPr>
                <w:rFonts w:cs="Times New Roman"/>
                <w:spacing w:val="-1"/>
                <w:sz w:val="22"/>
              </w:rPr>
            </w:pPr>
            <w:r w:rsidRPr="00310569">
              <w:rPr>
                <w:rFonts w:cs="Times New Roman"/>
                <w:spacing w:val="-1"/>
                <w:sz w:val="22"/>
              </w:rPr>
              <w:t>Натрий: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0,1-50</w:t>
            </w:r>
            <w:r w:rsidRPr="00310569">
              <w:rPr>
                <w:rFonts w:cs="Times New Roman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(14,3+-1,4)</w:t>
            </w:r>
          </w:p>
          <w:p w14:paraId="4EC29AB5" w14:textId="0172B2BB" w:rsidR="00CE6E53" w:rsidRPr="00310569" w:rsidRDefault="00CE6E53" w:rsidP="00CE6E53">
            <w:pPr>
              <w:kinsoku w:val="0"/>
              <w:overflowPunct w:val="0"/>
              <w:autoSpaceDE w:val="0"/>
              <w:autoSpaceDN w:val="0"/>
              <w:adjustRightInd w:val="0"/>
              <w:spacing w:before="1" w:after="0"/>
              <w:ind w:left="-4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spacing w:val="-1"/>
                <w:sz w:val="22"/>
              </w:rPr>
              <w:t>Разрешено</w:t>
            </w:r>
            <w:r w:rsidRPr="00310569">
              <w:rPr>
                <w:rFonts w:cs="Times New Roman"/>
                <w:sz w:val="22"/>
              </w:rPr>
              <w:t xml:space="preserve"> в</w:t>
            </w:r>
            <w:r w:rsidRPr="00310569">
              <w:rPr>
                <w:rFonts w:cs="Times New Roman"/>
                <w:spacing w:val="-4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детском учреждении:</w:t>
            </w:r>
            <w:r w:rsidRPr="00310569">
              <w:rPr>
                <w:rFonts w:cs="Times New Roman"/>
                <w:spacing w:val="1"/>
                <w:sz w:val="22"/>
              </w:rPr>
              <w:t xml:space="preserve"> </w:t>
            </w:r>
            <w:r w:rsidRPr="00310569">
              <w:rPr>
                <w:rFonts w:cs="Times New Roman"/>
                <w:spacing w:val="-1"/>
                <w:sz w:val="22"/>
              </w:rPr>
              <w:t>да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E394" w14:textId="77777777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46" w:lineRule="exact"/>
              <w:ind w:left="5"/>
              <w:jc w:val="center"/>
              <w:rPr>
                <w:rFonts w:cs="Times New Roman"/>
                <w:sz w:val="24"/>
                <w:szCs w:val="24"/>
              </w:rPr>
            </w:pPr>
            <w:r w:rsidRPr="00310569">
              <w:rPr>
                <w:rFonts w:cs="Times New Roman"/>
                <w:sz w:val="22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65BA" w14:textId="24CF6E0F" w:rsidR="00CE6E53" w:rsidRPr="00310569" w:rsidRDefault="00CE6E53" w:rsidP="00886504">
            <w:pPr>
              <w:kinsoku w:val="0"/>
              <w:overflowPunct w:val="0"/>
              <w:autoSpaceDE w:val="0"/>
              <w:autoSpaceDN w:val="0"/>
              <w:adjustRightInd w:val="0"/>
              <w:spacing w:after="0" w:line="246" w:lineRule="exact"/>
              <w:ind w:left="332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</w:rPr>
              <w:t>150</w:t>
            </w:r>
          </w:p>
        </w:tc>
      </w:tr>
    </w:tbl>
    <w:p w14:paraId="692C0FDF" w14:textId="77777777" w:rsidR="00CE6E53" w:rsidRPr="00310569" w:rsidRDefault="00CE6E53" w:rsidP="00CE6E53">
      <w:pPr>
        <w:autoSpaceDE w:val="0"/>
        <w:autoSpaceDN w:val="0"/>
        <w:adjustRightInd w:val="0"/>
        <w:spacing w:after="0"/>
        <w:rPr>
          <w:rFonts w:cs="Times New Roman"/>
          <w:sz w:val="24"/>
          <w:szCs w:val="24"/>
        </w:rPr>
        <w:sectPr w:rsidR="00CE6E53" w:rsidRPr="00310569" w:rsidSect="00CE6E53">
          <w:type w:val="continuous"/>
          <w:pgSz w:w="11910" w:h="16840"/>
          <w:pgMar w:top="0" w:right="600" w:bottom="0" w:left="740" w:header="720" w:footer="720" w:gutter="0"/>
          <w:cols w:space="720"/>
          <w:noEndnote/>
        </w:sectPr>
      </w:pPr>
    </w:p>
    <w:p w14:paraId="5A69C94F" w14:textId="77777777" w:rsidR="00CE6E53" w:rsidRPr="00310569" w:rsidRDefault="00CE6E53" w:rsidP="00CE6E53">
      <w:pPr>
        <w:kinsoku w:val="0"/>
        <w:overflowPunct w:val="0"/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</w:p>
    <w:p w14:paraId="30EB5B45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before="33" w:after="0" w:line="227" w:lineRule="exact"/>
        <w:ind w:left="112"/>
        <w:outlineLvl w:val="0"/>
        <w:rPr>
          <w:rFonts w:cs="Times New Roman"/>
          <w:sz w:val="20"/>
          <w:szCs w:val="20"/>
        </w:rPr>
      </w:pPr>
      <w:bookmarkStart w:id="4" w:name="6._Требования_к_условиям_приемки_Товара:"/>
      <w:bookmarkEnd w:id="4"/>
      <w:r w:rsidRPr="00310569">
        <w:rPr>
          <w:rFonts w:cs="Times New Roman"/>
          <w:b/>
          <w:bCs/>
          <w:sz w:val="20"/>
          <w:szCs w:val="20"/>
        </w:rPr>
        <w:t>6.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Требования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к</w:t>
      </w:r>
      <w:r w:rsidRPr="00310569">
        <w:rPr>
          <w:rFonts w:cs="Times New Roman"/>
          <w:b/>
          <w:bCs/>
          <w:spacing w:val="-7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условиям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приемки</w:t>
      </w:r>
      <w:r w:rsidRPr="00310569">
        <w:rPr>
          <w:rFonts w:cs="Times New Roman"/>
          <w:b/>
          <w:bCs/>
          <w:spacing w:val="-8"/>
          <w:sz w:val="20"/>
          <w:szCs w:val="20"/>
        </w:rPr>
        <w:t xml:space="preserve"> </w:t>
      </w:r>
      <w:r w:rsidRPr="00310569">
        <w:rPr>
          <w:rFonts w:cs="Times New Roman"/>
          <w:b/>
          <w:bCs/>
          <w:sz w:val="20"/>
          <w:szCs w:val="20"/>
        </w:rPr>
        <w:t>Товара:</w:t>
      </w:r>
    </w:p>
    <w:p w14:paraId="501943A7" w14:textId="77777777" w:rsidR="00310569" w:rsidRPr="00310569" w:rsidRDefault="00310569" w:rsidP="00310569">
      <w:pPr>
        <w:kinsoku w:val="0"/>
        <w:overflowPunct w:val="0"/>
        <w:autoSpaceDE w:val="0"/>
        <w:autoSpaceDN w:val="0"/>
        <w:adjustRightInd w:val="0"/>
        <w:spacing w:after="0" w:line="227" w:lineRule="exact"/>
        <w:ind w:left="565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Поставщик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обязан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согласовать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заказчиком</w:t>
      </w:r>
      <w:r w:rsidRPr="00310569">
        <w:rPr>
          <w:rFonts w:cs="Times New Roman"/>
          <w:spacing w:val="-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точное</w:t>
      </w:r>
      <w:r w:rsidRPr="00310569">
        <w:rPr>
          <w:rFonts w:cs="Times New Roman"/>
          <w:spacing w:val="-4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время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дату</w:t>
      </w:r>
      <w:r w:rsidRPr="00310569">
        <w:rPr>
          <w:rFonts w:cs="Times New Roman"/>
          <w:spacing w:val="-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поставки.</w:t>
      </w:r>
    </w:p>
    <w:p w14:paraId="7445327C" w14:textId="7EEB8A24" w:rsidR="00310569" w:rsidRPr="00310569" w:rsidRDefault="00310569" w:rsidP="00BF5756">
      <w:pPr>
        <w:kinsoku w:val="0"/>
        <w:overflowPunct w:val="0"/>
        <w:autoSpaceDE w:val="0"/>
        <w:autoSpaceDN w:val="0"/>
        <w:adjustRightInd w:val="0"/>
        <w:spacing w:after="0"/>
        <w:ind w:left="111" w:right="102" w:firstLine="427"/>
        <w:rPr>
          <w:rFonts w:cs="Times New Roman"/>
          <w:sz w:val="20"/>
          <w:szCs w:val="20"/>
        </w:rPr>
      </w:pPr>
      <w:r w:rsidRPr="00310569">
        <w:rPr>
          <w:rFonts w:cs="Times New Roman"/>
          <w:spacing w:val="-1"/>
          <w:sz w:val="20"/>
          <w:szCs w:val="20"/>
        </w:rPr>
        <w:t>Вскрытие</w:t>
      </w:r>
      <w:r w:rsidRPr="00310569">
        <w:rPr>
          <w:rFonts w:cs="Times New Roman"/>
          <w:spacing w:val="1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1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проверка</w:t>
      </w:r>
      <w:r w:rsidRPr="00310569">
        <w:rPr>
          <w:rFonts w:cs="Times New Roman"/>
          <w:spacing w:val="1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</w:t>
      </w:r>
      <w:r w:rsidRPr="00310569">
        <w:rPr>
          <w:rFonts w:cs="Times New Roman"/>
          <w:spacing w:val="1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</w:t>
      </w:r>
      <w:r w:rsidRPr="00310569">
        <w:rPr>
          <w:rFonts w:cs="Times New Roman"/>
          <w:spacing w:val="1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качеству</w:t>
      </w:r>
      <w:r w:rsidRPr="00310569">
        <w:rPr>
          <w:rFonts w:cs="Times New Roman"/>
          <w:spacing w:val="1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и</w:t>
      </w:r>
      <w:r w:rsidRPr="00310569">
        <w:rPr>
          <w:rFonts w:cs="Times New Roman"/>
          <w:spacing w:val="1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количеству</w:t>
      </w:r>
      <w:r w:rsidRPr="00310569">
        <w:rPr>
          <w:rFonts w:cs="Times New Roman"/>
          <w:spacing w:val="17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производится</w:t>
      </w:r>
      <w:r w:rsidRPr="00310569">
        <w:rPr>
          <w:rFonts w:cs="Times New Roman"/>
          <w:spacing w:val="16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на</w:t>
      </w:r>
      <w:r w:rsidRPr="00310569">
        <w:rPr>
          <w:rFonts w:cs="Times New Roman"/>
          <w:spacing w:val="1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месте</w:t>
      </w:r>
      <w:r w:rsidRPr="00310569">
        <w:rPr>
          <w:rFonts w:cs="Times New Roman"/>
          <w:spacing w:val="1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поставки</w:t>
      </w:r>
      <w:r w:rsidRPr="00310569">
        <w:rPr>
          <w:rFonts w:cs="Times New Roman"/>
          <w:spacing w:val="1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16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день</w:t>
      </w:r>
      <w:r w:rsidRPr="00310569">
        <w:rPr>
          <w:rFonts w:cs="Times New Roman"/>
          <w:spacing w:val="1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поставки</w:t>
      </w:r>
      <w:r w:rsidRPr="00310569">
        <w:rPr>
          <w:rFonts w:cs="Times New Roman"/>
          <w:spacing w:val="15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Товара.</w:t>
      </w:r>
      <w:r w:rsidRPr="00310569">
        <w:rPr>
          <w:rFonts w:cs="Times New Roman"/>
          <w:spacing w:val="78"/>
          <w:w w:val="9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Поставщик</w:t>
      </w:r>
      <w:r w:rsidRPr="00310569">
        <w:rPr>
          <w:rFonts w:cs="Times New Roman"/>
          <w:spacing w:val="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поставляет</w:t>
      </w:r>
      <w:r w:rsidRPr="00310569">
        <w:rPr>
          <w:rFonts w:cs="Times New Roman"/>
          <w:spacing w:val="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Товар</w:t>
      </w:r>
      <w:r w:rsidRPr="00310569">
        <w:rPr>
          <w:rFonts w:cs="Times New Roman"/>
          <w:spacing w:val="10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собственным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транспортом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или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привлечением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транспорта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третьих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лиц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за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свой</w:t>
      </w:r>
      <w:r w:rsidRPr="00310569">
        <w:rPr>
          <w:rFonts w:cs="Times New Roman"/>
          <w:spacing w:val="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счет.</w:t>
      </w:r>
      <w:r w:rsidRPr="00310569">
        <w:rPr>
          <w:rFonts w:cs="Times New Roman"/>
          <w:spacing w:val="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Все</w:t>
      </w:r>
      <w:r w:rsidRPr="00310569">
        <w:rPr>
          <w:rFonts w:cs="Times New Roman"/>
          <w:spacing w:val="64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виды</w:t>
      </w:r>
      <w:r w:rsidR="00BF5756">
        <w:rPr>
          <w:rFonts w:cs="Times New Roman"/>
          <w:sz w:val="20"/>
          <w:szCs w:val="20"/>
        </w:rPr>
        <w:t xml:space="preserve"> п</w:t>
      </w:r>
      <w:r w:rsidRPr="00310569">
        <w:rPr>
          <w:rFonts w:cs="Times New Roman"/>
          <w:sz w:val="20"/>
          <w:szCs w:val="20"/>
        </w:rPr>
        <w:t>огрузо-разгрузочных</w:t>
      </w:r>
      <w:r w:rsidRPr="00310569">
        <w:rPr>
          <w:rFonts w:cs="Times New Roman"/>
          <w:spacing w:val="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работ, включая работы с</w:t>
      </w:r>
      <w:r w:rsidRPr="00310569">
        <w:rPr>
          <w:rFonts w:cs="Times New Roman"/>
          <w:spacing w:val="22"/>
          <w:w w:val="9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применением</w:t>
      </w:r>
      <w:r w:rsidRPr="00310569">
        <w:rPr>
          <w:rFonts w:cs="Times New Roman"/>
          <w:sz w:val="20"/>
          <w:szCs w:val="20"/>
        </w:rPr>
        <w:t xml:space="preserve"> грузоподъемных средств,</w:t>
      </w:r>
      <w:r w:rsidR="00BF5756">
        <w:rPr>
          <w:rFonts w:cs="Times New Roman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осуществляются</w:t>
      </w:r>
      <w:r w:rsidRPr="00310569">
        <w:rPr>
          <w:rFonts w:cs="Times New Roman"/>
          <w:sz w:val="20"/>
          <w:szCs w:val="20"/>
        </w:rPr>
        <w:t xml:space="preserve">       </w:t>
      </w:r>
      <w:r w:rsidRPr="00310569">
        <w:rPr>
          <w:rFonts w:cs="Times New Roman"/>
          <w:spacing w:val="33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Поставщиком собственными</w:t>
      </w:r>
      <w:r w:rsidR="00BF5756">
        <w:rPr>
          <w:rFonts w:cs="Times New Roman"/>
          <w:spacing w:val="50"/>
          <w:w w:val="9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техническими</w:t>
      </w:r>
      <w:r w:rsidRPr="00310569">
        <w:rPr>
          <w:rFonts w:cs="Times New Roman"/>
          <w:spacing w:val="17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средствами</w:t>
      </w:r>
      <w:r w:rsidR="00BF5756">
        <w:rPr>
          <w:rFonts w:cs="Times New Roman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или </w:t>
      </w:r>
      <w:r w:rsidR="00BF5756">
        <w:rPr>
          <w:rFonts w:cs="Times New Roman"/>
          <w:sz w:val="20"/>
          <w:szCs w:val="20"/>
        </w:rPr>
        <w:t>з</w:t>
      </w:r>
      <w:r w:rsidRPr="00310569">
        <w:rPr>
          <w:rFonts w:cs="Times New Roman"/>
          <w:sz w:val="20"/>
          <w:szCs w:val="20"/>
        </w:rPr>
        <w:t>а</w:t>
      </w:r>
      <w:r w:rsidR="00BF5756">
        <w:rPr>
          <w:rFonts w:cs="Times New Roman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свой </w:t>
      </w:r>
      <w:r w:rsidRPr="00310569">
        <w:rPr>
          <w:rFonts w:cs="Times New Roman"/>
          <w:spacing w:val="-1"/>
          <w:sz w:val="20"/>
          <w:szCs w:val="20"/>
        </w:rPr>
        <w:t>счет.</w:t>
      </w:r>
      <w:r w:rsidR="00BF5756">
        <w:rPr>
          <w:rFonts w:cs="Times New Roman"/>
          <w:spacing w:val="-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 xml:space="preserve">Товар, </w:t>
      </w:r>
      <w:r w:rsidRPr="00310569">
        <w:rPr>
          <w:rFonts w:cs="Times New Roman"/>
          <w:spacing w:val="-1"/>
          <w:sz w:val="20"/>
          <w:szCs w:val="20"/>
        </w:rPr>
        <w:t>поставляемый</w:t>
      </w:r>
      <w:r w:rsidR="00BF5756">
        <w:rPr>
          <w:rFonts w:cs="Times New Roman"/>
          <w:spacing w:val="-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Поставщиком</w:t>
      </w:r>
      <w:r w:rsidRPr="00310569">
        <w:rPr>
          <w:rFonts w:cs="Times New Roman"/>
          <w:spacing w:val="20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по</w:t>
      </w:r>
      <w:r w:rsidRPr="00310569">
        <w:rPr>
          <w:rFonts w:cs="Times New Roman"/>
          <w:sz w:val="20"/>
          <w:szCs w:val="20"/>
        </w:rPr>
        <w:t xml:space="preserve">   </w:t>
      </w:r>
      <w:r w:rsidRPr="00310569">
        <w:rPr>
          <w:rFonts w:cs="Times New Roman"/>
          <w:spacing w:val="21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Контракту,</w:t>
      </w:r>
      <w:r w:rsidR="00BF5756">
        <w:rPr>
          <w:rFonts w:cs="Times New Roman"/>
          <w:spacing w:val="-1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должен</w:t>
      </w:r>
      <w:r w:rsidRPr="00310569">
        <w:rPr>
          <w:rFonts w:cs="Times New Roman"/>
          <w:spacing w:val="-11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соответствовать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характеристикам,</w:t>
      </w:r>
      <w:r w:rsidRPr="00310569">
        <w:rPr>
          <w:rFonts w:cs="Times New Roman"/>
          <w:spacing w:val="-8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указанным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в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настоящем</w:t>
      </w:r>
      <w:r w:rsidRPr="00310569">
        <w:rPr>
          <w:rFonts w:cs="Times New Roman"/>
          <w:spacing w:val="-9"/>
          <w:sz w:val="20"/>
          <w:szCs w:val="20"/>
        </w:rPr>
        <w:t xml:space="preserve"> </w:t>
      </w:r>
      <w:r w:rsidRPr="00310569">
        <w:rPr>
          <w:rFonts w:cs="Times New Roman"/>
          <w:sz w:val="20"/>
          <w:szCs w:val="20"/>
        </w:rPr>
        <w:t>Техническом</w:t>
      </w:r>
      <w:r w:rsidRPr="00310569">
        <w:rPr>
          <w:rFonts w:cs="Times New Roman"/>
          <w:spacing w:val="-10"/>
          <w:sz w:val="20"/>
          <w:szCs w:val="20"/>
        </w:rPr>
        <w:t xml:space="preserve"> </w:t>
      </w:r>
      <w:r w:rsidRPr="00310569">
        <w:rPr>
          <w:rFonts w:cs="Times New Roman"/>
          <w:spacing w:val="-1"/>
          <w:sz w:val="20"/>
          <w:szCs w:val="20"/>
        </w:rPr>
        <w:t>задании.</w:t>
      </w:r>
    </w:p>
    <w:p w14:paraId="1DAEB091" w14:textId="77777777" w:rsidR="00310569" w:rsidRPr="00310569" w:rsidRDefault="00310569" w:rsidP="00BF5756">
      <w:pPr>
        <w:kinsoku w:val="0"/>
        <w:overflowPunct w:val="0"/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</w:p>
    <w:tbl>
      <w:tblPr>
        <w:tblStyle w:val="a4"/>
        <w:tblpPr w:leftFromText="180" w:rightFromText="180" w:vertAnchor="text" w:horzAnchor="margin" w:tblpX="-142" w:tblpY="256"/>
        <w:tblOverlap w:val="never"/>
        <w:tblW w:w="10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2B1527" w:rsidRPr="002B1527" w14:paraId="46BB2AAD" w14:textId="77777777" w:rsidTr="009659FB">
        <w:trPr>
          <w:trHeight w:val="1656"/>
        </w:trPr>
        <w:tc>
          <w:tcPr>
            <w:tcW w:w="5100" w:type="dxa"/>
            <w:hideMark/>
          </w:tcPr>
          <w:p w14:paraId="68B3F77E" w14:textId="77777777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bCs/>
                <w:iCs/>
                <w:sz w:val="24"/>
                <w:szCs w:val="24"/>
              </w:rPr>
              <w:t>Заказчик:</w:t>
            </w:r>
          </w:p>
          <w:p w14:paraId="5B2A8BAA" w14:textId="77777777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sz w:val="24"/>
                <w:szCs w:val="24"/>
              </w:rPr>
              <w:t>Директор</w:t>
            </w:r>
          </w:p>
          <w:p w14:paraId="0A3CF25F" w14:textId="77777777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sz w:val="24"/>
                <w:szCs w:val="24"/>
              </w:rPr>
              <w:t>__________</w:t>
            </w:r>
          </w:p>
          <w:p w14:paraId="5F2AD26B" w14:textId="77777777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sz w:val="24"/>
                <w:szCs w:val="24"/>
              </w:rPr>
              <w:t>(И. Э. Гамов)</w:t>
            </w:r>
          </w:p>
        </w:tc>
        <w:tc>
          <w:tcPr>
            <w:tcW w:w="5100" w:type="dxa"/>
            <w:hideMark/>
          </w:tcPr>
          <w:p w14:paraId="08D73DA6" w14:textId="77777777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sz w:val="24"/>
                <w:szCs w:val="24"/>
              </w:rPr>
              <w:t>Поставщик</w:t>
            </w:r>
            <w:r w:rsidRPr="002B1527">
              <w:rPr>
                <w:rFonts w:cs="Times New Roman"/>
                <w:bCs/>
                <w:sz w:val="24"/>
                <w:szCs w:val="24"/>
              </w:rPr>
              <w:t>:</w:t>
            </w:r>
          </w:p>
          <w:p w14:paraId="4464B690" w14:textId="78EC7CF0" w:rsidR="002B1527" w:rsidRPr="002B1527" w:rsidRDefault="00BA3F63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</w:t>
            </w:r>
          </w:p>
          <w:p w14:paraId="66BC810F" w14:textId="77777777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sz w:val="24"/>
                <w:szCs w:val="24"/>
              </w:rPr>
              <w:t>__________</w:t>
            </w:r>
          </w:p>
          <w:p w14:paraId="68B018FA" w14:textId="7D5F506D" w:rsidR="002B1527" w:rsidRPr="002B1527" w:rsidRDefault="002B1527" w:rsidP="002B1527">
            <w:pPr>
              <w:ind w:firstLine="709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2B1527">
              <w:rPr>
                <w:rFonts w:cs="Times New Roman"/>
                <w:sz w:val="24"/>
                <w:szCs w:val="24"/>
              </w:rPr>
              <w:t>(</w:t>
            </w:r>
            <w:r w:rsidR="00BA3F63">
              <w:rPr>
                <w:rFonts w:cs="Times New Roman"/>
                <w:sz w:val="24"/>
                <w:szCs w:val="24"/>
              </w:rPr>
              <w:t>_______________</w:t>
            </w:r>
            <w:r w:rsidRPr="002B1527">
              <w:rPr>
                <w:rFonts w:cs="Times New Roman"/>
                <w:sz w:val="24"/>
                <w:szCs w:val="24"/>
              </w:rPr>
              <w:t>)</w:t>
            </w:r>
          </w:p>
        </w:tc>
      </w:tr>
    </w:tbl>
    <w:p w14:paraId="78A41F73" w14:textId="77777777" w:rsidR="00F12C76" w:rsidRDefault="00F12C76" w:rsidP="006C0B77">
      <w:pPr>
        <w:spacing w:after="0"/>
        <w:ind w:firstLine="709"/>
        <w:jc w:val="both"/>
      </w:pPr>
    </w:p>
    <w:sectPr w:rsidR="00F12C76" w:rsidSect="0026413E">
      <w:type w:val="continuous"/>
      <w:pgSz w:w="11910" w:h="16840"/>
      <w:pgMar w:top="0" w:right="600" w:bottom="0" w:left="7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1" w:hanging="360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111" w:hanging="389"/>
      </w:pPr>
      <w:rPr>
        <w:rFonts w:ascii="Times New Roman" w:hAnsi="Times New Roman" w:cs="Times New Roman"/>
        <w:b w:val="0"/>
        <w:bCs w:val="0"/>
        <w:spacing w:val="1"/>
        <w:w w:val="99"/>
        <w:sz w:val="20"/>
        <w:szCs w:val="20"/>
      </w:rPr>
    </w:lvl>
    <w:lvl w:ilvl="2">
      <w:numFmt w:val="bullet"/>
      <w:lvlText w:val="•"/>
      <w:lvlJc w:val="left"/>
      <w:pPr>
        <w:ind w:left="1273" w:hanging="389"/>
      </w:pPr>
    </w:lvl>
    <w:lvl w:ilvl="3">
      <w:numFmt w:val="bullet"/>
      <w:lvlText w:val="•"/>
      <w:lvlJc w:val="left"/>
      <w:pPr>
        <w:ind w:left="2435" w:hanging="389"/>
      </w:pPr>
    </w:lvl>
    <w:lvl w:ilvl="4">
      <w:numFmt w:val="bullet"/>
      <w:lvlText w:val="•"/>
      <w:lvlJc w:val="left"/>
      <w:pPr>
        <w:ind w:left="3596" w:hanging="389"/>
      </w:pPr>
    </w:lvl>
    <w:lvl w:ilvl="5">
      <w:numFmt w:val="bullet"/>
      <w:lvlText w:val="•"/>
      <w:lvlJc w:val="left"/>
      <w:pPr>
        <w:ind w:left="4758" w:hanging="389"/>
      </w:pPr>
    </w:lvl>
    <w:lvl w:ilvl="6">
      <w:numFmt w:val="bullet"/>
      <w:lvlText w:val="•"/>
      <w:lvlJc w:val="left"/>
      <w:pPr>
        <w:ind w:left="5919" w:hanging="389"/>
      </w:pPr>
    </w:lvl>
    <w:lvl w:ilvl="7">
      <w:numFmt w:val="bullet"/>
      <w:lvlText w:val="•"/>
      <w:lvlJc w:val="left"/>
      <w:pPr>
        <w:ind w:left="7081" w:hanging="389"/>
      </w:pPr>
    </w:lvl>
    <w:lvl w:ilvl="8">
      <w:numFmt w:val="bullet"/>
      <w:lvlText w:val="•"/>
      <w:lvlJc w:val="left"/>
      <w:pPr>
        <w:ind w:left="8243" w:hanging="389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11" w:hanging="569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1">
      <w:numFmt w:val="bullet"/>
      <w:lvlText w:val="•"/>
      <w:lvlJc w:val="left"/>
      <w:pPr>
        <w:ind w:left="1157" w:hanging="569"/>
      </w:pPr>
    </w:lvl>
    <w:lvl w:ilvl="2">
      <w:numFmt w:val="bullet"/>
      <w:lvlText w:val="•"/>
      <w:lvlJc w:val="left"/>
      <w:pPr>
        <w:ind w:left="2202" w:hanging="569"/>
      </w:pPr>
    </w:lvl>
    <w:lvl w:ilvl="3">
      <w:numFmt w:val="bullet"/>
      <w:lvlText w:val="•"/>
      <w:lvlJc w:val="left"/>
      <w:pPr>
        <w:ind w:left="3248" w:hanging="569"/>
      </w:pPr>
    </w:lvl>
    <w:lvl w:ilvl="4">
      <w:numFmt w:val="bullet"/>
      <w:lvlText w:val="•"/>
      <w:lvlJc w:val="left"/>
      <w:pPr>
        <w:ind w:left="4293" w:hanging="569"/>
      </w:pPr>
    </w:lvl>
    <w:lvl w:ilvl="5">
      <w:numFmt w:val="bullet"/>
      <w:lvlText w:val="•"/>
      <w:lvlJc w:val="left"/>
      <w:pPr>
        <w:ind w:left="5339" w:hanging="569"/>
      </w:pPr>
    </w:lvl>
    <w:lvl w:ilvl="6">
      <w:numFmt w:val="bullet"/>
      <w:lvlText w:val="•"/>
      <w:lvlJc w:val="left"/>
      <w:pPr>
        <w:ind w:left="6384" w:hanging="569"/>
      </w:pPr>
    </w:lvl>
    <w:lvl w:ilvl="7">
      <w:numFmt w:val="bullet"/>
      <w:lvlText w:val="•"/>
      <w:lvlJc w:val="left"/>
      <w:pPr>
        <w:ind w:left="7430" w:hanging="569"/>
      </w:pPr>
    </w:lvl>
    <w:lvl w:ilvl="8">
      <w:numFmt w:val="bullet"/>
      <w:lvlText w:val="•"/>
      <w:lvlJc w:val="left"/>
      <w:pPr>
        <w:ind w:left="8475" w:hanging="569"/>
      </w:pPr>
    </w:lvl>
  </w:abstractNum>
  <w:abstractNum w:abstractNumId="2" w15:restartNumberingAfterBreak="0">
    <w:nsid w:val="62DB3C13"/>
    <w:multiLevelType w:val="hybridMultilevel"/>
    <w:tmpl w:val="138AE628"/>
    <w:lvl w:ilvl="0" w:tplc="A9DE513E">
      <w:start w:val="1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 w16cid:durableId="633484852">
    <w:abstractNumId w:val="1"/>
  </w:num>
  <w:num w:numId="2" w16cid:durableId="1889343736">
    <w:abstractNumId w:val="0"/>
  </w:num>
  <w:num w:numId="3" w16cid:durableId="1439983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480"/>
    <w:rsid w:val="002B1527"/>
    <w:rsid w:val="00310569"/>
    <w:rsid w:val="004A14A6"/>
    <w:rsid w:val="00567480"/>
    <w:rsid w:val="0066194A"/>
    <w:rsid w:val="006C0B77"/>
    <w:rsid w:val="006E059A"/>
    <w:rsid w:val="007B38C5"/>
    <w:rsid w:val="008242FF"/>
    <w:rsid w:val="00830EB1"/>
    <w:rsid w:val="00870751"/>
    <w:rsid w:val="00922C48"/>
    <w:rsid w:val="00B915B7"/>
    <w:rsid w:val="00BA3F63"/>
    <w:rsid w:val="00BF5756"/>
    <w:rsid w:val="00CD6691"/>
    <w:rsid w:val="00CE6E53"/>
    <w:rsid w:val="00E76DE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648D"/>
  <w15:chartTrackingRefBased/>
  <w15:docId w15:val="{92066765-83B0-4569-B3EF-9A819BEF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E53"/>
    <w:pPr>
      <w:ind w:left="720"/>
      <w:contextualSpacing/>
    </w:pPr>
  </w:style>
  <w:style w:type="table" w:styleId="a4">
    <w:name w:val="Table Grid"/>
    <w:basedOn w:val="a1"/>
    <w:uiPriority w:val="39"/>
    <w:rsid w:val="002B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3</cp:revision>
  <dcterms:created xsi:type="dcterms:W3CDTF">2026-09-21T09:18:00Z</dcterms:created>
  <dcterms:modified xsi:type="dcterms:W3CDTF">2026-09-21T10:01:00Z</dcterms:modified>
</cp:coreProperties>
</file>