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DC9" w:rsidRPr="00A35DC9" w:rsidRDefault="00A35DC9" w:rsidP="00107A13">
      <w:pPr>
        <w:pStyle w:val="a3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r w:rsidRPr="00A35DC9">
        <w:rPr>
          <w:rFonts w:ascii="Times New Roman" w:hAnsi="Times New Roman" w:cs="Times New Roman"/>
          <w:bCs/>
          <w:sz w:val="24"/>
          <w:szCs w:val="24"/>
        </w:rPr>
        <w:t>Приложение 5 к Контракту</w:t>
      </w:r>
    </w:p>
    <w:p w:rsidR="00A35DC9" w:rsidRPr="00A35DC9" w:rsidRDefault="00A35DC9" w:rsidP="00107A13">
      <w:pPr>
        <w:pStyle w:val="a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35DC9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proofErr w:type="gramStart"/>
      <w:r w:rsidRPr="00A35DC9">
        <w:rPr>
          <w:rFonts w:ascii="Times New Roman" w:hAnsi="Times New Roman" w:cs="Times New Roman"/>
          <w:bCs/>
          <w:sz w:val="24"/>
          <w:szCs w:val="24"/>
        </w:rPr>
        <w:t xml:space="preserve">«»   </w:t>
      </w:r>
      <w:proofErr w:type="gramEnd"/>
      <w:r w:rsidRPr="00A35DC9">
        <w:rPr>
          <w:rFonts w:ascii="Times New Roman" w:hAnsi="Times New Roman" w:cs="Times New Roman"/>
          <w:bCs/>
          <w:sz w:val="24"/>
          <w:szCs w:val="24"/>
        </w:rPr>
        <w:t>2026 г. №</w:t>
      </w:r>
    </w:p>
    <w:bookmarkEnd w:id="0"/>
    <w:p w:rsidR="00A35DC9" w:rsidRPr="00A35DC9" w:rsidRDefault="00061436" w:rsidP="0006143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061436" w:rsidRPr="00A35DC9" w:rsidRDefault="00061436" w:rsidP="000614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 на оказание услуг по использованию </w:t>
      </w:r>
    </w:p>
    <w:p w:rsidR="00BA04DD" w:rsidRPr="00A35DC9" w:rsidRDefault="00D72987" w:rsidP="000614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Информационной систем</w:t>
      </w:r>
      <w:r w:rsidR="00BA04DD" w:rsidRPr="00A35DC9">
        <w:rPr>
          <w:rFonts w:ascii="Times New Roman" w:hAnsi="Times New Roman" w:cs="Times New Roman"/>
          <w:sz w:val="24"/>
          <w:szCs w:val="24"/>
        </w:rPr>
        <w:t>ы</w:t>
      </w:r>
      <w:r w:rsidRPr="00A35DC9">
        <w:rPr>
          <w:rFonts w:ascii="Times New Roman" w:hAnsi="Times New Roman" w:cs="Times New Roman"/>
          <w:sz w:val="24"/>
          <w:szCs w:val="24"/>
        </w:rPr>
        <w:t xml:space="preserve"> личной безопасности «</w:t>
      </w:r>
      <w:r w:rsidR="00A30650" w:rsidRPr="00A35DC9">
        <w:rPr>
          <w:rFonts w:ascii="Times New Roman" w:hAnsi="Times New Roman" w:cs="Times New Roman"/>
          <w:sz w:val="24"/>
          <w:szCs w:val="24"/>
        </w:rPr>
        <w:t>ПЕРЕСВЕТ-ГЛОНАСС</w:t>
      </w:r>
      <w:r w:rsidRPr="00A35DC9">
        <w:rPr>
          <w:rFonts w:ascii="Times New Roman" w:hAnsi="Times New Roman" w:cs="Times New Roman"/>
          <w:sz w:val="24"/>
          <w:szCs w:val="24"/>
        </w:rPr>
        <w:t>»</w:t>
      </w:r>
    </w:p>
    <w:p w:rsidR="002E1779" w:rsidRPr="00A35DC9" w:rsidRDefault="00D72987" w:rsidP="000614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8B3DBA" w:rsidRPr="00A35DC9">
        <w:rPr>
          <w:rFonts w:ascii="Times New Roman" w:hAnsi="Times New Roman" w:cs="Times New Roman"/>
          <w:sz w:val="24"/>
          <w:szCs w:val="24"/>
        </w:rPr>
        <w:t>–</w:t>
      </w:r>
      <w:r w:rsidRPr="00A35DC9">
        <w:rPr>
          <w:rFonts w:ascii="Times New Roman" w:hAnsi="Times New Roman" w:cs="Times New Roman"/>
          <w:sz w:val="24"/>
          <w:szCs w:val="24"/>
        </w:rPr>
        <w:t xml:space="preserve"> </w:t>
      </w:r>
      <w:r w:rsidR="008B3DBA" w:rsidRPr="00A35DC9">
        <w:rPr>
          <w:rFonts w:ascii="Times New Roman" w:hAnsi="Times New Roman" w:cs="Times New Roman"/>
          <w:sz w:val="24"/>
          <w:szCs w:val="24"/>
        </w:rPr>
        <w:t xml:space="preserve">система, </w:t>
      </w:r>
      <w:r w:rsidRPr="00A35DC9">
        <w:rPr>
          <w:rFonts w:ascii="Times New Roman" w:hAnsi="Times New Roman" w:cs="Times New Roman"/>
          <w:sz w:val="24"/>
          <w:szCs w:val="24"/>
        </w:rPr>
        <w:t xml:space="preserve">ИСЛБ </w:t>
      </w:r>
      <w:r w:rsidR="00A3065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Pr="00A35DC9">
        <w:rPr>
          <w:rFonts w:ascii="Times New Roman" w:hAnsi="Times New Roman" w:cs="Times New Roman"/>
          <w:sz w:val="24"/>
          <w:szCs w:val="24"/>
        </w:rPr>
        <w:t>)</w:t>
      </w:r>
    </w:p>
    <w:p w:rsidR="00061436" w:rsidRPr="00A35DC9" w:rsidRDefault="00061436" w:rsidP="0006143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211245" w:rsidRPr="00A35DC9" w:rsidRDefault="00311E9B" w:rsidP="00126C8D">
      <w:pPr>
        <w:pStyle w:val="a6"/>
        <w:spacing w:before="8"/>
        <w:jc w:val="both"/>
        <w:rPr>
          <w:sz w:val="24"/>
          <w:szCs w:val="24"/>
        </w:rPr>
      </w:pPr>
      <w:r w:rsidRPr="00A35DC9">
        <w:rPr>
          <w:b/>
          <w:bCs/>
          <w:sz w:val="24"/>
          <w:szCs w:val="24"/>
        </w:rPr>
        <w:t>Заказчик:</w:t>
      </w:r>
      <w:r w:rsidRPr="00A35DC9">
        <w:rPr>
          <w:sz w:val="24"/>
          <w:szCs w:val="24"/>
        </w:rPr>
        <w:t xml:space="preserve"> </w:t>
      </w:r>
      <w:r w:rsidR="000B366A" w:rsidRPr="00A35DC9">
        <w:rPr>
          <w:sz w:val="24"/>
          <w:szCs w:val="24"/>
        </w:rPr>
        <w:t>Муниципальное бюджетное общеобразовательное учреждение "Шаховская средняя общеобразовательная школа №1"</w:t>
      </w:r>
    </w:p>
    <w:p w:rsidR="00FF712B" w:rsidRPr="00A35DC9" w:rsidRDefault="00071849" w:rsidP="00A35DC9">
      <w:pPr>
        <w:pStyle w:val="a6"/>
        <w:spacing w:before="8"/>
        <w:jc w:val="both"/>
        <w:rPr>
          <w:sz w:val="24"/>
          <w:szCs w:val="24"/>
        </w:rPr>
      </w:pPr>
      <w:r w:rsidRPr="00A35DC9">
        <w:rPr>
          <w:b/>
          <w:bCs/>
          <w:sz w:val="24"/>
          <w:szCs w:val="24"/>
        </w:rPr>
        <w:t>Адрес</w:t>
      </w:r>
      <w:r w:rsidR="00097F5E" w:rsidRPr="00A35DC9">
        <w:rPr>
          <w:b/>
          <w:bCs/>
          <w:sz w:val="24"/>
          <w:szCs w:val="24"/>
        </w:rPr>
        <w:t>а</w:t>
      </w:r>
      <w:r w:rsidRPr="00A35DC9">
        <w:rPr>
          <w:b/>
          <w:bCs/>
          <w:sz w:val="24"/>
          <w:szCs w:val="24"/>
        </w:rPr>
        <w:t xml:space="preserve"> объект</w:t>
      </w:r>
      <w:r w:rsidR="00097F5E" w:rsidRPr="00A35DC9">
        <w:rPr>
          <w:b/>
          <w:bCs/>
          <w:sz w:val="24"/>
          <w:szCs w:val="24"/>
        </w:rPr>
        <w:t>ов</w:t>
      </w:r>
      <w:r w:rsidRPr="00A35DC9">
        <w:rPr>
          <w:sz w:val="24"/>
          <w:szCs w:val="24"/>
        </w:rPr>
        <w:t xml:space="preserve">: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4961"/>
      </w:tblGrid>
      <w:tr w:rsidR="00FF712B" w:rsidRPr="00A35DC9" w:rsidTr="00211245">
        <w:trPr>
          <w:trHeight w:val="679"/>
          <w:tblHeader/>
        </w:trPr>
        <w:tc>
          <w:tcPr>
            <w:tcW w:w="704" w:type="dxa"/>
            <w:vAlign w:val="center"/>
          </w:tcPr>
          <w:p w:rsidR="00FF712B" w:rsidRPr="00A35DC9" w:rsidRDefault="00FF712B" w:rsidP="003C15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DC9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686" w:type="dxa"/>
            <w:vAlign w:val="center"/>
            <w:hideMark/>
          </w:tcPr>
          <w:p w:rsidR="00FF712B" w:rsidRPr="00A35DC9" w:rsidRDefault="00FF712B" w:rsidP="003C15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DC9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  <w:p w:rsidR="00FF712B" w:rsidRPr="00A35DC9" w:rsidRDefault="00FF712B" w:rsidP="003C15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DC9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объекта</w:t>
            </w:r>
          </w:p>
        </w:tc>
        <w:tc>
          <w:tcPr>
            <w:tcW w:w="4961" w:type="dxa"/>
            <w:vAlign w:val="center"/>
            <w:hideMark/>
          </w:tcPr>
          <w:p w:rsidR="00FF712B" w:rsidRPr="00A35DC9" w:rsidRDefault="00FF712B" w:rsidP="003C156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35DC9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Адрес</w:t>
            </w:r>
          </w:p>
        </w:tc>
      </w:tr>
      <w:tr w:rsidR="00211245" w:rsidRPr="00A35DC9" w:rsidTr="00211245">
        <w:trPr>
          <w:cantSplit/>
          <w:trHeight w:val="259"/>
        </w:trPr>
        <w:tc>
          <w:tcPr>
            <w:tcW w:w="704" w:type="dxa"/>
            <w:vAlign w:val="center"/>
          </w:tcPr>
          <w:p w:rsidR="00211245" w:rsidRPr="00A35DC9" w:rsidRDefault="00211245" w:rsidP="00211245">
            <w:pPr>
              <w:jc w:val="center"/>
              <w:rPr>
                <w:rFonts w:ascii="Times New Roman" w:hAnsi="Times New Roman" w:cs="Times New Roman"/>
              </w:rPr>
            </w:pPr>
            <w:r w:rsidRPr="00A35DC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86" w:type="dxa"/>
            <w:vAlign w:val="center"/>
          </w:tcPr>
          <w:p w:rsidR="00211245" w:rsidRPr="00A35DC9" w:rsidRDefault="00211245" w:rsidP="00211245">
            <w:pPr>
              <w:pStyle w:val="a6"/>
              <w:spacing w:before="5"/>
              <w:rPr>
                <w:sz w:val="24"/>
                <w:szCs w:val="24"/>
              </w:rPr>
            </w:pPr>
            <w:r w:rsidRPr="00A35DC9">
              <w:rPr>
                <w:sz w:val="24"/>
                <w:szCs w:val="24"/>
              </w:rPr>
              <w:t>МБОУ "Шаховская СОШ № 1" - детский сад "Лесная сказка"</w:t>
            </w:r>
          </w:p>
        </w:tc>
        <w:tc>
          <w:tcPr>
            <w:tcW w:w="4961" w:type="dxa"/>
            <w:vAlign w:val="center"/>
          </w:tcPr>
          <w:p w:rsidR="00211245" w:rsidRPr="00A35DC9" w:rsidRDefault="00211245" w:rsidP="002112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5DC9">
              <w:rPr>
                <w:rFonts w:ascii="Times New Roman" w:eastAsia="Times New Roman" w:hAnsi="Times New Roman" w:cs="Times New Roman"/>
                <w:sz w:val="24"/>
                <w:szCs w:val="24"/>
              </w:rPr>
              <w:t>Шаховская (Шаховская муниципальный округ), улица Мелиораторов, 2</w:t>
            </w:r>
          </w:p>
        </w:tc>
      </w:tr>
      <w:tr w:rsidR="00211245" w:rsidRPr="00A35DC9" w:rsidTr="00211245">
        <w:trPr>
          <w:cantSplit/>
          <w:trHeight w:val="259"/>
        </w:trPr>
        <w:tc>
          <w:tcPr>
            <w:tcW w:w="704" w:type="dxa"/>
            <w:vAlign w:val="center"/>
          </w:tcPr>
          <w:p w:rsidR="00211245" w:rsidRPr="00A35DC9" w:rsidRDefault="00211245" w:rsidP="00211245">
            <w:pPr>
              <w:jc w:val="center"/>
              <w:rPr>
                <w:rFonts w:ascii="Times New Roman" w:hAnsi="Times New Roman" w:cs="Times New Roman"/>
              </w:rPr>
            </w:pPr>
            <w:r w:rsidRPr="00A35DC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686" w:type="dxa"/>
            <w:vAlign w:val="center"/>
          </w:tcPr>
          <w:p w:rsidR="00211245" w:rsidRPr="00A35DC9" w:rsidRDefault="00211245" w:rsidP="00211245">
            <w:pPr>
              <w:pStyle w:val="a6"/>
              <w:spacing w:before="5"/>
              <w:rPr>
                <w:sz w:val="24"/>
                <w:szCs w:val="24"/>
              </w:rPr>
            </w:pPr>
            <w:r w:rsidRPr="00A35DC9">
              <w:rPr>
                <w:sz w:val="24"/>
                <w:szCs w:val="24"/>
              </w:rPr>
              <w:t>МБОУ "Шаховская СОШ № 1" - детский сад "Теремок"</w:t>
            </w:r>
          </w:p>
        </w:tc>
        <w:tc>
          <w:tcPr>
            <w:tcW w:w="4961" w:type="dxa"/>
            <w:vAlign w:val="center"/>
          </w:tcPr>
          <w:p w:rsidR="00211245" w:rsidRPr="00A35DC9" w:rsidRDefault="00211245" w:rsidP="002112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5DC9">
              <w:rPr>
                <w:rFonts w:ascii="Times New Roman" w:eastAsia="Times New Roman" w:hAnsi="Times New Roman" w:cs="Times New Roman"/>
                <w:sz w:val="24"/>
                <w:szCs w:val="24"/>
              </w:rPr>
              <w:t>Шаховская (Шаховская муниципальный округ), 1-й Советский переулок, 8</w:t>
            </w:r>
          </w:p>
        </w:tc>
      </w:tr>
      <w:tr w:rsidR="00211245" w:rsidRPr="00A35DC9" w:rsidTr="00211245">
        <w:trPr>
          <w:cantSplit/>
          <w:trHeight w:val="259"/>
        </w:trPr>
        <w:tc>
          <w:tcPr>
            <w:tcW w:w="704" w:type="dxa"/>
            <w:vAlign w:val="center"/>
          </w:tcPr>
          <w:p w:rsidR="00211245" w:rsidRPr="00A35DC9" w:rsidRDefault="00211245" w:rsidP="00211245">
            <w:pPr>
              <w:jc w:val="center"/>
              <w:rPr>
                <w:rFonts w:ascii="Times New Roman" w:hAnsi="Times New Roman" w:cs="Times New Roman"/>
              </w:rPr>
            </w:pPr>
            <w:r w:rsidRPr="00A35DC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686" w:type="dxa"/>
            <w:vAlign w:val="center"/>
          </w:tcPr>
          <w:p w:rsidR="00211245" w:rsidRPr="00A35DC9" w:rsidRDefault="00211245" w:rsidP="00211245">
            <w:pPr>
              <w:pStyle w:val="a6"/>
              <w:spacing w:before="5"/>
              <w:rPr>
                <w:sz w:val="24"/>
                <w:szCs w:val="24"/>
              </w:rPr>
            </w:pPr>
            <w:r w:rsidRPr="00A35DC9">
              <w:rPr>
                <w:sz w:val="24"/>
                <w:szCs w:val="24"/>
              </w:rPr>
              <w:t>МБОУ "Шаховская СОШ № 1" - здания основной и начальной школы</w:t>
            </w:r>
          </w:p>
        </w:tc>
        <w:tc>
          <w:tcPr>
            <w:tcW w:w="4961" w:type="dxa"/>
            <w:vAlign w:val="center"/>
          </w:tcPr>
          <w:p w:rsidR="00211245" w:rsidRPr="00A35DC9" w:rsidRDefault="00211245" w:rsidP="002112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5DC9">
              <w:rPr>
                <w:rFonts w:ascii="Times New Roman" w:eastAsia="Times New Roman" w:hAnsi="Times New Roman" w:cs="Times New Roman"/>
                <w:sz w:val="24"/>
                <w:szCs w:val="24"/>
              </w:rPr>
              <w:t>Шаховская (Шаховская муниципальный округ), 1-й Советский переулок, 11</w:t>
            </w:r>
          </w:p>
        </w:tc>
      </w:tr>
      <w:tr w:rsidR="00211245" w:rsidRPr="00A35DC9" w:rsidTr="00211245">
        <w:trPr>
          <w:cantSplit/>
          <w:trHeight w:val="259"/>
        </w:trPr>
        <w:tc>
          <w:tcPr>
            <w:tcW w:w="704" w:type="dxa"/>
            <w:vAlign w:val="center"/>
          </w:tcPr>
          <w:p w:rsidR="00211245" w:rsidRPr="00A35DC9" w:rsidRDefault="00211245" w:rsidP="00211245">
            <w:pPr>
              <w:jc w:val="center"/>
              <w:rPr>
                <w:rFonts w:ascii="Times New Roman" w:hAnsi="Times New Roman" w:cs="Times New Roman"/>
              </w:rPr>
            </w:pPr>
            <w:r w:rsidRPr="00A35DC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686" w:type="dxa"/>
            <w:vAlign w:val="center"/>
          </w:tcPr>
          <w:p w:rsidR="00211245" w:rsidRPr="00A35DC9" w:rsidRDefault="00211245" w:rsidP="00211245">
            <w:pPr>
              <w:pStyle w:val="a6"/>
              <w:spacing w:before="5"/>
              <w:rPr>
                <w:sz w:val="24"/>
                <w:szCs w:val="24"/>
              </w:rPr>
            </w:pPr>
            <w:r w:rsidRPr="00A35DC9">
              <w:rPr>
                <w:sz w:val="24"/>
                <w:szCs w:val="24"/>
              </w:rPr>
              <w:t>МБОУ "Шаховская СОШ № 1" - филиал МБОУ "Муриковская СОШ"</w:t>
            </w:r>
          </w:p>
        </w:tc>
        <w:tc>
          <w:tcPr>
            <w:tcW w:w="4961" w:type="dxa"/>
            <w:vAlign w:val="center"/>
          </w:tcPr>
          <w:p w:rsidR="00211245" w:rsidRPr="00A35DC9" w:rsidRDefault="00211245" w:rsidP="002112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5DC9">
              <w:rPr>
                <w:rFonts w:ascii="Times New Roman" w:eastAsia="Times New Roman" w:hAnsi="Times New Roman" w:cs="Times New Roman"/>
                <w:sz w:val="24"/>
                <w:szCs w:val="24"/>
              </w:rPr>
              <w:t>Муриково (Шаховская муниципальный округ), улица Микрорайон, 20</w:t>
            </w:r>
          </w:p>
        </w:tc>
      </w:tr>
      <w:tr w:rsidR="00211245" w:rsidRPr="00A35DC9" w:rsidTr="00211245">
        <w:trPr>
          <w:cantSplit/>
          <w:trHeight w:val="259"/>
        </w:trPr>
        <w:tc>
          <w:tcPr>
            <w:tcW w:w="704" w:type="dxa"/>
            <w:vAlign w:val="center"/>
          </w:tcPr>
          <w:p w:rsidR="00211245" w:rsidRPr="00A35DC9" w:rsidRDefault="00211245" w:rsidP="00211245">
            <w:pPr>
              <w:jc w:val="center"/>
              <w:rPr>
                <w:rFonts w:ascii="Times New Roman" w:hAnsi="Times New Roman" w:cs="Times New Roman"/>
              </w:rPr>
            </w:pPr>
            <w:r w:rsidRPr="00A35DC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686" w:type="dxa"/>
            <w:vAlign w:val="center"/>
          </w:tcPr>
          <w:p w:rsidR="00211245" w:rsidRPr="00A35DC9" w:rsidRDefault="00211245" w:rsidP="00211245">
            <w:pPr>
              <w:pStyle w:val="a6"/>
              <w:spacing w:before="5"/>
              <w:rPr>
                <w:sz w:val="24"/>
                <w:szCs w:val="24"/>
              </w:rPr>
            </w:pPr>
            <w:r w:rsidRPr="00A35DC9">
              <w:rPr>
                <w:sz w:val="24"/>
                <w:szCs w:val="24"/>
              </w:rPr>
              <w:t>МБОУ "Шаховская СОШ № 1" - филиал МБОУ "Муриковская СОШ" детский сад "Колокольчик"</w:t>
            </w:r>
          </w:p>
        </w:tc>
        <w:tc>
          <w:tcPr>
            <w:tcW w:w="4961" w:type="dxa"/>
            <w:vAlign w:val="center"/>
          </w:tcPr>
          <w:p w:rsidR="00211245" w:rsidRPr="00A35DC9" w:rsidRDefault="00211245" w:rsidP="0021124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35DC9">
              <w:rPr>
                <w:rFonts w:ascii="Times New Roman" w:eastAsia="Times New Roman" w:hAnsi="Times New Roman" w:cs="Times New Roman"/>
                <w:sz w:val="24"/>
                <w:szCs w:val="24"/>
              </w:rPr>
              <w:t>Муриково (Шаховская муниципальный округ), улица Микрорайон, 21</w:t>
            </w:r>
          </w:p>
        </w:tc>
      </w:tr>
    </w:tbl>
    <w:p w:rsidR="00071849" w:rsidRPr="00A35DC9" w:rsidRDefault="00071849" w:rsidP="00AE744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E424E" w:rsidRPr="00A35DC9" w:rsidRDefault="0032734C" w:rsidP="0032734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>Исполнитель:</w:t>
      </w:r>
      <w:r w:rsidRPr="00A35DC9">
        <w:rPr>
          <w:rFonts w:ascii="Times New Roman" w:hAnsi="Times New Roman" w:cs="Times New Roman"/>
          <w:sz w:val="24"/>
          <w:szCs w:val="24"/>
        </w:rPr>
        <w:t xml:space="preserve"> Общество с ограниченной ответственности </w:t>
      </w:r>
      <w:r w:rsidR="00131957" w:rsidRPr="00A35DC9">
        <w:rPr>
          <w:rFonts w:ascii="Times New Roman" w:hAnsi="Times New Roman" w:cs="Times New Roman"/>
          <w:sz w:val="24"/>
          <w:szCs w:val="24"/>
        </w:rPr>
        <w:t xml:space="preserve">«Новые технологии охранных организаций </w:t>
      </w:r>
      <w:proofErr w:type="spellStart"/>
      <w:r w:rsidR="00131957" w:rsidRPr="00A35DC9"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 w:rsidR="00131957" w:rsidRPr="00A35DC9">
        <w:rPr>
          <w:rFonts w:ascii="Times New Roman" w:hAnsi="Times New Roman" w:cs="Times New Roman"/>
          <w:sz w:val="24"/>
          <w:szCs w:val="24"/>
        </w:rPr>
        <w:t>»</w:t>
      </w:r>
      <w:r w:rsidR="0085308C" w:rsidRPr="00A35DC9">
        <w:rPr>
          <w:rFonts w:ascii="Times New Roman" w:hAnsi="Times New Roman" w:cs="Times New Roman"/>
          <w:sz w:val="24"/>
          <w:szCs w:val="24"/>
        </w:rPr>
        <w:t xml:space="preserve"> (ООО «НТОО </w:t>
      </w:r>
      <w:proofErr w:type="spellStart"/>
      <w:r w:rsidR="0085308C" w:rsidRPr="00A35DC9">
        <w:rPr>
          <w:rFonts w:ascii="Times New Roman" w:hAnsi="Times New Roman" w:cs="Times New Roman"/>
          <w:sz w:val="24"/>
          <w:szCs w:val="24"/>
        </w:rPr>
        <w:t>Пересвет</w:t>
      </w:r>
      <w:proofErr w:type="spellEnd"/>
      <w:r w:rsidR="0085308C" w:rsidRPr="00A35DC9">
        <w:rPr>
          <w:rFonts w:ascii="Times New Roman" w:hAnsi="Times New Roman" w:cs="Times New Roman"/>
          <w:sz w:val="24"/>
          <w:szCs w:val="24"/>
        </w:rPr>
        <w:t>»)</w:t>
      </w:r>
      <w:r w:rsidR="00EF6514" w:rsidRPr="00A35DC9">
        <w:rPr>
          <w:rFonts w:ascii="Times New Roman" w:hAnsi="Times New Roman" w:cs="Times New Roman"/>
          <w:sz w:val="24"/>
          <w:szCs w:val="24"/>
        </w:rPr>
        <w:t>.</w:t>
      </w:r>
    </w:p>
    <w:p w:rsidR="00017ED4" w:rsidRPr="00A35DC9" w:rsidRDefault="001E424E" w:rsidP="002B08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оказания услуг: </w:t>
      </w:r>
      <w:r w:rsidR="00A254A2" w:rsidRPr="00A35DC9">
        <w:rPr>
          <w:rFonts w:ascii="Times New Roman" w:hAnsi="Times New Roman" w:cs="Times New Roman"/>
          <w:sz w:val="24"/>
          <w:szCs w:val="24"/>
        </w:rPr>
        <w:t xml:space="preserve">Система </w:t>
      </w:r>
      <w:r w:rsidR="00DA62B4" w:rsidRPr="00A35DC9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="00B36032" w:rsidRPr="00A35DC9">
        <w:rPr>
          <w:rFonts w:ascii="Times New Roman" w:hAnsi="Times New Roman" w:cs="Times New Roman"/>
          <w:sz w:val="24"/>
          <w:szCs w:val="24"/>
        </w:rPr>
        <w:t xml:space="preserve">в </w:t>
      </w:r>
      <w:bookmarkStart w:id="1" w:name="_Hlk207132148"/>
      <w:r w:rsidR="005D6522" w:rsidRPr="00A35DC9">
        <w:rPr>
          <w:rFonts w:ascii="Times New Roman" w:hAnsi="Times New Roman" w:cs="Times New Roman"/>
          <w:sz w:val="24"/>
          <w:szCs w:val="24"/>
        </w:rPr>
        <w:t>целях усиления мер безопасности и недопущения (пресечения) чрезвычайных ситуаций (вооруженное нападение, захват заложников, угроза жизни и здоровью, возгорание, подозрительный предмет и т.д.)</w:t>
      </w:r>
      <w:r w:rsidR="00017ED4" w:rsidRPr="00A35DC9">
        <w:rPr>
          <w:rFonts w:ascii="Times New Roman" w:hAnsi="Times New Roman" w:cs="Times New Roman"/>
          <w:sz w:val="24"/>
          <w:szCs w:val="24"/>
        </w:rPr>
        <w:t>.</w:t>
      </w:r>
    </w:p>
    <w:p w:rsidR="00017ED4" w:rsidRPr="00A35DC9" w:rsidRDefault="00017ED4" w:rsidP="00017ED4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В соответствии с пунктом 29 Требований к антитеррористической защищенности объектов образования, по решению руководителей органов (организаций), являющихся правообладателями объектов (территорий), объекты (территории) могут оборудоваться инженерно-техническими средствами охраны более высокого класса защиты.</w:t>
      </w:r>
    </w:p>
    <w:p w:rsidR="00017ED4" w:rsidRPr="00A35DC9" w:rsidRDefault="00017ED4" w:rsidP="00017ED4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В соответствии с пунктом 8 части 1 статьи 41 федерального закона «Об образовании в Российской Федерации» от 29.12.2012 № 273 охрана жизни и здоровья обеспечение безопасности обучающихся во время пребывания в организации, осуществляющей образовательную деятельность, является компетенцией образовательной организации.</w:t>
      </w:r>
    </w:p>
    <w:p w:rsidR="00017ED4" w:rsidRPr="00A35DC9" w:rsidRDefault="00017ED4" w:rsidP="00017ED4">
      <w:pPr>
        <w:pStyle w:val="a3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28 федерального закона «Об образовании в Российской Федерации» </w:t>
      </w:r>
      <w:proofErr w:type="gramStart"/>
      <w:r w:rsidRPr="00A35DC9">
        <w:rPr>
          <w:rFonts w:ascii="Times New Roman" w:hAnsi="Times New Roman" w:cs="Times New Roman"/>
          <w:sz w:val="24"/>
          <w:szCs w:val="24"/>
        </w:rPr>
        <w:t>от  29.12.2012</w:t>
      </w:r>
      <w:proofErr w:type="gramEnd"/>
      <w:r w:rsidRPr="00A35DC9">
        <w:rPr>
          <w:rFonts w:ascii="Times New Roman" w:hAnsi="Times New Roman" w:cs="Times New Roman"/>
          <w:sz w:val="24"/>
          <w:szCs w:val="24"/>
        </w:rPr>
        <w:t xml:space="preserve"> № 273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 w:rsidR="005D6522" w:rsidRPr="00A35DC9" w:rsidRDefault="00A02DE6" w:rsidP="003E06B7">
      <w:pPr>
        <w:pStyle w:val="Default"/>
        <w:rPr>
          <w:rFonts w:ascii="Times New Roman" w:eastAsiaTheme="minorHAnsi" w:hAnsi="Times New Roman" w:cs="Times New Roman"/>
          <w:color w:val="auto"/>
          <w:kern w:val="2"/>
        </w:rPr>
      </w:pPr>
      <w:r w:rsidRPr="00A35DC9">
        <w:rPr>
          <w:rFonts w:ascii="Times New Roman" w:hAnsi="Times New Roman" w:cs="Times New Roman"/>
          <w:b/>
        </w:rPr>
        <w:t>Срок оказания услуг:</w:t>
      </w:r>
      <w:r w:rsidR="003E06B7" w:rsidRPr="00A35DC9">
        <w:rPr>
          <w:rFonts w:ascii="Times New Roman" w:hAnsi="Times New Roman" w:cs="Times New Roman"/>
        </w:rPr>
        <w:t xml:space="preserve"> </w:t>
      </w:r>
      <w:r w:rsidR="003E06B7" w:rsidRPr="00A35DC9">
        <w:rPr>
          <w:rFonts w:ascii="Times New Roman" w:eastAsiaTheme="minorHAnsi" w:hAnsi="Times New Roman" w:cs="Times New Roman"/>
          <w:color w:val="auto"/>
          <w:kern w:val="2"/>
        </w:rPr>
        <w:t xml:space="preserve">с </w:t>
      </w:r>
      <w:r w:rsidR="006C7017" w:rsidRPr="00A35DC9">
        <w:rPr>
          <w:rFonts w:ascii="Times New Roman" w:eastAsiaTheme="minorHAnsi" w:hAnsi="Times New Roman" w:cs="Times New Roman"/>
          <w:color w:val="auto"/>
          <w:kern w:val="2"/>
        </w:rPr>
        <w:t>даты заключения контракта по 31.12.2026 г.</w:t>
      </w:r>
    </w:p>
    <w:p w:rsidR="002B0837" w:rsidRPr="00A35DC9" w:rsidRDefault="002B0837" w:rsidP="002B0837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>Основные понятия:</w:t>
      </w:r>
    </w:p>
    <w:p w:rsidR="002B0837" w:rsidRPr="00A35DC9" w:rsidRDefault="002B0837" w:rsidP="002B08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1. ИСЛБ </w:t>
      </w:r>
      <w:r w:rsidR="00F949F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Pr="00A35DC9">
        <w:rPr>
          <w:rFonts w:ascii="Times New Roman" w:hAnsi="Times New Roman" w:cs="Times New Roman"/>
          <w:sz w:val="24"/>
          <w:szCs w:val="24"/>
        </w:rPr>
        <w:t xml:space="preserve"> – специализированное программное обеспечение, устанавливаемое на средства мобильной сотовой связи, позволяющее осуществить информирование абонентов объекта о возникновении тревожного события с возможностью формирования тревожного сообщения и передачей его в экстренные службы</w:t>
      </w:r>
      <w:r w:rsidR="005D6522" w:rsidRPr="00A35DC9">
        <w:rPr>
          <w:rFonts w:ascii="Times New Roman" w:hAnsi="Times New Roman" w:cs="Times New Roman"/>
          <w:sz w:val="24"/>
          <w:szCs w:val="24"/>
        </w:rPr>
        <w:t xml:space="preserve"> (ЕДДС 112)</w:t>
      </w:r>
      <w:r w:rsidRPr="00A35DC9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p w:rsidR="00CE7AD5" w:rsidRPr="00A35DC9" w:rsidRDefault="00CE7AD5" w:rsidP="00CE7AD5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lastRenderedPageBreak/>
        <w:t xml:space="preserve">2. Тревожное событие – </w:t>
      </w:r>
      <w:r w:rsidR="005D6522" w:rsidRPr="00A35DC9">
        <w:rPr>
          <w:rFonts w:ascii="Times New Roman" w:hAnsi="Times New Roman" w:cs="Times New Roman"/>
        </w:rPr>
        <w:t>проявление угрозы на объекте Заказчика</w:t>
      </w:r>
      <w:r w:rsidRPr="00A35DC9">
        <w:rPr>
          <w:rFonts w:ascii="Times New Roman" w:hAnsi="Times New Roman" w:cs="Times New Roman"/>
        </w:rPr>
        <w:t>.</w:t>
      </w:r>
    </w:p>
    <w:p w:rsidR="00CE7AD5" w:rsidRPr="00A35DC9" w:rsidRDefault="00CE7AD5" w:rsidP="00CE7AD5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3. Абоненты – сотрудники Заказчика, имеющие доступ через мобильное приложение, установленное на мобильном устройстве, к использованию ИСЛБ </w:t>
      </w:r>
      <w:r w:rsidR="00F949F0" w:rsidRPr="00A35DC9">
        <w:rPr>
          <w:rFonts w:ascii="Times New Roman" w:hAnsi="Times New Roman" w:cs="Times New Roman"/>
        </w:rPr>
        <w:t>«ПЕРЕСВЕТ-ГЛОНАСС»</w:t>
      </w:r>
      <w:r w:rsidRPr="00A35DC9">
        <w:rPr>
          <w:rFonts w:ascii="Times New Roman" w:hAnsi="Times New Roman" w:cs="Times New Roman"/>
        </w:rPr>
        <w:t>.</w:t>
      </w:r>
    </w:p>
    <w:p w:rsidR="00CE7AD5" w:rsidRPr="00A35DC9" w:rsidRDefault="00CE7AD5" w:rsidP="00CE7AD5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4. Уполномоченные лица – сотрудники Заказчика, имеющие доступ через мобильное приложение, установленное на мобильном устройстве, к использованию ИСЛБ </w:t>
      </w:r>
      <w:r w:rsidR="00F949F0" w:rsidRPr="00A35DC9">
        <w:rPr>
          <w:rFonts w:ascii="Times New Roman" w:hAnsi="Times New Roman" w:cs="Times New Roman"/>
        </w:rPr>
        <w:t>«ПЕРЕСВЕТ-ГЛОНАСС»</w:t>
      </w:r>
      <w:r w:rsidRPr="00A35DC9">
        <w:rPr>
          <w:rFonts w:ascii="Times New Roman" w:hAnsi="Times New Roman" w:cs="Times New Roman"/>
        </w:rPr>
        <w:t xml:space="preserve"> и наделенные полномочиями по обеспечению безопасности объекта.</w:t>
      </w:r>
    </w:p>
    <w:p w:rsidR="00CE7AD5" w:rsidRPr="00A35DC9" w:rsidRDefault="00CE7AD5" w:rsidP="00CE7AD5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5. Мобильное приложение – приложение, предназначенное для регистрации абонентов Заказчика в системе, доступное для скачивания через сервисы </w:t>
      </w:r>
      <w:proofErr w:type="spellStart"/>
      <w:r w:rsidRPr="00A35DC9">
        <w:rPr>
          <w:rFonts w:ascii="Times New Roman" w:hAnsi="Times New Roman" w:cs="Times New Roman"/>
        </w:rPr>
        <w:t>App</w:t>
      </w:r>
      <w:proofErr w:type="spellEnd"/>
      <w:r w:rsidRPr="00A35DC9">
        <w:rPr>
          <w:rFonts w:ascii="Times New Roman" w:hAnsi="Times New Roman" w:cs="Times New Roman"/>
        </w:rPr>
        <w:t xml:space="preserve"> </w:t>
      </w:r>
      <w:proofErr w:type="spellStart"/>
      <w:r w:rsidRPr="00A35DC9">
        <w:rPr>
          <w:rFonts w:ascii="Times New Roman" w:hAnsi="Times New Roman" w:cs="Times New Roman"/>
        </w:rPr>
        <w:t>Store</w:t>
      </w:r>
      <w:proofErr w:type="spellEnd"/>
      <w:r w:rsidRPr="00A35DC9">
        <w:rPr>
          <w:rFonts w:ascii="Times New Roman" w:hAnsi="Times New Roman" w:cs="Times New Roman"/>
        </w:rPr>
        <w:t xml:space="preserve">, </w:t>
      </w:r>
      <w:proofErr w:type="spellStart"/>
      <w:r w:rsidRPr="00A35DC9">
        <w:rPr>
          <w:rFonts w:ascii="Times New Roman" w:hAnsi="Times New Roman" w:cs="Times New Roman"/>
        </w:rPr>
        <w:t>Google</w:t>
      </w:r>
      <w:proofErr w:type="spellEnd"/>
      <w:r w:rsidRPr="00A35DC9">
        <w:rPr>
          <w:rFonts w:ascii="Times New Roman" w:hAnsi="Times New Roman" w:cs="Times New Roman"/>
        </w:rPr>
        <w:t xml:space="preserve"> </w:t>
      </w:r>
      <w:proofErr w:type="spellStart"/>
      <w:r w:rsidRPr="00A35DC9">
        <w:rPr>
          <w:rFonts w:ascii="Times New Roman" w:hAnsi="Times New Roman" w:cs="Times New Roman"/>
        </w:rPr>
        <w:t>Play</w:t>
      </w:r>
      <w:proofErr w:type="spellEnd"/>
      <w:r w:rsidRPr="00A35DC9">
        <w:rPr>
          <w:rFonts w:ascii="Times New Roman" w:hAnsi="Times New Roman" w:cs="Times New Roman"/>
        </w:rPr>
        <w:t xml:space="preserve">, </w:t>
      </w:r>
      <w:proofErr w:type="spellStart"/>
      <w:r w:rsidRPr="00A35DC9">
        <w:rPr>
          <w:rFonts w:ascii="Times New Roman" w:hAnsi="Times New Roman" w:cs="Times New Roman"/>
        </w:rPr>
        <w:t>Rustore</w:t>
      </w:r>
      <w:proofErr w:type="spellEnd"/>
      <w:r w:rsidRPr="00A35DC9">
        <w:rPr>
          <w:rFonts w:ascii="Times New Roman" w:hAnsi="Times New Roman" w:cs="Times New Roman"/>
        </w:rPr>
        <w:t xml:space="preserve"> и </w:t>
      </w:r>
      <w:proofErr w:type="spellStart"/>
      <w:r w:rsidRPr="00A35DC9">
        <w:rPr>
          <w:rFonts w:ascii="Times New Roman" w:hAnsi="Times New Roman" w:cs="Times New Roman"/>
        </w:rPr>
        <w:t>AppGallery</w:t>
      </w:r>
      <w:proofErr w:type="spellEnd"/>
      <w:r w:rsidRPr="00A35DC9">
        <w:rPr>
          <w:rFonts w:ascii="Times New Roman" w:hAnsi="Times New Roman" w:cs="Times New Roman"/>
        </w:rPr>
        <w:t xml:space="preserve">. Мобильное приложение работает на абонентских устройствах с операционной системой </w:t>
      </w:r>
      <w:proofErr w:type="spellStart"/>
      <w:r w:rsidRPr="00A35DC9">
        <w:rPr>
          <w:rFonts w:ascii="Times New Roman" w:hAnsi="Times New Roman" w:cs="Times New Roman"/>
        </w:rPr>
        <w:t>Android</w:t>
      </w:r>
      <w:proofErr w:type="spellEnd"/>
      <w:r w:rsidRPr="00A35DC9">
        <w:rPr>
          <w:rFonts w:ascii="Times New Roman" w:hAnsi="Times New Roman" w:cs="Times New Roman"/>
        </w:rPr>
        <w:t xml:space="preserve"> версии 10 или новее и на абонентских устройствах iPhone 8 или новее.</w:t>
      </w:r>
    </w:p>
    <w:p w:rsidR="00CE7AD5" w:rsidRPr="00A35DC9" w:rsidRDefault="00CE7AD5" w:rsidP="00CE7AD5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6. Мобильное устройство - мобильное техническое устройство абонента Заказчика (смартфон, планшет), имеющее доступ к сети Интернет, GSM, </w:t>
      </w:r>
      <w:proofErr w:type="spellStart"/>
      <w:r w:rsidRPr="00A35DC9">
        <w:rPr>
          <w:rFonts w:ascii="Times New Roman" w:hAnsi="Times New Roman" w:cs="Times New Roman"/>
        </w:rPr>
        <w:t>Wi-Fi</w:t>
      </w:r>
      <w:proofErr w:type="spellEnd"/>
      <w:r w:rsidRPr="00A35DC9">
        <w:rPr>
          <w:rFonts w:ascii="Times New Roman" w:hAnsi="Times New Roman" w:cs="Times New Roman"/>
        </w:rPr>
        <w:t>, на котором установлено мобильное приложение с функциями определения местоположения и отправки сообщений.</w:t>
      </w:r>
    </w:p>
    <w:p w:rsidR="00115DBB" w:rsidRPr="00A35DC9" w:rsidRDefault="00CE7AD5" w:rsidP="00A35DC9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7. Объект – территория, на которую Заказчик имеет законное право владения, пользования, распоряжения и (или) управления имуществом (объектом). </w:t>
      </w:r>
    </w:p>
    <w:p w:rsidR="00115DBB" w:rsidRPr="00A35DC9" w:rsidRDefault="00115DBB" w:rsidP="0032734C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Заказчика </w:t>
      </w:r>
      <w:r w:rsidR="00B36032" w:rsidRPr="00A35DC9">
        <w:rPr>
          <w:rFonts w:ascii="Times New Roman" w:hAnsi="Times New Roman" w:cs="Times New Roman"/>
          <w:b/>
          <w:bCs/>
          <w:sz w:val="24"/>
          <w:szCs w:val="24"/>
        </w:rPr>
        <w:t>к оказанию услуг:</w:t>
      </w:r>
    </w:p>
    <w:p w:rsidR="00CE7AD5" w:rsidRPr="00A35DC9" w:rsidRDefault="00CE7AD5" w:rsidP="00CE7AD5">
      <w:pPr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  <w:b/>
          <w:bCs/>
        </w:rPr>
        <w:tab/>
      </w:r>
      <w:r w:rsidRPr="00A35DC9">
        <w:rPr>
          <w:rFonts w:ascii="Times New Roman" w:hAnsi="Times New Roman" w:cs="Times New Roman"/>
        </w:rPr>
        <w:t xml:space="preserve">Исполнитель предоставляет право использования на условиях простой (неисключительной) лицензии представителям Заказчика – абонентам (далее – абонент Заказчика), </w:t>
      </w:r>
      <w:r w:rsidR="0049645F" w:rsidRPr="00A35DC9">
        <w:rPr>
          <w:rFonts w:ascii="Times New Roman" w:hAnsi="Times New Roman" w:cs="Times New Roman"/>
        </w:rPr>
        <w:t>И</w:t>
      </w:r>
      <w:r w:rsidRPr="00A35DC9">
        <w:rPr>
          <w:rFonts w:ascii="Times New Roman" w:hAnsi="Times New Roman" w:cs="Times New Roman"/>
        </w:rPr>
        <w:t xml:space="preserve">нформационной системы личной безопасности </w:t>
      </w:r>
      <w:r w:rsidR="00F949F0" w:rsidRPr="00A35DC9">
        <w:rPr>
          <w:rFonts w:ascii="Times New Roman" w:hAnsi="Times New Roman" w:cs="Times New Roman"/>
        </w:rPr>
        <w:t>«ПЕРЕСВЕТ-ГЛОНАСС»</w:t>
      </w:r>
      <w:r w:rsidRPr="00A35DC9">
        <w:rPr>
          <w:rFonts w:ascii="Times New Roman" w:hAnsi="Times New Roman" w:cs="Times New Roman"/>
        </w:rPr>
        <w:t xml:space="preserve">, принадлежащей ООО «НТОО ПЕРЕСВЕТ» на основании свидетельства о государственной регистрации программы для ЭВМ Федеральной службы по интеллектуальной собственности Российской Федерации (Роспатент) от 16 августа 2023 года № 2023667616, а Заказчик в свою очередь обязуется произвести оплату за использование ИСЛБ </w:t>
      </w:r>
      <w:r w:rsidR="00F949F0" w:rsidRPr="00A35DC9">
        <w:rPr>
          <w:rFonts w:ascii="Times New Roman" w:hAnsi="Times New Roman" w:cs="Times New Roman"/>
        </w:rPr>
        <w:t>«ПЕРЕСВЕТ-ГЛОНАСС»</w:t>
      </w:r>
      <w:r w:rsidR="0049645F" w:rsidRPr="00A35DC9">
        <w:rPr>
          <w:rFonts w:ascii="Times New Roman" w:hAnsi="Times New Roman" w:cs="Times New Roman"/>
        </w:rPr>
        <w:t>.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949F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Pr="00A35DC9">
        <w:rPr>
          <w:rFonts w:ascii="Times New Roman" w:hAnsi="Times New Roman" w:cs="Times New Roman"/>
          <w:sz w:val="24"/>
          <w:szCs w:val="24"/>
        </w:rPr>
        <w:t xml:space="preserve"> должно устанавливаться на мобильное устройство сотрудника учреждения, а при возникновении тревожной ситуации у сотрудника учреждения должна быть возможность передать сигнал о тревоге </w:t>
      </w:r>
      <w:r w:rsidR="00097F5E" w:rsidRPr="00A35DC9">
        <w:rPr>
          <w:rFonts w:ascii="Times New Roman" w:hAnsi="Times New Roman" w:cs="Times New Roman"/>
          <w:sz w:val="24"/>
          <w:szCs w:val="24"/>
        </w:rPr>
        <w:t>в</w:t>
      </w:r>
      <w:r w:rsidRPr="00A35DC9">
        <w:rPr>
          <w:rFonts w:ascii="Times New Roman" w:hAnsi="Times New Roman" w:cs="Times New Roman"/>
          <w:sz w:val="24"/>
          <w:szCs w:val="24"/>
        </w:rPr>
        <w:t xml:space="preserve"> экстренн</w:t>
      </w:r>
      <w:r w:rsidR="00097F5E" w:rsidRPr="00A35DC9">
        <w:rPr>
          <w:rFonts w:ascii="Times New Roman" w:hAnsi="Times New Roman" w:cs="Times New Roman"/>
          <w:sz w:val="24"/>
          <w:szCs w:val="24"/>
        </w:rPr>
        <w:t>ые</w:t>
      </w:r>
      <w:r w:rsidRPr="00A35DC9">
        <w:rPr>
          <w:rFonts w:ascii="Times New Roman" w:hAnsi="Times New Roman" w:cs="Times New Roman"/>
          <w:sz w:val="24"/>
          <w:szCs w:val="24"/>
        </w:rPr>
        <w:t xml:space="preserve"> службы</w:t>
      </w:r>
      <w:r w:rsidR="00017ED4" w:rsidRPr="00A35DC9">
        <w:rPr>
          <w:rFonts w:ascii="Times New Roman" w:hAnsi="Times New Roman" w:cs="Times New Roman"/>
          <w:sz w:val="24"/>
          <w:szCs w:val="24"/>
        </w:rPr>
        <w:t xml:space="preserve"> ЕДДС 112)</w:t>
      </w:r>
      <w:r w:rsidRPr="00A35DC9">
        <w:rPr>
          <w:rFonts w:ascii="Times New Roman" w:hAnsi="Times New Roman" w:cs="Times New Roman"/>
          <w:sz w:val="24"/>
          <w:szCs w:val="24"/>
        </w:rPr>
        <w:t>, с одновременным оповещением о чрезвычайной ситуации всех сотрудников учреждения.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При инициации вызова, путем нажатия большой красной кнопки, на </w:t>
      </w:r>
      <w:r w:rsidR="00097F5E" w:rsidRPr="00A35DC9">
        <w:rPr>
          <w:rFonts w:ascii="Times New Roman" w:hAnsi="Times New Roman" w:cs="Times New Roman"/>
          <w:sz w:val="24"/>
          <w:szCs w:val="24"/>
        </w:rPr>
        <w:t xml:space="preserve">АРМ (автоматизированное рабочее место) </w:t>
      </w:r>
      <w:r w:rsidRPr="00A35DC9">
        <w:rPr>
          <w:rFonts w:ascii="Times New Roman" w:hAnsi="Times New Roman" w:cs="Times New Roman"/>
          <w:sz w:val="24"/>
          <w:szCs w:val="24"/>
        </w:rPr>
        <w:t>оператора экстренных служб</w:t>
      </w:r>
      <w:r w:rsidR="00017ED4" w:rsidRPr="00A35DC9">
        <w:rPr>
          <w:rFonts w:ascii="Times New Roman" w:hAnsi="Times New Roman" w:cs="Times New Roman"/>
          <w:sz w:val="24"/>
          <w:szCs w:val="24"/>
        </w:rPr>
        <w:t xml:space="preserve"> (ЕДДС-112)</w:t>
      </w:r>
      <w:r w:rsidRPr="00A35DC9">
        <w:rPr>
          <w:rFonts w:ascii="Times New Roman" w:hAnsi="Times New Roman" w:cs="Times New Roman"/>
          <w:sz w:val="24"/>
          <w:szCs w:val="24"/>
        </w:rPr>
        <w:t>, должен поступить сигнал о тревоге с детальной информацией об абоненте – его ФИО, местоположение, номер телефона, а в ответном окне абонент информируется о том, что вызов принят. Одновременно должно происходить оповещение сотрудников коллектива об опасности.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В приложении должна быть возможность отправлять уточняющие комментарии о происшествии, которые поступят как на автоматизированное рабочее место оператора экстренной службы, так и в приложении всем сотрудникам коллектива.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Функциональные характеристики, предъявляемые к ИСЛБ </w:t>
      </w:r>
      <w:r w:rsidR="00F949F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Pr="00A35DC9">
        <w:rPr>
          <w:rFonts w:ascii="Times New Roman" w:hAnsi="Times New Roman" w:cs="Times New Roman"/>
          <w:sz w:val="24"/>
          <w:szCs w:val="24"/>
        </w:rPr>
        <w:t>: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- система незамедлительно обеспечивает информирование </w:t>
      </w:r>
      <w:r w:rsidR="00097F5E" w:rsidRPr="00A35DC9">
        <w:rPr>
          <w:rFonts w:ascii="Times New Roman" w:hAnsi="Times New Roman" w:cs="Times New Roman"/>
          <w:sz w:val="24"/>
          <w:szCs w:val="24"/>
        </w:rPr>
        <w:t xml:space="preserve">экстренных </w:t>
      </w:r>
      <w:r w:rsidRPr="00A35DC9">
        <w:rPr>
          <w:rFonts w:ascii="Times New Roman" w:hAnsi="Times New Roman" w:cs="Times New Roman"/>
          <w:sz w:val="24"/>
          <w:szCs w:val="24"/>
        </w:rPr>
        <w:t>служб</w:t>
      </w:r>
      <w:r w:rsidR="00BF625B" w:rsidRPr="00A35DC9">
        <w:rPr>
          <w:rFonts w:ascii="Times New Roman" w:hAnsi="Times New Roman" w:cs="Times New Roman"/>
          <w:sz w:val="24"/>
          <w:szCs w:val="24"/>
        </w:rPr>
        <w:t xml:space="preserve"> (ЕДДС</w:t>
      </w:r>
      <w:r w:rsidR="00017ED4" w:rsidRPr="00A35DC9">
        <w:rPr>
          <w:rFonts w:ascii="Times New Roman" w:hAnsi="Times New Roman" w:cs="Times New Roman"/>
          <w:sz w:val="24"/>
          <w:szCs w:val="24"/>
        </w:rPr>
        <w:t>-</w:t>
      </w:r>
      <w:r w:rsidR="00BF625B" w:rsidRPr="00A35DC9">
        <w:rPr>
          <w:rFonts w:ascii="Times New Roman" w:hAnsi="Times New Roman" w:cs="Times New Roman"/>
          <w:sz w:val="24"/>
          <w:szCs w:val="24"/>
        </w:rPr>
        <w:t>112)</w:t>
      </w:r>
      <w:r w:rsidRPr="00A35DC9">
        <w:rPr>
          <w:rFonts w:ascii="Times New Roman" w:hAnsi="Times New Roman" w:cs="Times New Roman"/>
          <w:sz w:val="24"/>
          <w:szCs w:val="24"/>
        </w:rPr>
        <w:t xml:space="preserve"> и руководителя о ситуации и месте нахождения сотрудника;</w:t>
      </w:r>
    </w:p>
    <w:p w:rsidR="000E17C2" w:rsidRPr="00A35DC9" w:rsidRDefault="000E17C2" w:rsidP="000E17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ab/>
        <w:t xml:space="preserve">- система дает понимание о том, что сигнал о тревожном событии доставлен в </w:t>
      </w:r>
      <w:r w:rsidR="00097F5E" w:rsidRPr="00A35DC9">
        <w:rPr>
          <w:rFonts w:ascii="Times New Roman" w:hAnsi="Times New Roman" w:cs="Times New Roman"/>
          <w:sz w:val="24"/>
          <w:szCs w:val="24"/>
        </w:rPr>
        <w:t>экстренные</w:t>
      </w:r>
      <w:r w:rsidRPr="00A35DC9">
        <w:rPr>
          <w:rFonts w:ascii="Times New Roman" w:hAnsi="Times New Roman" w:cs="Times New Roman"/>
          <w:sz w:val="24"/>
          <w:szCs w:val="24"/>
        </w:rPr>
        <w:t xml:space="preserve"> службы;</w:t>
      </w:r>
    </w:p>
    <w:p w:rsidR="000E17C2" w:rsidRPr="00A35DC9" w:rsidRDefault="000E17C2" w:rsidP="000E17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ab/>
        <w:t>- система позволяет понять о характере произошедшего тревожного события в учреждении;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- система помогает координировать действия персонала в кризисной ситуации;</w:t>
      </w:r>
    </w:p>
    <w:p w:rsidR="000E17C2" w:rsidRPr="00A35DC9" w:rsidRDefault="000E17C2" w:rsidP="000E17C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ab/>
        <w:t xml:space="preserve">- при использовании системы </w:t>
      </w:r>
      <w:r w:rsidR="00F949F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Pr="00A35DC9">
        <w:rPr>
          <w:rFonts w:ascii="Times New Roman" w:hAnsi="Times New Roman" w:cs="Times New Roman"/>
          <w:sz w:val="24"/>
          <w:szCs w:val="24"/>
        </w:rPr>
        <w:t xml:space="preserve"> сокращается временной период информирования персонала и </w:t>
      </w:r>
      <w:r w:rsidR="00097F5E" w:rsidRPr="00A35DC9">
        <w:rPr>
          <w:rFonts w:ascii="Times New Roman" w:hAnsi="Times New Roman" w:cs="Times New Roman"/>
          <w:sz w:val="24"/>
          <w:szCs w:val="24"/>
        </w:rPr>
        <w:t>экстренных</w:t>
      </w:r>
      <w:r w:rsidRPr="00A35DC9">
        <w:rPr>
          <w:rFonts w:ascii="Times New Roman" w:hAnsi="Times New Roman" w:cs="Times New Roman"/>
          <w:sz w:val="24"/>
          <w:szCs w:val="24"/>
        </w:rPr>
        <w:t xml:space="preserve"> служб о тревожном событии </w:t>
      </w:r>
      <w:r w:rsidR="00097F5E" w:rsidRPr="00A35DC9">
        <w:rPr>
          <w:rFonts w:ascii="Times New Roman" w:hAnsi="Times New Roman" w:cs="Times New Roman"/>
          <w:sz w:val="24"/>
          <w:szCs w:val="24"/>
        </w:rPr>
        <w:t>на объекте</w:t>
      </w:r>
      <w:r w:rsidRPr="00A35DC9">
        <w:rPr>
          <w:rFonts w:ascii="Times New Roman" w:hAnsi="Times New Roman" w:cs="Times New Roman"/>
          <w:sz w:val="24"/>
          <w:szCs w:val="24"/>
        </w:rPr>
        <w:t>.</w:t>
      </w:r>
    </w:p>
    <w:p w:rsidR="000E17C2" w:rsidRPr="00A35DC9" w:rsidRDefault="000E17C2" w:rsidP="000E17C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Использование системы не требует установки дополнительного оборудования на объекте. </w:t>
      </w:r>
    </w:p>
    <w:p w:rsidR="002B174F" w:rsidRPr="00A35DC9" w:rsidRDefault="000E17C2" w:rsidP="00A35DC9">
      <w:pPr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35DC9">
        <w:rPr>
          <w:rStyle w:val="a5"/>
          <w:rFonts w:ascii="Times New Roman" w:hAnsi="Times New Roman" w:cs="Times New Roman"/>
          <w:b w:val="0"/>
          <w:bCs w:val="0"/>
        </w:rPr>
        <w:lastRenderedPageBreak/>
        <w:t>Исполнитель</w:t>
      </w:r>
      <w:r w:rsidRPr="00A35DC9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передает Заказчику инструкцию по использованию мобильного приложения и код активации системы для подключения в течение 3 (трех) рабочих дней с даты заключения Договора на использование ИСЛБ </w:t>
      </w:r>
      <w:r w:rsidR="00F949F0" w:rsidRPr="00A35DC9">
        <w:rPr>
          <w:rFonts w:ascii="Times New Roman" w:hAnsi="Times New Roman" w:cs="Times New Roman"/>
        </w:rPr>
        <w:t>«ПЕРЕСВЕТ-ГЛОНАСС»</w:t>
      </w:r>
      <w:r w:rsidRPr="00A35DC9">
        <w:rPr>
          <w:rFonts w:ascii="Times New Roman" w:eastAsia="Times New Roman" w:hAnsi="Times New Roman" w:cs="Times New Roman"/>
          <w:kern w:val="0"/>
          <w:lang w:eastAsia="ru-RU" w:bidi="ar-SA"/>
        </w:rPr>
        <w:t>.</w:t>
      </w:r>
    </w:p>
    <w:p w:rsidR="002B174F" w:rsidRPr="00A35DC9" w:rsidRDefault="002B174F" w:rsidP="0049645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Исполнителя: </w:t>
      </w:r>
    </w:p>
    <w:p w:rsidR="000503EF" w:rsidRPr="00A35DC9" w:rsidRDefault="000503EF" w:rsidP="000503EF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 xml:space="preserve">1. Заказчик направляет заявку на подключение к системе «ПЕРЕСВЕТ-ГЛОНАСС» объектов организации. Заявка заполняется по ссылке с сайта  </w:t>
      </w:r>
      <w:hyperlink r:id="rId5" w:history="1">
        <w:r w:rsidRPr="00A35DC9">
          <w:rPr>
            <w:rStyle w:val="a4"/>
            <w:rFonts w:ascii="Times New Roman" w:hAnsi="Times New Roman" w:cs="Times New Roman"/>
          </w:rPr>
          <w:t>https://peresvethelp.ru</w:t>
        </w:r>
      </w:hyperlink>
    </w:p>
    <w:p w:rsidR="00104C76" w:rsidRPr="00A35DC9" w:rsidRDefault="00104C76" w:rsidP="0049645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ab/>
      </w:r>
      <w:r w:rsidR="000503EF" w:rsidRPr="00A35DC9">
        <w:rPr>
          <w:rFonts w:ascii="Times New Roman" w:hAnsi="Times New Roman" w:cs="Times New Roman"/>
          <w:sz w:val="24"/>
          <w:szCs w:val="24"/>
        </w:rPr>
        <w:t>2</w:t>
      </w:r>
      <w:r w:rsidRPr="00A35DC9">
        <w:rPr>
          <w:rFonts w:ascii="Times New Roman" w:hAnsi="Times New Roman" w:cs="Times New Roman"/>
          <w:sz w:val="24"/>
          <w:szCs w:val="24"/>
        </w:rPr>
        <w:t>.</w:t>
      </w:r>
      <w:r w:rsidR="000503EF" w:rsidRPr="00A35DC9">
        <w:rPr>
          <w:rFonts w:ascii="Times New Roman" w:hAnsi="Times New Roman" w:cs="Times New Roman"/>
          <w:sz w:val="24"/>
          <w:szCs w:val="24"/>
        </w:rPr>
        <w:t xml:space="preserve"> </w:t>
      </w:r>
      <w:r w:rsidRPr="00A35DC9">
        <w:rPr>
          <w:rFonts w:ascii="Times New Roman" w:hAnsi="Times New Roman" w:cs="Times New Roman"/>
          <w:sz w:val="24"/>
          <w:szCs w:val="24"/>
        </w:rPr>
        <w:t>Заказчик обязуется ознакомить абонентов с инструкцией по подключению и использованию ИСЛБ «ПЕРЕСВЕТ-ГЛОНАСС».</w:t>
      </w:r>
    </w:p>
    <w:p w:rsidR="0049645F" w:rsidRPr="00A35DC9" w:rsidRDefault="000503EF" w:rsidP="00A35DC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3</w:t>
      </w:r>
      <w:r w:rsidR="00104C76" w:rsidRPr="00A35DC9">
        <w:rPr>
          <w:rFonts w:ascii="Times New Roman" w:hAnsi="Times New Roman" w:cs="Times New Roman"/>
          <w:sz w:val="24"/>
          <w:szCs w:val="24"/>
        </w:rPr>
        <w:t>.</w:t>
      </w:r>
      <w:r w:rsidR="00C53AFC" w:rsidRPr="00A35DC9">
        <w:rPr>
          <w:rFonts w:ascii="Times New Roman" w:hAnsi="Times New Roman" w:cs="Times New Roman"/>
          <w:sz w:val="24"/>
          <w:szCs w:val="24"/>
        </w:rPr>
        <w:t xml:space="preserve"> </w:t>
      </w:r>
      <w:r w:rsidR="00CE7AD5" w:rsidRPr="00A35DC9">
        <w:rPr>
          <w:rFonts w:ascii="Times New Roman" w:hAnsi="Times New Roman" w:cs="Times New Roman"/>
          <w:sz w:val="24"/>
          <w:szCs w:val="24"/>
        </w:rPr>
        <w:t xml:space="preserve">Заказчик обязуется </w:t>
      </w:r>
      <w:r w:rsidR="00C53AFC" w:rsidRPr="00A35DC9">
        <w:rPr>
          <w:rFonts w:ascii="Times New Roman" w:hAnsi="Times New Roman" w:cs="Times New Roman"/>
          <w:sz w:val="24"/>
          <w:szCs w:val="24"/>
        </w:rPr>
        <w:t xml:space="preserve">своевременно </w:t>
      </w:r>
      <w:r w:rsidR="00CE7AD5" w:rsidRPr="00A35DC9">
        <w:rPr>
          <w:rFonts w:ascii="Times New Roman" w:hAnsi="Times New Roman" w:cs="Times New Roman"/>
          <w:sz w:val="24"/>
          <w:szCs w:val="24"/>
        </w:rPr>
        <w:t xml:space="preserve">произвести оплату за использование ИСЛБ </w:t>
      </w:r>
      <w:r w:rsidR="00F949F0" w:rsidRPr="00A35DC9">
        <w:rPr>
          <w:rFonts w:ascii="Times New Roman" w:hAnsi="Times New Roman" w:cs="Times New Roman"/>
          <w:sz w:val="24"/>
          <w:szCs w:val="24"/>
        </w:rPr>
        <w:t>«ПЕРЕСВЕТ-ГЛОНАСС»</w:t>
      </w:r>
      <w:r w:rsidR="00CE7AD5" w:rsidRPr="00A35DC9">
        <w:rPr>
          <w:rFonts w:ascii="Times New Roman" w:hAnsi="Times New Roman" w:cs="Times New Roman"/>
          <w:sz w:val="24"/>
          <w:szCs w:val="24"/>
        </w:rPr>
        <w:t>.</w:t>
      </w:r>
    </w:p>
    <w:p w:rsidR="002B174F" w:rsidRPr="00A35DC9" w:rsidRDefault="00C9223F" w:rsidP="0049645F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5DC9">
        <w:rPr>
          <w:rFonts w:ascii="Times New Roman" w:hAnsi="Times New Roman" w:cs="Times New Roman"/>
          <w:b/>
          <w:bCs/>
          <w:sz w:val="24"/>
          <w:szCs w:val="24"/>
        </w:rPr>
        <w:t>Ответственность Исполнителя:</w:t>
      </w:r>
    </w:p>
    <w:p w:rsidR="00C9223F" w:rsidRPr="00A35DC9" w:rsidRDefault="00C9223F" w:rsidP="00C9223F">
      <w:pPr>
        <w:shd w:val="clear" w:color="auto" w:fill="FFFFFF"/>
        <w:tabs>
          <w:tab w:val="left" w:pos="709"/>
        </w:tabs>
        <w:ind w:right="-28"/>
        <w:jc w:val="both"/>
        <w:rPr>
          <w:rFonts w:ascii="Times New Roman" w:hAnsi="Times New Roman" w:cs="Times New Roman"/>
          <w:spacing w:val="2"/>
        </w:rPr>
      </w:pPr>
      <w:r w:rsidRPr="00A35DC9">
        <w:rPr>
          <w:rFonts w:ascii="Times New Roman" w:hAnsi="Times New Roman" w:cs="Times New Roman"/>
          <w:spacing w:val="2"/>
        </w:rPr>
        <w:tab/>
        <w:t xml:space="preserve">1. Исполнитель не несет ответственности за жизнь, здоровье и имущество абонентов Заказчика или третьих лиц, находящихся на объекте, на котором </w:t>
      </w:r>
      <w:r w:rsidR="00BF625B" w:rsidRPr="00A35DC9">
        <w:rPr>
          <w:rFonts w:ascii="Times New Roman" w:hAnsi="Times New Roman" w:cs="Times New Roman"/>
          <w:spacing w:val="2"/>
        </w:rPr>
        <w:t>происходит тревожное событие</w:t>
      </w:r>
      <w:r w:rsidRPr="00A35DC9">
        <w:rPr>
          <w:rFonts w:ascii="Times New Roman" w:hAnsi="Times New Roman" w:cs="Times New Roman"/>
          <w:spacing w:val="2"/>
        </w:rPr>
        <w:t>.</w:t>
      </w:r>
    </w:p>
    <w:p w:rsidR="00C9223F" w:rsidRPr="00A35DC9" w:rsidRDefault="00C9223F" w:rsidP="00C9223F">
      <w:pPr>
        <w:ind w:firstLine="708"/>
        <w:jc w:val="both"/>
        <w:rPr>
          <w:rFonts w:ascii="Times New Roman" w:hAnsi="Times New Roman" w:cs="Times New Roman"/>
        </w:rPr>
      </w:pPr>
      <w:r w:rsidRPr="00A35DC9">
        <w:rPr>
          <w:rFonts w:ascii="Times New Roman" w:hAnsi="Times New Roman" w:cs="Times New Roman"/>
        </w:rPr>
        <w:t>2. Исполнитель не несет ответственности за негативные последствия, наступившие не по вине Исполнителя, в ходе использования мобильного приложения, в том числе ввиду недостатков или выхода из строя устройства абонента Заказчика, перебоев и нестабильного соединения с сетью Интернет и/или сотовой связью на стороне Заказчика, ограничения доступа к сети Интернет и/или сотовой связи, введенного Интернет-провайдером Заказчика, наличия компьютерных вредоносных программных продуктов, по каким-либо причинам функционирующим на устройстве абонента Заказчика.</w:t>
      </w:r>
    </w:p>
    <w:p w:rsidR="00C9223F" w:rsidRPr="00A35DC9" w:rsidRDefault="00C9223F" w:rsidP="00C9223F">
      <w:pPr>
        <w:suppressAutoHyphens w:val="0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A35DC9">
        <w:rPr>
          <w:rFonts w:ascii="Times New Roman" w:eastAsia="Times New Roman" w:hAnsi="Times New Roman" w:cs="Times New Roman"/>
          <w:kern w:val="0"/>
          <w:lang w:eastAsia="ru-RU" w:bidi="ar-SA"/>
        </w:rPr>
        <w:t>3. Исполнитель не несет ответственности за невозможность оказания услуг Заказчику по причинам, не зависящим от Исполнителя, а именно: нарушение работы Интернета, оборудования или ПО со стороны Заказчика. В данном случае услуги считаются оказанными надлежащим образом и подлежащим оплате в полном объеме.</w:t>
      </w:r>
    </w:p>
    <w:p w:rsidR="00C9223F" w:rsidRPr="00A35DC9" w:rsidRDefault="00C9223F" w:rsidP="00C922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 xml:space="preserve">4. </w:t>
      </w:r>
      <w:r w:rsidRPr="00A35DC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Совокупная ответственность Исполнителя по любому иску или претензии</w:t>
      </w:r>
      <w:r w:rsidR="008E7271" w:rsidRPr="00A35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5DC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ограничивается суммой платежа, уплаченного Заказчиком Исполнителю.</w:t>
      </w:r>
    </w:p>
    <w:p w:rsidR="00C9223F" w:rsidRPr="00A35DC9" w:rsidRDefault="00C9223F" w:rsidP="00C922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5DC9" w:rsidRPr="00A35DC9" w:rsidRDefault="00A35DC9" w:rsidP="00A35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5DC9">
        <w:rPr>
          <w:rFonts w:ascii="Times New Roman" w:hAnsi="Times New Roman" w:cs="Times New Roman"/>
          <w:sz w:val="24"/>
          <w:szCs w:val="24"/>
        </w:rPr>
        <w:t xml:space="preserve">Заказчик:   </w:t>
      </w:r>
      <w:proofErr w:type="gramEnd"/>
      <w:r w:rsidRPr="00A35D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Исполнитель:</w:t>
      </w:r>
    </w:p>
    <w:p w:rsidR="003E06B7" w:rsidRPr="00A35DC9" w:rsidRDefault="003E06B7" w:rsidP="00A35D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Директор МБОУ "Шаховская СОШ № 1"</w:t>
      </w:r>
      <w:r w:rsidR="00A35DC9" w:rsidRPr="00A35DC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06B7" w:rsidRPr="00A35DC9" w:rsidRDefault="003E06B7" w:rsidP="00C922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E06B7" w:rsidRPr="00A35DC9" w:rsidRDefault="003E06B7" w:rsidP="00C9223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5DC9">
        <w:rPr>
          <w:rFonts w:ascii="Times New Roman" w:hAnsi="Times New Roman" w:cs="Times New Roman"/>
          <w:sz w:val="24"/>
          <w:szCs w:val="24"/>
        </w:rPr>
        <w:t>_____________ Е.А. Комарова</w:t>
      </w:r>
    </w:p>
    <w:sectPr w:rsidR="003E06B7" w:rsidRPr="00A35DC9" w:rsidSect="000503EF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72987"/>
    <w:rsid w:val="00017ED4"/>
    <w:rsid w:val="00035A7E"/>
    <w:rsid w:val="000361CC"/>
    <w:rsid w:val="00047EFE"/>
    <w:rsid w:val="000503EF"/>
    <w:rsid w:val="000566DE"/>
    <w:rsid w:val="00061436"/>
    <w:rsid w:val="00071849"/>
    <w:rsid w:val="0008220C"/>
    <w:rsid w:val="00097F5E"/>
    <w:rsid w:val="000B366A"/>
    <w:rsid w:val="000C3DEE"/>
    <w:rsid w:val="000D0DDA"/>
    <w:rsid w:val="000D2507"/>
    <w:rsid w:val="000E17C2"/>
    <w:rsid w:val="00100975"/>
    <w:rsid w:val="00104C76"/>
    <w:rsid w:val="00107A13"/>
    <w:rsid w:val="00115DBB"/>
    <w:rsid w:val="00126C8D"/>
    <w:rsid w:val="00131957"/>
    <w:rsid w:val="00142D52"/>
    <w:rsid w:val="00174AF9"/>
    <w:rsid w:val="0018098B"/>
    <w:rsid w:val="001859AC"/>
    <w:rsid w:val="001A32EA"/>
    <w:rsid w:val="001A5EAC"/>
    <w:rsid w:val="001C382F"/>
    <w:rsid w:val="001D726F"/>
    <w:rsid w:val="001E424E"/>
    <w:rsid w:val="001F35E4"/>
    <w:rsid w:val="00207251"/>
    <w:rsid w:val="00211245"/>
    <w:rsid w:val="0023144B"/>
    <w:rsid w:val="00231520"/>
    <w:rsid w:val="00242F24"/>
    <w:rsid w:val="00265BD1"/>
    <w:rsid w:val="00265BED"/>
    <w:rsid w:val="002B0837"/>
    <w:rsid w:val="002B174F"/>
    <w:rsid w:val="002E1779"/>
    <w:rsid w:val="002F0A10"/>
    <w:rsid w:val="00304CFC"/>
    <w:rsid w:val="00311E9B"/>
    <w:rsid w:val="00326D93"/>
    <w:rsid w:val="0032734C"/>
    <w:rsid w:val="003336CF"/>
    <w:rsid w:val="003D2BB0"/>
    <w:rsid w:val="003D4CA9"/>
    <w:rsid w:val="003E06B7"/>
    <w:rsid w:val="003E580E"/>
    <w:rsid w:val="003F2607"/>
    <w:rsid w:val="0042134C"/>
    <w:rsid w:val="004621F5"/>
    <w:rsid w:val="00474EC2"/>
    <w:rsid w:val="00492478"/>
    <w:rsid w:val="0049645F"/>
    <w:rsid w:val="00496FA3"/>
    <w:rsid w:val="004D4296"/>
    <w:rsid w:val="004E2699"/>
    <w:rsid w:val="005014E9"/>
    <w:rsid w:val="005037E8"/>
    <w:rsid w:val="00507042"/>
    <w:rsid w:val="005B6756"/>
    <w:rsid w:val="005D6522"/>
    <w:rsid w:val="005F4B04"/>
    <w:rsid w:val="00605DBE"/>
    <w:rsid w:val="006065A5"/>
    <w:rsid w:val="0064064B"/>
    <w:rsid w:val="00661E9C"/>
    <w:rsid w:val="006918D7"/>
    <w:rsid w:val="006B4121"/>
    <w:rsid w:val="006C7017"/>
    <w:rsid w:val="006D3085"/>
    <w:rsid w:val="0072479A"/>
    <w:rsid w:val="00761BDB"/>
    <w:rsid w:val="007809CF"/>
    <w:rsid w:val="007B149D"/>
    <w:rsid w:val="007D08DE"/>
    <w:rsid w:val="00815491"/>
    <w:rsid w:val="0085308C"/>
    <w:rsid w:val="008A208F"/>
    <w:rsid w:val="008B3DBA"/>
    <w:rsid w:val="008E0073"/>
    <w:rsid w:val="008E7271"/>
    <w:rsid w:val="00907ED5"/>
    <w:rsid w:val="00923C29"/>
    <w:rsid w:val="00930681"/>
    <w:rsid w:val="00981DE8"/>
    <w:rsid w:val="00987E5C"/>
    <w:rsid w:val="009A05FA"/>
    <w:rsid w:val="009A093C"/>
    <w:rsid w:val="009D68DF"/>
    <w:rsid w:val="00A02DE6"/>
    <w:rsid w:val="00A12CDD"/>
    <w:rsid w:val="00A235AD"/>
    <w:rsid w:val="00A254A2"/>
    <w:rsid w:val="00A30650"/>
    <w:rsid w:val="00A35DC9"/>
    <w:rsid w:val="00A5096D"/>
    <w:rsid w:val="00A828F7"/>
    <w:rsid w:val="00A94F12"/>
    <w:rsid w:val="00AB2951"/>
    <w:rsid w:val="00AE1D2D"/>
    <w:rsid w:val="00AE744E"/>
    <w:rsid w:val="00B36032"/>
    <w:rsid w:val="00BA04DD"/>
    <w:rsid w:val="00BF625B"/>
    <w:rsid w:val="00BF7399"/>
    <w:rsid w:val="00C53AFC"/>
    <w:rsid w:val="00C6266F"/>
    <w:rsid w:val="00C77F8E"/>
    <w:rsid w:val="00C844B9"/>
    <w:rsid w:val="00C9223F"/>
    <w:rsid w:val="00CD6A50"/>
    <w:rsid w:val="00CE7AD5"/>
    <w:rsid w:val="00CF06D9"/>
    <w:rsid w:val="00D4404C"/>
    <w:rsid w:val="00D6196B"/>
    <w:rsid w:val="00D727E6"/>
    <w:rsid w:val="00D72987"/>
    <w:rsid w:val="00D72C94"/>
    <w:rsid w:val="00D752F4"/>
    <w:rsid w:val="00DA62B4"/>
    <w:rsid w:val="00DB1B01"/>
    <w:rsid w:val="00DB4AA3"/>
    <w:rsid w:val="00DE118F"/>
    <w:rsid w:val="00E70028"/>
    <w:rsid w:val="00E92546"/>
    <w:rsid w:val="00EF6514"/>
    <w:rsid w:val="00F23DE4"/>
    <w:rsid w:val="00F47F7C"/>
    <w:rsid w:val="00F67897"/>
    <w:rsid w:val="00F77A76"/>
    <w:rsid w:val="00F949F0"/>
    <w:rsid w:val="00FA0ED0"/>
    <w:rsid w:val="00FA2105"/>
    <w:rsid w:val="00FD009B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2B29B2-110B-40D1-B221-B6E841B80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74F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298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3DBA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2B174F"/>
    <w:rPr>
      <w:b/>
      <w:bCs/>
    </w:rPr>
  </w:style>
  <w:style w:type="paragraph" w:styleId="a6">
    <w:name w:val="Body Text"/>
    <w:basedOn w:val="a"/>
    <w:link w:val="a7"/>
    <w:uiPriority w:val="1"/>
    <w:qFormat/>
    <w:rsid w:val="00FF712B"/>
    <w:pPr>
      <w:widowControl w:val="0"/>
      <w:suppressAutoHyphens w:val="0"/>
      <w:autoSpaceDE w:val="0"/>
      <w:autoSpaceDN w:val="0"/>
      <w:textAlignment w:val="auto"/>
    </w:pPr>
    <w:rPr>
      <w:rFonts w:ascii="Times New Roman" w:eastAsia="Times New Roman" w:hAnsi="Times New Roman" w:cs="Times New Roman"/>
      <w:kern w:val="0"/>
      <w:sz w:val="28"/>
      <w:szCs w:val="28"/>
      <w:lang w:eastAsia="en-US" w:bidi="ar-SA"/>
    </w:rPr>
  </w:style>
  <w:style w:type="character" w:customStyle="1" w:styleId="a7">
    <w:name w:val="Основной текст Знак"/>
    <w:basedOn w:val="a0"/>
    <w:link w:val="a6"/>
    <w:uiPriority w:val="1"/>
    <w:rsid w:val="00FF712B"/>
    <w:rPr>
      <w:rFonts w:ascii="Times New Roman" w:eastAsia="Times New Roman" w:hAnsi="Times New Roman" w:cs="Times New Roman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A208F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3E06B7"/>
    <w:pPr>
      <w:autoSpaceDE w:val="0"/>
      <w:autoSpaceDN w:val="0"/>
      <w:adjustRightInd w:val="0"/>
      <w:spacing w:after="0" w:line="240" w:lineRule="auto"/>
    </w:pPr>
    <w:rPr>
      <w:rFonts w:ascii="Liberation Serif" w:eastAsia="Liberation Serif" w:cs="Liberation Serif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eresvethel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FD2DE-53CF-4A46-AD2A-CD1FFC23A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Коренков</dc:creator>
  <cp:lastModifiedBy>Олеся</cp:lastModifiedBy>
  <cp:revision>11</cp:revision>
  <dcterms:created xsi:type="dcterms:W3CDTF">2026-09-29T13:15:00Z</dcterms:created>
  <dcterms:modified xsi:type="dcterms:W3CDTF">2026-10-08T12:22:00Z</dcterms:modified>
</cp:coreProperties>
</file>