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D86" w:rsidRPr="00445D86" w:rsidRDefault="00445D86" w:rsidP="00D54E30">
      <w:pPr>
        <w:widowControl w:val="0"/>
        <w:autoSpaceDE w:val="0"/>
        <w:autoSpaceDN w:val="0"/>
        <w:adjustRightInd w:val="0"/>
        <w:spacing w:after="160" w:line="259" w:lineRule="auto"/>
        <w:ind w:left="-142"/>
        <w:jc w:val="right"/>
        <w:rPr>
          <w:b/>
          <w:bCs/>
          <w:sz w:val="12"/>
          <w:szCs w:val="12"/>
        </w:rPr>
      </w:pPr>
      <w:bookmarkStart w:id="0" w:name="_Ref166247676"/>
      <w:r w:rsidRPr="004C2018">
        <w:t>Приложение 5 к контракту</w:t>
      </w:r>
      <w:r w:rsidR="00B110CA">
        <w:t xml:space="preserve"> №</w:t>
      </w:r>
      <w:r w:rsidRPr="004C2018">
        <w:t xml:space="preserve">                                                                                                                            </w:t>
      </w:r>
      <w:r w:rsidR="00B110CA">
        <w:t xml:space="preserve">   </w:t>
      </w:r>
    </w:p>
    <w:p w:rsidR="008953DC" w:rsidRPr="00FC0B54" w:rsidRDefault="001C6B2B" w:rsidP="00445D86">
      <w:pPr>
        <w:keepNext/>
        <w:suppressAutoHyphens/>
        <w:autoSpaceDE w:val="0"/>
        <w:autoSpaceDN w:val="0"/>
        <w:spacing w:line="360" w:lineRule="auto"/>
        <w:ind w:right="-144" w:hanging="1"/>
        <w:jc w:val="center"/>
        <w:rPr>
          <w:b/>
          <w:bCs/>
        </w:rPr>
      </w:pPr>
      <w:r>
        <w:rPr>
          <w:b/>
          <w:bCs/>
        </w:rPr>
        <w:t>ОПИСАНИЕ ОБЪЕКТА ЗАКУПКИ</w:t>
      </w:r>
    </w:p>
    <w:p w:rsidR="00FC0B54" w:rsidRPr="00445D86" w:rsidRDefault="00445D86" w:rsidP="009B04CF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 xml:space="preserve">1. </w:t>
      </w:r>
      <w:r w:rsidR="00FC0B54" w:rsidRPr="00445D86">
        <w:rPr>
          <w:b/>
          <w:bCs/>
          <w:lang w:eastAsia="zh-CN"/>
        </w:rPr>
        <w:t xml:space="preserve">Предмет закупки: </w:t>
      </w:r>
      <w:r w:rsidR="00F97FE5" w:rsidRPr="00F97FE5">
        <w:rPr>
          <w:bCs/>
          <w:lang w:eastAsia="zh-CN"/>
        </w:rPr>
        <w:t>Поставк</w:t>
      </w:r>
      <w:r w:rsidR="001D0782">
        <w:rPr>
          <w:bCs/>
          <w:lang w:eastAsia="zh-CN"/>
        </w:rPr>
        <w:t>а</w:t>
      </w:r>
      <w:r w:rsidR="00F97FE5" w:rsidRPr="00F97FE5">
        <w:rPr>
          <w:bCs/>
          <w:lang w:eastAsia="zh-CN"/>
        </w:rPr>
        <w:t xml:space="preserve"> </w:t>
      </w:r>
      <w:r w:rsidR="002B41F4">
        <w:rPr>
          <w:bCs/>
          <w:lang w:eastAsia="zh-CN"/>
        </w:rPr>
        <w:t>канцелярских товаров</w:t>
      </w:r>
      <w:r w:rsidR="00F97FE5" w:rsidRPr="00F97FE5">
        <w:rPr>
          <w:bCs/>
          <w:lang w:eastAsia="zh-CN"/>
        </w:rPr>
        <w:t xml:space="preserve"> </w:t>
      </w:r>
    </w:p>
    <w:p w:rsidR="00300F52" w:rsidRDefault="00B110CA" w:rsidP="009B04CF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>2</w:t>
      </w:r>
      <w:r w:rsidR="00445D86">
        <w:rPr>
          <w:b/>
          <w:bCs/>
          <w:lang w:eastAsia="zh-CN"/>
        </w:rPr>
        <w:t xml:space="preserve">. </w:t>
      </w:r>
      <w:r w:rsidR="00300F52" w:rsidRPr="00300F52">
        <w:rPr>
          <w:b/>
          <w:bCs/>
          <w:lang w:eastAsia="zh-CN"/>
        </w:rPr>
        <w:t xml:space="preserve">Виды и объем </w:t>
      </w:r>
      <w:r w:rsidRPr="00B110CA">
        <w:rPr>
          <w:b/>
          <w:bCs/>
          <w:lang w:eastAsia="zh-CN"/>
        </w:rPr>
        <w:t>закупки (товара, работ, услуг):</w:t>
      </w:r>
      <w:r w:rsidR="00F45673" w:rsidRPr="00445D86">
        <w:rPr>
          <w:bCs/>
          <w:lang w:eastAsia="zh-CN"/>
        </w:rPr>
        <w:t xml:space="preserve"> </w:t>
      </w:r>
    </w:p>
    <w:tbl>
      <w:tblPr>
        <w:tblStyle w:val="af2"/>
        <w:tblW w:w="10478" w:type="dxa"/>
        <w:tblInd w:w="421" w:type="dxa"/>
        <w:tblLook w:val="04A0" w:firstRow="1" w:lastRow="0" w:firstColumn="1" w:lastColumn="0" w:noHBand="0" w:noVBand="1"/>
      </w:tblPr>
      <w:tblGrid>
        <w:gridCol w:w="846"/>
        <w:gridCol w:w="7087"/>
        <w:gridCol w:w="1276"/>
        <w:gridCol w:w="1269"/>
      </w:tblGrid>
      <w:tr w:rsidR="00300F52" w:rsidTr="009B04CF"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13" w:right="-108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№ пп</w:t>
            </w:r>
          </w:p>
        </w:tc>
        <w:tc>
          <w:tcPr>
            <w:tcW w:w="70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0F52" w:rsidRPr="005648FE" w:rsidRDefault="00300F52" w:rsidP="009E64CE">
            <w:pPr>
              <w:spacing w:line="276" w:lineRule="auto"/>
              <w:ind w:left="-108" w:right="-108"/>
              <w:jc w:val="center"/>
              <w:rPr>
                <w:color w:val="000000"/>
              </w:rPr>
            </w:pPr>
            <w:r w:rsidRPr="005648FE">
              <w:rPr>
                <w:color w:val="000000"/>
              </w:rPr>
              <w:t>Наименование товара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0F52" w:rsidRPr="005648FE" w:rsidRDefault="002B41F4" w:rsidP="009E64CE">
            <w:pPr>
              <w:spacing w:line="276" w:lineRule="auto"/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Ед. изм.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shd w:val="clear" w:color="auto" w:fill="auto"/>
          </w:tcPr>
          <w:p w:rsidR="00300F52" w:rsidRPr="005648FE" w:rsidRDefault="002B41F4" w:rsidP="009E64CE">
            <w:pPr>
              <w:spacing w:line="276" w:lineRule="auto"/>
              <w:ind w:left="-108" w:right="-115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</w:tr>
      <w:tr w:rsidR="003B60E1" w:rsidTr="003B60E1">
        <w:trPr>
          <w:trHeight w:val="239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467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Мешки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мусора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120л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40мкм 10шт/рул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черные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70x108см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1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4"/>
                <w:sz w:val="24"/>
                <w:szCs w:val="24"/>
              </w:rPr>
              <w:t>РУЛ.</w:t>
            </w:r>
          </w:p>
        </w:tc>
        <w:tc>
          <w:tcPr>
            <w:tcW w:w="1269" w:type="dxa"/>
            <w:vAlign w:val="center"/>
          </w:tcPr>
          <w:p w:rsidR="003B60E1" w:rsidRPr="003B60E1" w:rsidRDefault="00EE4178" w:rsidP="00EE4178">
            <w:pPr>
              <w:pStyle w:val="TableParagraph"/>
              <w:spacing w:before="1"/>
              <w:ind w:right="6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</w:t>
            </w:r>
            <w:r w:rsidR="003B60E1" w:rsidRPr="003B60E1">
              <w:rPr>
                <w:spacing w:val="-5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Мешки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мусора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240л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50шт/уп 80мкм</w:t>
            </w:r>
          </w:p>
        </w:tc>
        <w:tc>
          <w:tcPr>
            <w:tcW w:w="1276" w:type="dxa"/>
            <w:vAlign w:val="center"/>
          </w:tcPr>
          <w:p w:rsidR="003B60E1" w:rsidRPr="003B60E1" w:rsidRDefault="00EE4178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РУЛ</w:t>
            </w:r>
            <w:r w:rsidR="003B60E1" w:rsidRPr="003B60E1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12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3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Мешки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мусора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60л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58х68см 10мкм черные 30шт/рул Luscan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4"/>
                <w:sz w:val="24"/>
                <w:szCs w:val="24"/>
              </w:rPr>
              <w:t>РУЛ.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116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4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Порошок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стиральный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Биолан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Color Автомат 9000гр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59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1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5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Бумага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туалетная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Luscan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2сл бел втор втул 20м 24рул/уп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УП.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6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стекол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и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зеркал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HELP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 курком 500мл Лимон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7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стекол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и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зеркал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HELP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 курком 500мл Свежий озон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8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Крем-мыло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жидкое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Luscan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жемчужное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5л </w:t>
            </w:r>
            <w:r w:rsidRPr="003B60E1">
              <w:rPr>
                <w:spacing w:val="-2"/>
                <w:sz w:val="24"/>
                <w:szCs w:val="24"/>
              </w:rPr>
              <w:t>канистра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30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9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 xml:space="preserve">Перчатки однораз. </w:t>
            </w:r>
            <w:r w:rsidR="00605036" w:rsidRPr="003B60E1">
              <w:rPr>
                <w:spacing w:val="-2"/>
                <w:sz w:val="24"/>
                <w:szCs w:val="24"/>
              </w:rPr>
              <w:t>латекс. (</w:t>
            </w:r>
            <w:r w:rsidRPr="003B60E1">
              <w:rPr>
                <w:spacing w:val="-2"/>
                <w:sz w:val="24"/>
                <w:szCs w:val="24"/>
              </w:rPr>
              <w:t>XL)25пар/уп,</w:t>
            </w:r>
          </w:p>
        </w:tc>
        <w:tc>
          <w:tcPr>
            <w:tcW w:w="1276" w:type="dxa"/>
            <w:vAlign w:val="center"/>
          </w:tcPr>
          <w:p w:rsidR="003B60E1" w:rsidRPr="003B60E1" w:rsidRDefault="00EE4178" w:rsidP="003B60E1">
            <w:pPr>
              <w:pStyle w:val="TableParagraph"/>
              <w:spacing w:before="1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ПАРА</w:t>
            </w:r>
          </w:p>
        </w:tc>
        <w:tc>
          <w:tcPr>
            <w:tcW w:w="1269" w:type="dxa"/>
            <w:vAlign w:val="center"/>
          </w:tcPr>
          <w:p w:rsidR="003B60E1" w:rsidRPr="003B60E1" w:rsidRDefault="00EE4178" w:rsidP="003B60E1">
            <w:pPr>
              <w:pStyle w:val="TableParagraph"/>
              <w:spacing w:before="1"/>
              <w:ind w:right="5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12</w:t>
            </w:r>
            <w:r w:rsidR="003B60E1" w:rsidRPr="003B60E1">
              <w:rPr>
                <w:spacing w:val="-10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10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 xml:space="preserve">Перчатки однораз. </w:t>
            </w:r>
            <w:r w:rsidR="00605036" w:rsidRPr="003B60E1">
              <w:rPr>
                <w:spacing w:val="-2"/>
                <w:sz w:val="24"/>
                <w:szCs w:val="24"/>
              </w:rPr>
              <w:t>латекс. (</w:t>
            </w:r>
            <w:r w:rsidRPr="003B60E1">
              <w:rPr>
                <w:spacing w:val="-2"/>
                <w:sz w:val="24"/>
                <w:szCs w:val="24"/>
              </w:rPr>
              <w:t>L)25пар/уп,</w:t>
            </w:r>
          </w:p>
        </w:tc>
        <w:tc>
          <w:tcPr>
            <w:tcW w:w="1276" w:type="dxa"/>
            <w:vAlign w:val="center"/>
          </w:tcPr>
          <w:p w:rsidR="003B60E1" w:rsidRPr="003B60E1" w:rsidRDefault="00EE4178" w:rsidP="003B60E1">
            <w:pPr>
              <w:pStyle w:val="TableParagraph"/>
              <w:spacing w:before="1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ПАРА</w:t>
            </w:r>
          </w:p>
        </w:tc>
        <w:tc>
          <w:tcPr>
            <w:tcW w:w="1269" w:type="dxa"/>
            <w:vAlign w:val="center"/>
          </w:tcPr>
          <w:p w:rsidR="003B60E1" w:rsidRPr="003B60E1" w:rsidRDefault="00EE4178" w:rsidP="003B60E1">
            <w:pPr>
              <w:pStyle w:val="TableParagraph"/>
              <w:spacing w:before="1"/>
              <w:ind w:right="59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12</w:t>
            </w:r>
            <w:r w:rsidR="003B60E1" w:rsidRPr="003B60E1">
              <w:rPr>
                <w:spacing w:val="-10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11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Перчатки</w:t>
            </w:r>
            <w:r w:rsidRPr="003B60E1">
              <w:rPr>
                <w:spacing w:val="-7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латекс.</w:t>
            </w:r>
            <w:r w:rsidRPr="003B60E1">
              <w:rPr>
                <w:spacing w:val="-7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н/с,</w:t>
            </w:r>
            <w:r w:rsidRPr="003B60E1">
              <w:rPr>
                <w:spacing w:val="-7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н/о,</w:t>
            </w:r>
            <w:r w:rsidRPr="003B60E1">
              <w:rPr>
                <w:spacing w:val="-7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(XL)25пар/уп,</w:t>
            </w:r>
          </w:p>
        </w:tc>
        <w:tc>
          <w:tcPr>
            <w:tcW w:w="1276" w:type="dxa"/>
            <w:vAlign w:val="center"/>
          </w:tcPr>
          <w:p w:rsidR="003B60E1" w:rsidRPr="003B60E1" w:rsidRDefault="00EE4178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ПАРА</w:t>
            </w:r>
          </w:p>
        </w:tc>
        <w:tc>
          <w:tcPr>
            <w:tcW w:w="1269" w:type="dxa"/>
            <w:vAlign w:val="center"/>
          </w:tcPr>
          <w:p w:rsidR="003B60E1" w:rsidRPr="003B60E1" w:rsidRDefault="00EE4178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  <w:r w:rsidR="003B60E1" w:rsidRPr="003B60E1">
              <w:rPr>
                <w:spacing w:val="-5"/>
                <w:sz w:val="24"/>
                <w:szCs w:val="24"/>
              </w:rPr>
              <w:t>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12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Перчатки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хозяйственные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Gloves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Lux BICOLOR сине-желтые р.L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149" w:right="38" w:hanging="117"/>
              <w:jc w:val="center"/>
              <w:rPr>
                <w:sz w:val="24"/>
                <w:szCs w:val="24"/>
              </w:rPr>
            </w:pPr>
            <w:r w:rsidRPr="003B60E1">
              <w:rPr>
                <w:spacing w:val="-4"/>
                <w:sz w:val="24"/>
                <w:szCs w:val="24"/>
              </w:rPr>
              <w:t>ПАР</w:t>
            </w:r>
            <w:r w:rsidRPr="003B60E1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13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Мешки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мусора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60л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60х70см 8мкм черные 50шт/уп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4"/>
                <w:sz w:val="24"/>
                <w:szCs w:val="24"/>
              </w:rPr>
              <w:t>РУЛ.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70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14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сантехники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SANFOR Белизна гель 3в1, 1000гр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15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178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сантехники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отбеливающее </w:t>
            </w:r>
            <w:r w:rsidRPr="003B60E1">
              <w:rPr>
                <w:spacing w:val="-2"/>
                <w:sz w:val="24"/>
                <w:szCs w:val="24"/>
              </w:rPr>
              <w:t>Белизна-гель</w:t>
            </w:r>
            <w:r w:rsidRPr="003B60E1">
              <w:rPr>
                <w:spacing w:val="-3"/>
                <w:sz w:val="24"/>
                <w:szCs w:val="24"/>
              </w:rPr>
              <w:t xml:space="preserve"> </w:t>
            </w:r>
            <w:r w:rsidRPr="003B60E1">
              <w:rPr>
                <w:spacing w:val="-2"/>
                <w:sz w:val="24"/>
                <w:szCs w:val="24"/>
              </w:rPr>
              <w:t xml:space="preserve">750 </w:t>
            </w:r>
            <w:r w:rsidRPr="003B60E1">
              <w:rPr>
                <w:spacing w:val="-6"/>
                <w:sz w:val="24"/>
                <w:szCs w:val="24"/>
              </w:rPr>
              <w:t>мл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1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16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pacing w:val="-2"/>
                <w:sz w:val="24"/>
                <w:szCs w:val="24"/>
              </w:rPr>
              <w:t xml:space="preserve">Универсальное чистящее средство Luscan </w:t>
            </w:r>
            <w:r w:rsidRPr="003B60E1">
              <w:rPr>
                <w:sz w:val="24"/>
                <w:szCs w:val="24"/>
              </w:rPr>
              <w:t>5 л канистра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17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сантехники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Санокс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от ржавчины 5л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18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Ершик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унитаза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подставкой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Блеск уголок пласти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59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19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мытья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пола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IQUP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Clean Floor антибак 5л 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20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Перчатки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защитн.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зимние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акриловые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с ПВХ покрытием 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149" w:right="38" w:hanging="117"/>
              <w:jc w:val="center"/>
              <w:rPr>
                <w:sz w:val="24"/>
                <w:szCs w:val="24"/>
              </w:rPr>
            </w:pPr>
            <w:r w:rsidRPr="003B60E1">
              <w:rPr>
                <w:spacing w:val="-4"/>
                <w:sz w:val="24"/>
                <w:szCs w:val="24"/>
              </w:rPr>
              <w:t>ПАР</w:t>
            </w:r>
            <w:r w:rsidRPr="003B60E1">
              <w:rPr>
                <w:spacing w:val="-10"/>
                <w:sz w:val="24"/>
                <w:szCs w:val="24"/>
              </w:rPr>
              <w:t>А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59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345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21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Освежитель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воздуха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First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Fresh Альпийская свежесть 300 мл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3B60E1">
            <w:pPr>
              <w:pStyle w:val="TableParagraph"/>
              <w:ind w:right="61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60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22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Полотенца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бумажные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д/дисп.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Luscan Professional 200л20пач/уп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УП.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23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Полотенца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бумажные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д/дисп.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Luscan Professional 2сл190л20пач/уп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УП.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24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Набор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салфеток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вафельных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45x60 см,160(+10) г/м2,10 шт</w:t>
            </w:r>
          </w:p>
        </w:tc>
        <w:tc>
          <w:tcPr>
            <w:tcW w:w="1276" w:type="dxa"/>
            <w:vAlign w:val="center"/>
          </w:tcPr>
          <w:p w:rsidR="003B60E1" w:rsidRPr="003B60E1" w:rsidRDefault="008C2CF9" w:rsidP="003B60E1">
            <w:pPr>
              <w:pStyle w:val="TableParagraph"/>
              <w:ind w:right="8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</w:t>
            </w:r>
            <w:r w:rsidR="003B60E1" w:rsidRPr="003B60E1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4</w:t>
            </w:r>
            <w:r w:rsidR="008C2CF9">
              <w:rPr>
                <w:spacing w:val="-10"/>
                <w:sz w:val="24"/>
                <w:szCs w:val="24"/>
              </w:rPr>
              <w:t>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Pr="0018434F" w:rsidRDefault="003B60E1" w:rsidP="003B60E1">
            <w:pPr>
              <w:jc w:val="center"/>
            </w:pPr>
            <w:r>
              <w:t>25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Бумага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туалетная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2сл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белая 100%целл 15м 36рул/уп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УП.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25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26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Салфетки хозяйственные микрофибра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25x25см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180г/м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син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5шт/уп</w:t>
            </w:r>
          </w:p>
        </w:tc>
        <w:tc>
          <w:tcPr>
            <w:tcW w:w="1276" w:type="dxa"/>
            <w:vAlign w:val="center"/>
          </w:tcPr>
          <w:p w:rsidR="003B60E1" w:rsidRPr="003B60E1" w:rsidRDefault="008C2CF9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ШТ</w:t>
            </w:r>
            <w:r w:rsidR="003B60E1" w:rsidRPr="003B60E1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8C2CF9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  <w:r w:rsidR="003B60E1" w:rsidRPr="003B60E1">
              <w:rPr>
                <w:spacing w:val="-10"/>
                <w:sz w:val="24"/>
                <w:szCs w:val="24"/>
              </w:rPr>
              <w:t>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27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Ведро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10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л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хозяйственное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пластиковое </w:t>
            </w:r>
            <w:r w:rsidRPr="003B60E1">
              <w:rPr>
                <w:spacing w:val="-2"/>
                <w:sz w:val="24"/>
                <w:szCs w:val="24"/>
              </w:rPr>
              <w:t>зеленое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3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28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 w:right="591"/>
              <w:jc w:val="center"/>
              <w:rPr>
                <w:sz w:val="24"/>
                <w:szCs w:val="24"/>
              </w:rPr>
            </w:pPr>
            <w:r w:rsidRPr="003B60E1">
              <w:rPr>
                <w:spacing w:val="-2"/>
                <w:sz w:val="24"/>
                <w:szCs w:val="24"/>
              </w:rPr>
              <w:t xml:space="preserve">Салфетки хозяйственные </w:t>
            </w:r>
            <w:r w:rsidRPr="003B60E1">
              <w:rPr>
                <w:sz w:val="24"/>
                <w:szCs w:val="24"/>
              </w:rPr>
              <w:t>спанлейс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35г/м2,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20х17см, </w:t>
            </w:r>
            <w:r w:rsidRPr="003B60E1">
              <w:rPr>
                <w:spacing w:val="-2"/>
                <w:sz w:val="24"/>
                <w:szCs w:val="24"/>
              </w:rPr>
              <w:t>80л/рул</w:t>
            </w:r>
          </w:p>
        </w:tc>
        <w:tc>
          <w:tcPr>
            <w:tcW w:w="1276" w:type="dxa"/>
            <w:vAlign w:val="center"/>
          </w:tcPr>
          <w:p w:rsidR="003B60E1" w:rsidRPr="003B60E1" w:rsidRDefault="008C2CF9" w:rsidP="003B60E1">
            <w:pPr>
              <w:pStyle w:val="TableParagraph"/>
              <w:spacing w:before="1"/>
              <w:ind w:right="44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</w:t>
            </w:r>
            <w:r w:rsidR="003B60E1" w:rsidRPr="003B60E1"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spacing w:before="1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15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29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 w:right="268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Профхим дезинфек табл ХлорЭксель таб.3.3г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ведро </w:t>
            </w:r>
            <w:r w:rsidRPr="003B60E1">
              <w:rPr>
                <w:spacing w:val="-4"/>
                <w:sz w:val="24"/>
                <w:szCs w:val="24"/>
              </w:rPr>
              <w:t>1кг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1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spacing w:before="1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30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Хлорные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таблетки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Алмадез-Хлор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1,0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 xml:space="preserve">кг </w:t>
            </w:r>
            <w:r w:rsidRPr="003B60E1">
              <w:rPr>
                <w:spacing w:val="-2"/>
                <w:sz w:val="24"/>
                <w:szCs w:val="24"/>
              </w:rPr>
              <w:t>(таб.3,4гр)</w:t>
            </w:r>
          </w:p>
        </w:tc>
        <w:tc>
          <w:tcPr>
            <w:tcW w:w="1276" w:type="dxa"/>
            <w:vAlign w:val="center"/>
          </w:tcPr>
          <w:p w:rsidR="003B60E1" w:rsidRPr="003B60E1" w:rsidRDefault="008C2CF9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ШТ</w:t>
            </w:r>
            <w:r w:rsidR="003B60E1" w:rsidRPr="003B60E1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2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31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Таблетки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писсуаров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Snowter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1</w:t>
            </w:r>
            <w:r w:rsidRPr="003B60E1">
              <w:rPr>
                <w:spacing w:val="-8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кг (отдушки в ассортименте)</w:t>
            </w:r>
          </w:p>
        </w:tc>
        <w:tc>
          <w:tcPr>
            <w:tcW w:w="1276" w:type="dxa"/>
            <w:vAlign w:val="center"/>
          </w:tcPr>
          <w:p w:rsidR="003B60E1" w:rsidRPr="003B60E1" w:rsidRDefault="008C2CF9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ШТ</w:t>
            </w:r>
            <w:r w:rsidR="003B60E1" w:rsidRPr="003B60E1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32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Белизна-гель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концентрат IQUP Plain White 15-30% 5л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1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lastRenderedPageBreak/>
              <w:t>33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 w:right="81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9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сантехники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Grass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Gloss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="00FE75B0">
              <w:rPr>
                <w:sz w:val="24"/>
                <w:szCs w:val="24"/>
              </w:rPr>
              <w:t>Gel от налета и ржавч 0,6л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30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3B60E1">
            <w:pPr>
              <w:jc w:val="center"/>
            </w:pPr>
            <w:r>
              <w:t>34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3B60E1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Бумага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туалетная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Бумажное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облачко</w:t>
            </w:r>
            <w:r w:rsidRPr="003B60E1">
              <w:rPr>
                <w:spacing w:val="-10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на втулке 1сл 75м 30рул/уп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36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УП.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10"/>
                <w:sz w:val="24"/>
                <w:szCs w:val="24"/>
              </w:rPr>
              <w:t>1</w:t>
            </w:r>
          </w:p>
        </w:tc>
      </w:tr>
      <w:tr w:rsidR="003B60E1" w:rsidTr="003B60E1">
        <w:trPr>
          <w:trHeight w:val="411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B60E1" w:rsidRDefault="003B60E1" w:rsidP="008C2CF9">
            <w:pPr>
              <w:jc w:val="center"/>
            </w:pPr>
            <w:r>
              <w:t>3</w:t>
            </w:r>
            <w:r w:rsidR="008C2CF9">
              <w:t>5</w:t>
            </w:r>
          </w:p>
        </w:tc>
        <w:tc>
          <w:tcPr>
            <w:tcW w:w="7087" w:type="dxa"/>
            <w:vAlign w:val="center"/>
          </w:tcPr>
          <w:p w:rsidR="003B60E1" w:rsidRPr="003B60E1" w:rsidRDefault="003B60E1" w:rsidP="00FE75B0">
            <w:pPr>
              <w:pStyle w:val="TableParagraph"/>
              <w:spacing w:before="0" w:line="210" w:lineRule="atLeast"/>
              <w:ind w:left="46"/>
              <w:jc w:val="center"/>
              <w:rPr>
                <w:sz w:val="24"/>
                <w:szCs w:val="24"/>
              </w:rPr>
            </w:pPr>
            <w:r w:rsidRPr="003B60E1">
              <w:rPr>
                <w:sz w:val="24"/>
                <w:szCs w:val="24"/>
              </w:rPr>
              <w:t>Средство</w:t>
            </w:r>
            <w:r w:rsidRPr="003B60E1">
              <w:rPr>
                <w:spacing w:val="-12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для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сантехники</w:t>
            </w:r>
            <w:r w:rsidRPr="003B60E1">
              <w:rPr>
                <w:spacing w:val="13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Утенок</w:t>
            </w:r>
            <w:r w:rsidRPr="003B60E1">
              <w:rPr>
                <w:spacing w:val="-11"/>
                <w:sz w:val="24"/>
                <w:szCs w:val="24"/>
              </w:rPr>
              <w:t xml:space="preserve"> </w:t>
            </w:r>
            <w:r w:rsidRPr="003B60E1">
              <w:rPr>
                <w:sz w:val="24"/>
                <w:szCs w:val="24"/>
              </w:rPr>
              <w:t>жидкий 900мл</w:t>
            </w:r>
          </w:p>
        </w:tc>
        <w:tc>
          <w:tcPr>
            <w:tcW w:w="1276" w:type="dxa"/>
            <w:vAlign w:val="center"/>
          </w:tcPr>
          <w:p w:rsidR="003B60E1" w:rsidRPr="003B60E1" w:rsidRDefault="003B60E1" w:rsidP="003B60E1">
            <w:pPr>
              <w:pStyle w:val="TableParagraph"/>
              <w:ind w:right="10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ШТ.</w:t>
            </w:r>
          </w:p>
        </w:tc>
        <w:tc>
          <w:tcPr>
            <w:tcW w:w="1269" w:type="dxa"/>
            <w:vAlign w:val="center"/>
          </w:tcPr>
          <w:p w:rsidR="003B60E1" w:rsidRPr="003B60E1" w:rsidRDefault="003B60E1" w:rsidP="006C4C1E">
            <w:pPr>
              <w:pStyle w:val="TableParagraph"/>
              <w:ind w:right="44"/>
              <w:jc w:val="center"/>
              <w:rPr>
                <w:sz w:val="24"/>
                <w:szCs w:val="24"/>
              </w:rPr>
            </w:pPr>
            <w:r w:rsidRPr="003B60E1">
              <w:rPr>
                <w:spacing w:val="-5"/>
                <w:sz w:val="24"/>
                <w:szCs w:val="24"/>
              </w:rPr>
              <w:t>10</w:t>
            </w:r>
          </w:p>
        </w:tc>
      </w:tr>
    </w:tbl>
    <w:p w:rsidR="00300F52" w:rsidRPr="00300F52" w:rsidRDefault="00300F52" w:rsidP="00F81F92">
      <w:pPr>
        <w:suppressAutoHyphens/>
        <w:spacing w:line="360" w:lineRule="auto"/>
        <w:jc w:val="both"/>
        <w:rPr>
          <w:b/>
          <w:bCs/>
          <w:sz w:val="12"/>
          <w:szCs w:val="12"/>
          <w:lang w:eastAsia="zh-CN"/>
        </w:rPr>
      </w:pPr>
    </w:p>
    <w:p w:rsidR="00300F52" w:rsidRDefault="00B110CA" w:rsidP="00880AF3">
      <w:pPr>
        <w:ind w:left="426"/>
        <w:jc w:val="both"/>
      </w:pPr>
      <w:r>
        <w:rPr>
          <w:b/>
          <w:color w:val="000000"/>
        </w:rPr>
        <w:t>3</w:t>
      </w:r>
      <w:r w:rsidR="00300F52" w:rsidRPr="00300F52">
        <w:rPr>
          <w:b/>
          <w:color w:val="000000"/>
        </w:rPr>
        <w:t xml:space="preserve">. </w:t>
      </w:r>
      <w:r w:rsidR="00880AF3" w:rsidRPr="00880AF3">
        <w:rPr>
          <w:b/>
          <w:color w:val="000000"/>
        </w:rPr>
        <w:t xml:space="preserve">Функциональные, технические, качественные, эксплуатационные характеристики объекта закупки (при необходимости), (в случае, если объектом закупки является поставка товара </w:t>
      </w:r>
      <w:r w:rsidR="00880AF3">
        <w:rPr>
          <w:b/>
          <w:color w:val="000000"/>
        </w:rPr>
        <w:t xml:space="preserve">                   </w:t>
      </w:r>
      <w:r w:rsidR="00880AF3" w:rsidRPr="00880AF3">
        <w:rPr>
          <w:b/>
          <w:color w:val="000000"/>
        </w:rPr>
        <w:t>или выполнение работ, оказание услуг, для выполнения, оказания которых используется товар, при указании характеристик следует руководствоваться Рекомендованной формой требований Заказчика и характеристикам объекта закупки, инструкцией по ее заполнению (прилагается):</w:t>
      </w:r>
    </w:p>
    <w:p w:rsidR="00880AF3" w:rsidRDefault="00880AF3" w:rsidP="00880AF3">
      <w:pPr>
        <w:ind w:left="426"/>
        <w:jc w:val="both"/>
      </w:pPr>
      <w:r>
        <w:t>- Поставляемый товар должен быть новым товаром (товаром, который не был в употреблении,                                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                                     не предусмотрено описанием объекта закупки.</w:t>
      </w:r>
    </w:p>
    <w:p w:rsidR="00880AF3" w:rsidRDefault="00880AF3" w:rsidP="00880AF3">
      <w:pPr>
        <w:ind w:left="426"/>
        <w:jc w:val="both"/>
      </w:pPr>
      <w:r>
        <w:t>- Поставляемый Товар должен быть изготовлен не ранее 2026 года.</w:t>
      </w:r>
    </w:p>
    <w:p w:rsidR="00880AF3" w:rsidRDefault="00880AF3" w:rsidP="00880AF3">
      <w:pPr>
        <w:ind w:left="426"/>
        <w:jc w:val="both"/>
      </w:pPr>
      <w:r>
        <w:t>- Поставщик обязан загрузить товар в технически исправную, отвечающую требованиям санитарных правил и предназначенную для перевозки соответствующего товара тару.</w:t>
      </w:r>
    </w:p>
    <w:p w:rsidR="00880AF3" w:rsidRDefault="00880AF3" w:rsidP="00880AF3">
      <w:pPr>
        <w:ind w:left="426"/>
        <w:jc w:val="both"/>
      </w:pPr>
      <w:r>
        <w:t>- В одной единице тары должен находиться товар одного наименования и вида потребительской тары, если иное не предусмотрено контрактом.</w:t>
      </w:r>
    </w:p>
    <w:p w:rsidR="00880AF3" w:rsidRDefault="00880AF3" w:rsidP="00880AF3">
      <w:pPr>
        <w:ind w:left="426"/>
        <w:jc w:val="both"/>
      </w:pPr>
      <w:r>
        <w:t>- 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</w:t>
      </w:r>
    </w:p>
    <w:p w:rsidR="00880AF3" w:rsidRDefault="00880AF3" w:rsidP="00880AF3">
      <w:pPr>
        <w:ind w:left="426"/>
        <w:jc w:val="both"/>
      </w:pPr>
      <w:r>
        <w:t>-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:rsidR="000374D2" w:rsidRDefault="00880AF3" w:rsidP="00880AF3">
      <w:pPr>
        <w:ind w:left="426"/>
        <w:jc w:val="both"/>
      </w:pPr>
      <w:r>
        <w:t>- Требования к функциональным, техническим и качественным, эксплуатационным                                               (при необходимости) характеристикам товара – Приложение 1 к описанию объекта закупки</w:t>
      </w:r>
      <w:r w:rsidR="000374D2" w:rsidRPr="000374D2">
        <w:t>.</w:t>
      </w:r>
    </w:p>
    <w:p w:rsidR="00300F52" w:rsidRPr="00300F52" w:rsidRDefault="00300F52" w:rsidP="009B04CF">
      <w:pPr>
        <w:ind w:left="426"/>
        <w:rPr>
          <w:sz w:val="12"/>
          <w:szCs w:val="12"/>
        </w:rPr>
      </w:pPr>
    </w:p>
    <w:p w:rsidR="00880AF3" w:rsidRDefault="00B110CA" w:rsidP="009B04CF">
      <w:pPr>
        <w:ind w:left="426" w:right="-2"/>
        <w:jc w:val="both"/>
        <w:rPr>
          <w:b/>
        </w:rPr>
      </w:pPr>
      <w:r w:rsidRPr="00B110CA">
        <w:rPr>
          <w:b/>
        </w:rPr>
        <w:t>4</w:t>
      </w:r>
      <w:r w:rsidR="00300F52" w:rsidRPr="00B110CA">
        <w:rPr>
          <w:b/>
        </w:rPr>
        <w:t>.</w:t>
      </w:r>
      <w:r w:rsidR="00880AF3">
        <w:rPr>
          <w:b/>
        </w:rPr>
        <w:t xml:space="preserve"> </w:t>
      </w:r>
      <w:r w:rsidR="00880AF3" w:rsidRPr="00880AF3">
        <w:rPr>
          <w:b/>
        </w:rPr>
        <w:t>Гарантийные обязательства</w:t>
      </w:r>
      <w:r w:rsidR="00300F52" w:rsidRPr="00B110CA">
        <w:rPr>
          <w:b/>
        </w:rPr>
        <w:t xml:space="preserve">: </w:t>
      </w:r>
    </w:p>
    <w:p w:rsidR="00880AF3" w:rsidRPr="00880AF3" w:rsidRDefault="00880AF3" w:rsidP="00880AF3">
      <w:pPr>
        <w:widowControl w:val="0"/>
        <w:ind w:left="426" w:right="-2"/>
        <w:jc w:val="both"/>
        <w:rPr>
          <w:bCs/>
        </w:rPr>
      </w:pPr>
      <w:r w:rsidRPr="00880AF3">
        <w:rPr>
          <w:bCs/>
        </w:rPr>
        <w:t xml:space="preserve">Гарантийный срок на поставляемый товар – 12 месяцев со дня подписания акта приемки-передачи товара. Если для какого-либо товара стандартные гарантийные сроки, установленные производителем данного товара, превышают запрашиваемый гарантийный срок, то гарантийный срок на данный товар устанавливается продолжительностью не менее гарантийного срока, установленного производителем данного товара. </w:t>
      </w:r>
    </w:p>
    <w:p w:rsidR="00300F52" w:rsidRDefault="00880AF3" w:rsidP="00880AF3">
      <w:pPr>
        <w:widowControl w:val="0"/>
        <w:ind w:left="426" w:right="-2"/>
        <w:jc w:val="both"/>
        <w:rPr>
          <w:bCs/>
        </w:rPr>
      </w:pPr>
      <w:r w:rsidRPr="00880AF3">
        <w:rPr>
          <w:bCs/>
        </w:rPr>
        <w:t xml:space="preserve">Заказчику должны быть переданы инструкции по эксплуатации, сертификаты (декларации </w:t>
      </w:r>
      <w:r w:rsidR="006208B3">
        <w:rPr>
          <w:bCs/>
        </w:rPr>
        <w:t xml:space="preserve">                                    </w:t>
      </w:r>
      <w:r w:rsidRPr="00880AF3">
        <w:rPr>
          <w:bCs/>
        </w:rPr>
        <w:t>о соответствии), обязательные для данного вида товара, и иные документы, подтверждающие качество товара</w:t>
      </w:r>
      <w:r w:rsidR="00300F52" w:rsidRPr="00300F52">
        <w:rPr>
          <w:bCs/>
        </w:rPr>
        <w:t>.</w:t>
      </w:r>
    </w:p>
    <w:p w:rsidR="00300F52" w:rsidRPr="00300F52" w:rsidRDefault="00300F52" w:rsidP="009B04CF">
      <w:pPr>
        <w:ind w:left="426"/>
        <w:contextualSpacing/>
        <w:jc w:val="both"/>
        <w:rPr>
          <w:b/>
          <w:sz w:val="12"/>
          <w:szCs w:val="12"/>
          <w:u w:val="single"/>
        </w:rPr>
      </w:pPr>
    </w:p>
    <w:p w:rsidR="00B512C5" w:rsidRDefault="006208B3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  <w:r>
        <w:rPr>
          <w:b/>
          <w:color w:val="000000"/>
        </w:rPr>
        <w:t>5</w:t>
      </w:r>
      <w:r w:rsidR="00B512C5" w:rsidRPr="00B512C5">
        <w:rPr>
          <w:b/>
          <w:color w:val="000000"/>
        </w:rPr>
        <w:t>. Общие требования к поставке:</w:t>
      </w:r>
      <w:r w:rsidR="00B512C5">
        <w:rPr>
          <w:b/>
          <w:color w:val="000000"/>
        </w:rPr>
        <w:t xml:space="preserve"> </w:t>
      </w:r>
      <w:r w:rsidR="00B512C5" w:rsidRPr="00B512C5">
        <w:rPr>
          <w:color w:val="000000"/>
        </w:rPr>
        <w:t>В соответствии с контрактом</w:t>
      </w:r>
      <w:r w:rsidR="00B512C5">
        <w:rPr>
          <w:color w:val="000000"/>
        </w:rPr>
        <w:t>.</w:t>
      </w:r>
    </w:p>
    <w:p w:rsidR="00B110CA" w:rsidRPr="00B110CA" w:rsidRDefault="00B110CA" w:rsidP="009B04CF">
      <w:pPr>
        <w:tabs>
          <w:tab w:val="left" w:pos="567"/>
          <w:tab w:val="left" w:pos="994"/>
        </w:tabs>
        <w:ind w:left="426"/>
        <w:jc w:val="both"/>
        <w:rPr>
          <w:color w:val="000000"/>
          <w:sz w:val="12"/>
          <w:szCs w:val="12"/>
        </w:rPr>
      </w:pPr>
    </w:p>
    <w:p w:rsidR="00B110CA" w:rsidRDefault="006208B3" w:rsidP="00B110CA">
      <w:pPr>
        <w:suppressAutoHyphens/>
        <w:spacing w:line="360" w:lineRule="auto"/>
        <w:ind w:left="426"/>
        <w:jc w:val="both"/>
        <w:rPr>
          <w:bCs/>
          <w:lang w:eastAsia="zh-CN"/>
        </w:rPr>
      </w:pPr>
      <w:r>
        <w:rPr>
          <w:b/>
          <w:bCs/>
          <w:lang w:eastAsia="zh-CN"/>
        </w:rPr>
        <w:t>6</w:t>
      </w:r>
      <w:r w:rsidR="00B110CA">
        <w:rPr>
          <w:b/>
          <w:bCs/>
          <w:lang w:eastAsia="zh-CN"/>
        </w:rPr>
        <w:t xml:space="preserve">. </w:t>
      </w:r>
      <w:r w:rsidR="00B110CA" w:rsidRPr="00445D86">
        <w:rPr>
          <w:b/>
          <w:bCs/>
          <w:lang w:eastAsia="zh-CN"/>
        </w:rPr>
        <w:t xml:space="preserve">Место </w:t>
      </w:r>
      <w:r w:rsidR="00B110CA">
        <w:rPr>
          <w:b/>
          <w:bCs/>
          <w:lang w:eastAsia="zh-CN"/>
        </w:rPr>
        <w:t>поставки товара</w:t>
      </w:r>
      <w:r w:rsidR="00B110CA" w:rsidRPr="00445D86">
        <w:rPr>
          <w:b/>
          <w:bCs/>
          <w:lang w:eastAsia="zh-CN"/>
        </w:rPr>
        <w:t>:</w:t>
      </w:r>
      <w:r w:rsidR="00B110CA" w:rsidRPr="00445D86">
        <w:rPr>
          <w:bCs/>
          <w:lang w:eastAsia="zh-CN"/>
        </w:rPr>
        <w:t xml:space="preserve"> Московская область, </w:t>
      </w:r>
      <w:r w:rsidR="00B110CA">
        <w:rPr>
          <w:bCs/>
          <w:lang w:eastAsia="zh-CN"/>
        </w:rPr>
        <w:t xml:space="preserve">г.о. Люберцы, </w:t>
      </w:r>
      <w:r w:rsidR="00B110CA" w:rsidRPr="00445D86">
        <w:rPr>
          <w:bCs/>
          <w:lang w:eastAsia="zh-CN"/>
        </w:rPr>
        <w:t xml:space="preserve">г. Дзержинский, </w:t>
      </w:r>
      <w:r w:rsidR="00B110CA">
        <w:rPr>
          <w:bCs/>
          <w:lang w:eastAsia="zh-CN"/>
        </w:rPr>
        <w:t>ул. Ленина, д. 3</w:t>
      </w:r>
      <w:r w:rsidR="00B110CA" w:rsidRPr="00445D86">
        <w:rPr>
          <w:bCs/>
          <w:lang w:eastAsia="zh-CN"/>
        </w:rPr>
        <w:t>.</w:t>
      </w:r>
    </w:p>
    <w:p w:rsidR="00B110CA" w:rsidRDefault="006208B3" w:rsidP="00B110CA">
      <w:pPr>
        <w:suppressAutoHyphens/>
        <w:ind w:left="426" w:right="-2"/>
        <w:jc w:val="both"/>
        <w:rPr>
          <w:bCs/>
          <w:lang w:eastAsia="zh-CN"/>
        </w:rPr>
      </w:pPr>
      <w:r>
        <w:rPr>
          <w:b/>
          <w:bCs/>
          <w:lang w:eastAsia="zh-CN"/>
        </w:rPr>
        <w:t>7</w:t>
      </w:r>
      <w:r w:rsidR="00B110CA" w:rsidRPr="000A413B">
        <w:rPr>
          <w:b/>
          <w:bCs/>
          <w:lang w:eastAsia="zh-CN"/>
        </w:rPr>
        <w:t xml:space="preserve">. Срок поставки товара: </w:t>
      </w:r>
      <w:r w:rsidR="00B110CA" w:rsidRPr="00300F52">
        <w:rPr>
          <w:bCs/>
          <w:lang w:eastAsia="zh-CN"/>
        </w:rPr>
        <w:t xml:space="preserve">указанные в разделе «График выполнения обязательств по контракту» приложения 2 к Контракту </w:t>
      </w:r>
    </w:p>
    <w:p w:rsidR="00B110CA" w:rsidRPr="00300F52" w:rsidRDefault="00B110CA" w:rsidP="00B110CA">
      <w:pPr>
        <w:suppressAutoHyphens/>
        <w:ind w:left="426" w:right="-2"/>
        <w:jc w:val="both"/>
        <w:rPr>
          <w:bCs/>
          <w:sz w:val="12"/>
          <w:szCs w:val="12"/>
          <w:lang w:eastAsia="zh-CN"/>
        </w:rPr>
      </w:pPr>
    </w:p>
    <w:p w:rsidR="00B110CA" w:rsidRDefault="006208B3" w:rsidP="00B110CA">
      <w:pPr>
        <w:suppressAutoHyphens/>
        <w:ind w:left="426" w:right="-2"/>
        <w:jc w:val="both"/>
        <w:rPr>
          <w:shd w:val="clear" w:color="auto" w:fill="FFFFFF"/>
        </w:rPr>
      </w:pPr>
      <w:r>
        <w:rPr>
          <w:b/>
          <w:shd w:val="clear" w:color="auto" w:fill="FFFFFF"/>
        </w:rPr>
        <w:t>8</w:t>
      </w:r>
      <w:r w:rsidR="00B110CA" w:rsidRPr="000A413B">
        <w:rPr>
          <w:b/>
          <w:shd w:val="clear" w:color="auto" w:fill="FFFFFF"/>
        </w:rPr>
        <w:t>. Форма, сроки и порядок оплаты по контракту</w:t>
      </w:r>
      <w:r w:rsidR="00B110CA" w:rsidRPr="000A413B">
        <w:rPr>
          <w:shd w:val="clear" w:color="auto" w:fill="FFFFFF"/>
        </w:rPr>
        <w:t xml:space="preserve">: </w:t>
      </w:r>
      <w:r w:rsidR="00B110CA" w:rsidRPr="00300F52">
        <w:rPr>
          <w:shd w:val="clear" w:color="auto" w:fill="FFFFFF"/>
        </w:rPr>
        <w:t>установлены в разделе «Сведения о порядке оплаты» приложения 2 к Контракту</w:t>
      </w:r>
      <w:r w:rsidR="00B110CA" w:rsidRPr="000A413B">
        <w:rPr>
          <w:shd w:val="clear" w:color="auto" w:fill="FFFFFF"/>
        </w:rPr>
        <w:t>.</w:t>
      </w: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tabs>
          <w:tab w:val="left" w:pos="567"/>
          <w:tab w:val="left" w:pos="994"/>
        </w:tabs>
        <w:ind w:left="426"/>
        <w:jc w:val="both"/>
        <w:rPr>
          <w:color w:val="000000"/>
        </w:rPr>
      </w:pPr>
    </w:p>
    <w:p w:rsidR="00B512C5" w:rsidRDefault="00B512C5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Default="00C87A29" w:rsidP="009B04CF">
      <w:pPr>
        <w:pStyle w:val="ConsPlusNormal"/>
        <w:ind w:left="426"/>
        <w:jc w:val="center"/>
        <w:rPr>
          <w:b/>
          <w:szCs w:val="12"/>
        </w:rPr>
        <w:sectPr w:rsidR="00C87A29" w:rsidSect="009B04CF">
          <w:type w:val="continuous"/>
          <w:pgSz w:w="11906" w:h="16838" w:code="9"/>
          <w:pgMar w:top="567" w:right="567" w:bottom="567" w:left="425" w:header="709" w:footer="709" w:gutter="0"/>
          <w:cols w:space="708"/>
          <w:docGrid w:linePitch="360"/>
        </w:sectPr>
      </w:pPr>
    </w:p>
    <w:p w:rsidR="00C87A29" w:rsidRPr="00C87A29" w:rsidRDefault="00C87A29" w:rsidP="009B04CF">
      <w:pPr>
        <w:pStyle w:val="ConsPlusNormal"/>
        <w:ind w:left="426"/>
        <w:jc w:val="center"/>
        <w:rPr>
          <w:b/>
          <w:szCs w:val="12"/>
        </w:rPr>
      </w:pPr>
    </w:p>
    <w:p w:rsidR="00C87A29" w:rsidRPr="009F6044" w:rsidRDefault="00C87A29" w:rsidP="009B04CF">
      <w:pPr>
        <w:pStyle w:val="ConsPlusNormal"/>
        <w:ind w:left="426"/>
        <w:jc w:val="center"/>
        <w:rPr>
          <w:b/>
          <w:sz w:val="12"/>
          <w:szCs w:val="12"/>
        </w:rPr>
      </w:pPr>
    </w:p>
    <w:p w:rsidR="00C87A29" w:rsidRPr="00E20CFF" w:rsidRDefault="00C87A29" w:rsidP="00C87A2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>
        <w:rPr>
          <w:color w:val="000000" w:themeColor="text1"/>
        </w:rPr>
        <w:t>№1</w:t>
      </w:r>
    </w:p>
    <w:p w:rsidR="00C87A29" w:rsidRDefault="00C87A29" w:rsidP="00C87A2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C87A29" w:rsidRPr="005B5859" w:rsidRDefault="00C87A29" w:rsidP="00C87A29">
      <w:pPr>
        <w:pStyle w:val="ConsPlusNormal"/>
        <w:ind w:firstLine="540"/>
        <w:jc w:val="right"/>
        <w:rPr>
          <w:color w:val="000000" w:themeColor="text1"/>
          <w:sz w:val="12"/>
          <w:szCs w:val="12"/>
        </w:rPr>
      </w:pPr>
    </w:p>
    <w:p w:rsidR="00C87A29" w:rsidRDefault="00C87A29" w:rsidP="00C87A29">
      <w:pPr>
        <w:pStyle w:val="ConsPlusNormal"/>
        <w:jc w:val="center"/>
        <w:rPr>
          <w:b/>
          <w:sz w:val="26"/>
          <w:szCs w:val="26"/>
        </w:rPr>
      </w:pPr>
      <w:r w:rsidRPr="00D96C64">
        <w:rPr>
          <w:b/>
          <w:sz w:val="26"/>
          <w:szCs w:val="26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B2564A" w:rsidRPr="00B2564A" w:rsidRDefault="00B2564A" w:rsidP="00C87A29">
      <w:pPr>
        <w:pStyle w:val="ConsPlusNormal"/>
        <w:jc w:val="center"/>
        <w:rPr>
          <w:b/>
          <w:sz w:val="12"/>
          <w:szCs w:val="12"/>
        </w:rPr>
      </w:pPr>
      <w:bookmarkStart w:id="1" w:name="_GoBack"/>
      <w:bookmarkEnd w:id="1"/>
    </w:p>
    <w:tbl>
      <w:tblPr>
        <w:tblW w:w="5100" w:type="pct"/>
        <w:tblInd w:w="-142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909"/>
        <w:gridCol w:w="5183"/>
        <w:gridCol w:w="2550"/>
        <w:gridCol w:w="3120"/>
        <w:gridCol w:w="1416"/>
      </w:tblGrid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№ п/п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Наименование товара, работы, услуги по ОКПД2/КТРУ/КОЗ2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Детализированное наименование товара, работы, услуги</w:t>
            </w: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Требования к функциональным, техническим и качественным, эксплуатационным (при необходимости) характеристикам товара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Наименование показателя товара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Требуемое значение показателя, установленное заказчиком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Единица измерения</w:t>
            </w:r>
          </w:p>
        </w:tc>
      </w:tr>
      <w:tr w:rsidR="00D54E30" w:rsidRPr="00D54E30" w:rsidTr="00D54E30">
        <w:tc>
          <w:tcPr>
            <w:tcW w:w="26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1</w:t>
            </w:r>
          </w:p>
        </w:tc>
        <w:tc>
          <w:tcPr>
            <w:tcW w:w="908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54E30">
              <w:rPr>
                <w:szCs w:val="22"/>
                <w:lang w:eastAsia="en-US"/>
              </w:rPr>
              <w:t>2</w:t>
            </w:r>
          </w:p>
        </w:tc>
        <w:tc>
          <w:tcPr>
            <w:tcW w:w="1618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eastAsia="Calibri"/>
                <w:lang w:eastAsia="en-US"/>
              </w:rPr>
              <w:t>3</w:t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4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6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22.22.11.190-Мешки и сумки, включая конические, из полимеров этилена прочие/                     22.22.10.000-00000005-Мешок полимерный/ 11.109.02.04.01.02.006-Мешок полимерный, полиэтиленый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Мешки для мусора</w:t>
            </w:r>
          </w:p>
          <w:p w:rsidR="00D54E30" w:rsidRPr="00D54E30" w:rsidRDefault="00D54E30" w:rsidP="00D54E3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C0BFD8B" wp14:editId="630A82F4">
                  <wp:extent cx="1458000" cy="1458000"/>
                  <wp:effectExtent l="0" t="0" r="8890" b="8890"/>
                  <wp:docPr id="1" name="Рисунок 1" descr="https://media.komus.ru/medias/sys_master/product-images/product-images/h88/hab/14219907432478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88/hab/14219907432478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4E30">
              <w:rPr>
                <w:rFonts w:eastAsia="Calibri"/>
                <w:lang w:eastAsia="en-US"/>
              </w:rPr>
              <w:t xml:space="preserve">    </w:t>
            </w:r>
            <w:r w:rsidRPr="00D54E30">
              <w:rPr>
                <w:rFonts w:eastAsia="Calibri"/>
                <w:lang w:eastAsia="en-US"/>
              </w:rPr>
              <w:drawing>
                <wp:inline distT="0" distB="0" distL="0" distR="0" wp14:anchorId="254EB318" wp14:editId="57395B23">
                  <wp:extent cx="1458000" cy="1458000"/>
                  <wp:effectExtent l="0" t="0" r="8890" b="8890"/>
                  <wp:docPr id="2" name="Рисунок 2" descr="https://media.komus.ru/medias/sys_master/product-images/product-images/h64/h57/13969186553886/391059-3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komus.ru/medias/sys_master/product-images/product-images/h64/h57/13969186553886/391059-3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Полиэтилен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1000 и ≤ 1100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в рулоне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10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Мусорный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Объем мешка для мусора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120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Литр; кубический дециметр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Толщина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40 и ≤ 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Мкм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Ширина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700 и ≤ 750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22.22.11.190-Мешки и сумки, включая конические, из полимеров этилена прочие/           22.22.10.000-00000005-Мешок полимерный/ 11.109.02.04.01.02.006-Мешок полимерный, полиэтиленый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Мешки для мусора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eastAsia="Calibri"/>
                <w:lang w:eastAsia="en-US"/>
              </w:rPr>
              <w:drawing>
                <wp:inline distT="0" distB="0" distL="0" distR="0" wp14:anchorId="4E6A2920" wp14:editId="59B8A18A">
                  <wp:extent cx="1458000" cy="1458000"/>
                  <wp:effectExtent l="0" t="0" r="8890" b="8890"/>
                  <wp:docPr id="3" name="Рисунок 3" descr="https://media.komus.ru/medias/sys_master/product-images/product-images/h86/hde/13969468358686/163499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komus.ru/medias/sys_master/product-images/product-images/h86/hde/13969468358686/163499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Полиэтилен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1200 и ≤ 1300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в рулоне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Мусорный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Объем мешка для мусора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240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Литр; кубический дециметр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Толщина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80 и ≤ 90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Мкм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Ширина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850 и ≤ 900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22.22.11.190-Мешки и сумки, включая конические, из полимеров этилена прочие/          22.22.10.000-00000005-Мешок полимерный/ 11.109.02.04.01.02.006-Мешок полимерный, полиэтиленый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Мешки для мусора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1B1A2113" wp14:editId="547385A1">
                  <wp:extent cx="1458000" cy="1458000"/>
                  <wp:effectExtent l="0" t="0" r="8890" b="8890"/>
                  <wp:docPr id="8" name="Рисунок 8" descr="https://media.komus.ru/medias/sys_master/product-images/product-images/h62/h73/13969129537566/15751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edia.komus.ru/medias/sys_master/product-images/product-images/h62/h73/13969129537566/15751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Полиэтилен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650 и ≤ 700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в рулоне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30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Мусорный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Объем мешка для мусора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60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Литр; кубический дециметр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Толщина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10 и ≤ 20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Мкм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Ширина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550 и ≤ 600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4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20.41.44.120-Порошки, чистящие/      20.41.44.120-00000003-Порошок, чистящий/    11.109.01.01.07.01.002-Порошок чистящий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Порошок стиральный автомат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6EDA6660" wp14:editId="4B965880">
                  <wp:extent cx="1458000" cy="1458000"/>
                  <wp:effectExtent l="0" t="0" r="8890" b="8890"/>
                  <wp:docPr id="10" name="Рисунок 10" descr="https://media.komus.ru/medias/sys_master/product-images/product-images/h28/hef/14028767789086/156081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media.komus.ru/medias/sys_master/product-images/product-images/h28/hef/14028767789086/156081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Масса нетто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550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Грамм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абразивное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хлорсодержащее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цветного белья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свежесть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пластиковый пакет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17.22.11.110-Бумага туалетная из бумажной массы, бумаги, целлюлозной ваты и целлюлозных волокон, и полотна из целлюлозных волокон/ 17.22.11.110-00000004-Бумага туалетная </w:t>
            </w:r>
            <w:r w:rsidRPr="00D54E30">
              <w:rPr>
                <w:lang w:eastAsia="en-US"/>
              </w:rPr>
              <w:lastRenderedPageBreak/>
              <w:t>/11.109.02.01.01.02.003-Бумага туалетная, форма выпуска рулон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Бумага туалетная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61CE086E" wp14:editId="38264D50">
                  <wp:extent cx="1458000" cy="1458000"/>
                  <wp:effectExtent l="0" t="0" r="8890" b="8890"/>
                  <wp:docPr id="11" name="Рисунок 11" descr="https://media.komus.ru/medias/sys_master/product-images/product-images/h2f/h9e/14620727476254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edia.komus.ru/medias/sys_master/product-images/product-images/h2f/h9e/14620727476254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Бумага туалетная биоразлагаемая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 намотки рулона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20 и &lt; 25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рулонов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24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бумаги туалетной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Многослойная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Требование к исполнению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Втулка, Перфорация, Тиснение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Рулон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6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20.41.32.113-Средства, моющие для окон/ 20.41.32.113-00000007-Средство, моющее для стекол и зеркал/ 11.109.01.01.03.03.006-Средства, моющие для стекол и зеркал, спрей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стекол и зеркал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3070B860" wp14:editId="6F5E0B32">
                  <wp:extent cx="1458000" cy="1458000"/>
                  <wp:effectExtent l="0" t="0" r="8890" b="8890"/>
                  <wp:docPr id="12" name="Рисунок 12" descr="https://media.komus.ru/medias/sys_master/product-images/product-images/h8a/hf9/14028547325982/147805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edia.komus.ru/medias/sys_master/product-images/product-images/h8a/hf9/14028547325982/147805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антибактериального компонента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антистатического компонента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спиртосодержащее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Спрей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Аромат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лимон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Объём, литр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0.5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цитрусовая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7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20.41.32.113-Средства, моющие для окон/ 20.41.32.113-00000007-Средство, моющее для стекол и зеркал/ 11.109.01.01.03.03.006-Средства, моющие для стекол и зеркал, спрей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стекол и зеркал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5E07295" wp14:editId="0E986385">
                  <wp:extent cx="1458000" cy="1458000"/>
                  <wp:effectExtent l="0" t="0" r="8890" b="8890"/>
                  <wp:docPr id="13" name="Рисунок 13" descr="https://media.komus.ru/medias/sys_master/product-images/product-images/h80/h12/14028549160990/1478053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edia.komus.ru/medias/sys_master/product-images/product-images/h80/h12/14028549160990/1478053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антибактериального компонента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антистатического компонента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спиртосодержащее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Спрей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Аромат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Свежий озон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Объём, литр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0.5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свежесть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8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20.41.31.130-Мыло туалетное жидкое/ 20.41.31.130-00000003-Мыло туалетное жидкое </w:t>
            </w:r>
            <w:r w:rsidRPr="00D54E30">
              <w:rPr>
                <w:lang w:eastAsia="en-US"/>
              </w:rPr>
              <w:br/>
              <w:t>/11.109.01.01.02.01.015-Мыло туалетное жидкое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Крем-мыло жидкое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72EB14C" wp14:editId="25546B21">
                  <wp:extent cx="1458000" cy="1458000"/>
                  <wp:effectExtent l="0" t="0" r="8890" b="8890"/>
                  <wp:docPr id="14" name="Рисунок 14" descr="https://media.komus.ru/medias/sys_master/product-images/product-images/h91/h13/13429519187998/1560993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media.komus.ru/medias/sys_master/product-images/product-images/h91/h13/13429519187998/1560993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антибактериального компонента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ароматической отдушки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канистра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цветочная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 глицерином, косметическое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5000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Мл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9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22.19.60.119-Перчатки резиновые прочие/ 22.19.60.119-00000020-Перчатки резиновые общего назначения (кроме медицинских) /11.103.01.02.01.01.011-Перчатки резиновые хозяйственные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Перчатки одноразовые латексные общего назначения (кроме медицинских)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329EA582" wp14:editId="0B4041E0">
                  <wp:extent cx="1458000" cy="1458000"/>
                  <wp:effectExtent l="0" t="0" r="8890" b="8890"/>
                  <wp:docPr id="15" name="Рисунок 15" descr="https://media.komus.ru/medias/sys_master/product-images/product-images/h72/h25/13602531999774/1550459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media.komus.ru/medias/sys_master/product-images/product-images/h72/h25/13602531999774/1550459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латекс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одноразового использования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XL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Хозяйственного назначения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10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22.19.60.119-Перчатки резиновые прочие/ 22.19.60.119-00000020-Перчатки резиновые </w:t>
            </w:r>
            <w:r w:rsidRPr="00D54E30">
              <w:rPr>
                <w:lang w:eastAsia="en-US"/>
              </w:rPr>
              <w:lastRenderedPageBreak/>
              <w:t>общего назначения (кроме медицинских) /11.103.01.02.01.01.011-Перчатки резиновые хозяйственные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Перчатки одноразовые латексные общего назначения (кроме медицинских)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3B2BD317" wp14:editId="1B4DF359">
                  <wp:extent cx="1458000" cy="1458000"/>
                  <wp:effectExtent l="0" t="0" r="8890" b="8890"/>
                  <wp:docPr id="16" name="Рисунок 16" descr="https://media.komus.ru/medias/sys_master/product-images/product-images/h6a/h1f/13602530164766/1550458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media.komus.ru/medias/sys_master/product-images/product-images/h6a/h1f/13602530164766/1550458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латекс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одноразового использования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L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Хозяйственного назначения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11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22.19.60.119-Перчатки резиновые прочие/ 22.19.60.119-00000020-Перчатки резиновые общего назначения (кроме медицинских) / 11.103.01.02.01.01.011-Перчатки резиновые хозяйственные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Перчатки одноразовые латексные общего назначения (кроме медицинских)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187D5694" wp14:editId="1B6F3CEA">
                  <wp:extent cx="1458000" cy="1458000"/>
                  <wp:effectExtent l="0" t="0" r="8890" b="8890"/>
                  <wp:docPr id="17" name="Рисунок 17" descr="https://media.komus.ru/medias/sys_master/product-images/product-images/h6e/hb1/13602436841502/127910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media.komus.ru/medias/sys_master/product-images/product-images/h6e/hb1/13602436841502/127910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латекс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одноразового использования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XL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Хозяйственного назначения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синий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удлинённая манжета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12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22.19.60.119-Перчатки резиновые прочие/ 22.19.60.119-00000020-Перчатки резиновые общего назначения (кроме медицинских) /11.103.01.02.01.01.011-Перчатки резиновые хозяйственные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Перчатки хозяйственные латексные общего назначения (кроме медицинских)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1580ABFC" wp14:editId="0452A743">
                  <wp:extent cx="1458000" cy="1458000"/>
                  <wp:effectExtent l="0" t="0" r="8890" b="8890"/>
                  <wp:docPr id="18" name="Рисунок 18" descr="https://media.komus.ru/medias/sys_master/product-images/product-images/hec/h70/13926749274142/236966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media.komus.ru/medias/sys_master/product-images/product-images/hec/h70/13926749274142/236966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латекс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одноразового использования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L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Хозяйственного назначения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синий/жёлтый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удлинённая манжета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Поверхность области захвата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текстурированная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13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22.22.11.190-Мешки и сумки, включая конические, из полимеров этилена прочие/             22.22.10.000-00000005-Мешок полимерный/ 11.109.02.04.01.02.006-Мешок полимерный, полиэтиленый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Мешки для мусора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1E7581B" wp14:editId="532BE870">
                  <wp:extent cx="1458000" cy="1458000"/>
                  <wp:effectExtent l="0" t="0" r="8890" b="8890"/>
                  <wp:docPr id="19" name="Рисунок 19" descr="https://media.komus.ru/medias/sys_master/product-images/product-images/h7a/h9c/13969245863966/746463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media.komus.ru/medias/sys_master/product-images/product-images/h7a/h9c/13969245863966/746463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Полиэтилен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700 и ≤ 750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в рулоне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Мусорный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Объем мешка для мусора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60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Литр; кубический дециметр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Толщина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5 и ≤ 10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Мкм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Ширина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550 и ≤ 600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Миллиметр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14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туалетов и ванных комнат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680E86D" wp14:editId="2A619256">
                  <wp:extent cx="1458000" cy="1458000"/>
                  <wp:effectExtent l="0" t="0" r="8890" b="8890"/>
                  <wp:docPr id="20" name="Рисунок 20" descr="https://media.komus.ru/medias/sys_master/product-images/product-images/hd9/ha0/14020278452254/1431437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media.komus.ru/medias/sys_master/product-images/product-images/hd9/ha0/14020278452254/1431437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Щелочное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Гель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белизна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без запаха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15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туалетов и ванных комнат отбеливающее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C37C6EE" wp14:editId="02D78290">
                  <wp:extent cx="1458000" cy="1458000"/>
                  <wp:effectExtent l="0" t="0" r="8890" b="8890"/>
                  <wp:docPr id="4" name="Рисунок 4" descr="https://media.komus.ru/medias/sys_master/product-images/product-images/h1a/h08/14020256563230/1301183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komus.ru/medias/sys_master/product-images/product-images/h1a/h08/14020256563230/1301183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Щелочное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Гель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белизна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0.75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без запаха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16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Универсальное чистящее средство, канистра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eastAsia="Calibri"/>
                <w:lang w:eastAsia="en-US"/>
              </w:rPr>
              <w:drawing>
                <wp:inline distT="0" distB="0" distL="0" distR="0" wp14:anchorId="20B88995" wp14:editId="6282E69B">
                  <wp:extent cx="1458000" cy="1458000"/>
                  <wp:effectExtent l="0" t="0" r="8890" b="8890"/>
                  <wp:docPr id="5" name="Рисунок 5" descr="https://media.komus.ru/medias/sys_master/product-images/product-images/h1c/hf7/13907779682334/1061671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1c/hf7/13907779682334/1061671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Антибактериальное, Дезодорирующее, Пятновыводящее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Кислотное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Жидкость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для сантехники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цветочная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rPr>
          <w:trHeight w:val="450"/>
        </w:trPr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17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 для сантехники чистящее, канистра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2D5B21B" wp14:editId="6B1EA1EE">
                  <wp:extent cx="1458000" cy="1458000"/>
                  <wp:effectExtent l="0" t="0" r="8890" b="8890"/>
                  <wp:docPr id="6" name="Рисунок 6" descr="https://media.komus.ru/medias/sys_master/product-images/product-images/hfd/h9f/14020335599646/1512905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komus.ru/medias/sys_master/product-images/product-images/hfd/h9f/14020335599646/1512905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rPr>
          <w:trHeight w:val="450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Щелочное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rPr>
          <w:trHeight w:val="420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Жидкость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rPr>
          <w:trHeight w:val="510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2212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rPr>
          <w:trHeight w:val="450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белизна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rPr>
          <w:trHeight w:val="510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rPr>
          <w:trHeight w:val="555"/>
        </w:trPr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цитрусовая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18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32.91.19.130-Ерши/ 32.91.19.130-00000004-Ерш/ 11.109.02.03.04.02.004-Ерш для туалета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Ерш</w:t>
            </w:r>
          </w:p>
          <w:p w:rsidR="00D54E30" w:rsidRPr="00D54E30" w:rsidRDefault="00D54E30" w:rsidP="00D54E30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1137056D" wp14:editId="06D7D1AF">
                  <wp:extent cx="1458000" cy="1458000"/>
                  <wp:effectExtent l="0" t="0" r="8890" b="8890"/>
                  <wp:docPr id="7" name="Рисунок 7" descr="https://media.komus.ru/medias/sys_master/product-images/product-images/hfa/h7d/13834450173982/110038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edia.komus.ru/medias/sys_master/product-images/product-images/hfa/h7d/13834450173982/110038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4E30">
              <w:rPr>
                <w:rFonts w:eastAsia="Calibri"/>
                <w:lang w:eastAsia="en-US"/>
              </w:rPr>
              <w:t xml:space="preserve">   </w:t>
            </w: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093EB10" wp14:editId="65AD7909">
                  <wp:extent cx="1458000" cy="1458000"/>
                  <wp:effectExtent l="0" t="0" r="8890" b="8890"/>
                  <wp:docPr id="9" name="Рисунок 9" descr="https://media.komus.ru/medias/sys_master/product-images/product-images/h8c/h10/13834449715230/1100384-2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8c/h10/13834449715230/1100384-2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туалета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подставки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установки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напольный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 углом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19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20.41.32.119-Средства, моющие прочие/-/11.109.01.01.03.05.011-</w:t>
            </w:r>
            <w:r w:rsidRPr="00D54E30">
              <w:rPr>
                <w:lang w:eastAsia="en-US"/>
              </w:rPr>
              <w:lastRenderedPageBreak/>
              <w:t>Средство, моющее для поверхностей в помещениях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Средство, моющее для поверхностей в помещениях (штука)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4B093F43" wp14:editId="3CCCC3E2">
                  <wp:extent cx="1458000" cy="1458000"/>
                  <wp:effectExtent l="0" t="0" r="8890" b="8890"/>
                  <wp:docPr id="21" name="Рисунок 21" descr="https://media.komus.ru/medias/sys_master/product-images/product-images/h9d/ha4/14448405872670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edia.komus.ru/medias/sys_master/product-images/product-images/h9d/ha4/14448405872670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Применение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пола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жидкость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устранение запахов, обезжиривание поверхностей, очищение от грязи и пыли, блеск, антистатический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пластиковая бутыль (ПЭТ)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свежесть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Обрабатываемая поверхность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стекло, пластик, дерево, камень, паркет, ламинат, кафель, плитка, линолеум, металл, пробковое покрытие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антистатический эффект, без хлора, безопасно для животных, для поломоечных машин, концентрат, не требует смывания, нейтрализует запахи, антибактериальный эффект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щелочное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14.12.30.150-Рукавицы, перчатки производственные и профессиональные/ 14.12.30.150-00000010-Рукавицы для защиты от внешних воздействий/ 11.103.01.02.01.02.001-Рукавицы для защиты от внешних воздействий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Перчатки рабочие утеплённые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eastAsia="Calibri"/>
                <w:lang w:eastAsia="en-US"/>
              </w:rPr>
              <w:drawing>
                <wp:inline distT="0" distB="0" distL="0" distR="0" wp14:anchorId="16838713" wp14:editId="4EE1B2CD">
                  <wp:extent cx="1458000" cy="1458000"/>
                  <wp:effectExtent l="0" t="0" r="8890" b="8890"/>
                  <wp:docPr id="22" name="Рисунок 22" descr="https://media.komus.ru/medias/sys_master/product-images/product-images/h24/h4f/13889317568542/338161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media.komus.ru/medias/sys_master/product-images/product-images/h24/h4f/13889317568542/338161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защиты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 механических воздействий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утеплителя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Материал покрытия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ПВХ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Материал утеплителя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акрил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манжеты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резинка с ручным оверлоком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21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20.41.41.000-Средства для дезодорирования и ароматизации воздуха в помещениях/ 20.41.41.000-00000012-Средства для дезодорирования и ароматизации воздуха в помещениях/ 11.109.01.01.04.01.011-Средства для дезодорирования и ароматизации воздуха в помещениях - освежитель воздуха аэрозоль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Освежитель воздуха (в штуках)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43954694" wp14:editId="50C16904">
                  <wp:extent cx="1458000" cy="1458000"/>
                  <wp:effectExtent l="0" t="0" r="8890" b="8890"/>
                  <wp:docPr id="23" name="Рисунок 23" descr="https://media.komus.ru/medias/sys_master/product-images/product-images/h01/ha2/14181764628510/163817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edia.komus.ru/medias/sys_master/product-images/product-images/h01/ha2/14181764628510/163817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товара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Освежитель воздуха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Аэрозоль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Объем 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Мл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Название аромата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Альпийская свежесть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свежесть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17.22.11.130-Салфетки и полотенца гигиенические или косметические из бумажной массы, бумаги, целлюлозной ваты и полотна из целлюлозных волокон/ 17.22.11.130-00000005-Полотенце бумажное/ 11.109.02.01.01.03.001-Полотенце бумажное, форма выпуска лист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Полотенце бумажное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6E6A2B6" wp14:editId="78FCD4F0">
                  <wp:extent cx="1458000" cy="1458000"/>
                  <wp:effectExtent l="0" t="0" r="8890" b="8890"/>
                  <wp:docPr id="24" name="Рисунок 24" descr="https://media.komus.ru/medias/sys_master/product-images/product-images/ha5/h16/13957604605982/1052060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edia.komus.ru/medias/sys_master/product-images/product-images/ha5/h16/13957604605982/1052060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листов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200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слоев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Однослойные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Лист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использования в диспенсере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белый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23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 17.22.11.130-00000005-Полотенце </w:t>
            </w:r>
            <w:r w:rsidRPr="00D54E30">
              <w:rPr>
                <w:lang w:eastAsia="en-US"/>
              </w:rPr>
              <w:lastRenderedPageBreak/>
              <w:t>бумажное/ 11.109.02.01.01.03.001-Полотенце бумажное, форма выпуска лист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Полотенце бумажное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1681FD91" wp14:editId="13E95941">
                  <wp:extent cx="1458000" cy="1458000"/>
                  <wp:effectExtent l="0" t="0" r="8890" b="8890"/>
                  <wp:docPr id="25" name="Рисунок 25" descr="https://media.komus.ru/medias/sys_master/product-images/product-images/h98/hb8/13894250692638/36858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media.komus.ru/medias/sys_master/product-images/product-images/h98/hb8/13894250692638/36858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Количество листов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150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слоев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Многослойные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Лист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использования в диспенсере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натуральный белый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24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13.92.14.110-Белье туалетное/    13.92.14.000-00000001-Полотенце текстильное/ 11.106.03.01.03.01.001-Полотенце текстильное, для ванной комнаты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Полотенце текстильное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A11C137" wp14:editId="162E5A70">
                  <wp:extent cx="1458000" cy="1458000"/>
                  <wp:effectExtent l="0" t="0" r="8890" b="8890"/>
                  <wp:docPr id="26" name="Рисунок 26" descr="https://media.komus.ru/medias/sys_master/product-images/product-images/haa/heb/14104100306974/2415608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aa/heb/14104100306974/2415608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Хлопок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45 и ≤ 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Сантиметр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ванной комнаты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Ширина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&gt; 60 и ≤ 65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Сантиметр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вафельный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Применение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уборки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белый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Плотность ткани 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160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Г/кв.м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25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17.22.11.110-Бумага туалетная из бумажной массы, бумаги, целлюлозной ваты и целлюлозных волокон, и полотна из целлюлозных волокон/ 17.22.11.110-00000004-Бумага туалетная /11.109.02.01.01.02.003-Бумага туалетная, форма выпуска рулон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Бумага туалетная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0B502D1E" wp14:editId="1DDF94BE">
                  <wp:extent cx="1458000" cy="1458000"/>
                  <wp:effectExtent l="0" t="0" r="8890" b="8890"/>
                  <wp:docPr id="27" name="Рисунок 27" descr="https://media.komus.ru/medias/sys_master/product-images/product-images/h33/h5e/13849638764574/1746371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33/h5e/13849638764574/1746371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Бумага туалетная биоразлагаемая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 намотки рулона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10 и &lt; 20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рулонов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32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бумаги туалетной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Многослойная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Требование к исполнению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Втулка, Перфорация, Тиснение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Рулон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26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13.92.14.110-            Белье туалетное/  13.92.14.000-00000001-Полотенце текстильное/ 11.106.03.01.03.01.001-Полотенце текстильное, для ванной комнаты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Салфетки хозяйственные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255A0362" wp14:editId="09408F96">
                  <wp:extent cx="1458000" cy="1458000"/>
                  <wp:effectExtent l="0" t="0" r="8890" b="8890"/>
                  <wp:docPr id="28" name="Рисунок 28" descr="https://media.komus.ru/medias/sys_master/product-images/product-images/h1b/h17/1460468275612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1b/h17/1460468275612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Вид материала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Микрофибра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ванной комнаты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Применение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уборки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синий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повышенной впитываемости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Плотность ткани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180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Г/кв.м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25x25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См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27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22.29.23.120-Предметы домашнего обихода пластмассовые прочие/-/11.109.02.04.04.02.001-Ведро пластиковое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Ведро пластиковое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eastAsia="Calibri"/>
                <w:lang w:eastAsia="en-US"/>
              </w:rPr>
              <w:drawing>
                <wp:inline distT="0" distB="0" distL="0" distR="0" wp14:anchorId="0CD11DD3" wp14:editId="4D71E132">
                  <wp:extent cx="1458000" cy="1458000"/>
                  <wp:effectExtent l="0" t="0" r="8890" b="8890"/>
                  <wp:docPr id="29" name="Рисунок 29" descr="https://media.komus.ru/medias/sys_master/product-images/product-images/ha5/hc7/13591913857054/205246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media.komus.ru/medias/sys_master/product-images/product-images/ha5/hc7/13591913857054/205246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зелёный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ударопрочное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круглая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28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13.92.14.110-Белье туалетное/     13.92.14.000-00000001-Полотенце текстильное/ 11.106.03.01.03.01.001-Полотенце текстильное, для ванной комнаты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Салфетки хозяйственные в рулоне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24D92830" wp14:editId="39E777EE">
                  <wp:extent cx="1458000" cy="1458000"/>
                  <wp:effectExtent l="0" t="0" r="8890" b="8890"/>
                  <wp:docPr id="30" name="Рисунок 30" descr="https://media.komus.ru/medias/sys_master/product-images/product-images/hac/h49/13567605964830/1603362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edia.komus.ru/medias/sys_master/product-images/product-images/hac/h49/13567605964830/1603362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ванной комнаты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Применение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уборки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Цвет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белый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Плотность ткани 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Г/кв.м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Размер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20x17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Материал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спанлейс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29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 xml:space="preserve">20.20.14.000-Средства дезинфекционные/-/11.109.01.01.08.01.010-Средство дезинфицирующее: </w:t>
            </w:r>
            <w:r w:rsidRPr="00D54E30">
              <w:rPr>
                <w:lang w:eastAsia="en-US"/>
              </w:rPr>
              <w:lastRenderedPageBreak/>
              <w:t>Текстильное изделие (кроме салфетки)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Средство дезинфицирующее хлорные таблетки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7FF0ABAA" wp14:editId="4EF6A087">
                  <wp:extent cx="1458000" cy="1458000"/>
                  <wp:effectExtent l="0" t="0" r="8890" b="8890"/>
                  <wp:docPr id="31" name="Рисунок 31" descr="https://media.komus.ru/medias/sys_master/product-images/product-images/hff/he2/13860238295070/2151888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edia.komus.ru/medias/sys_master/product-images/product-images/hff/he2/13860238295070/2151888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Кол-во таблеток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300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Степень пенности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беспенное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таблетки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30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20.20.14.000-Средства дезинфекционные/-/11.109.01.01.08.01.010-Средство дезинфицирующее: Текстильное изделие (кроме салфетки)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Дезинфицирующее средство Хлорные таблетки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667939FA" wp14:editId="53B20AFA">
                  <wp:extent cx="1458000" cy="1458000"/>
                  <wp:effectExtent l="0" t="0" r="8890" b="8890"/>
                  <wp:docPr id="32" name="Рисунок 32" descr="https://media.komus.ru/medias/sys_master/product-images/product-images/hb9/h27/13988175839262/752480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edia.komus.ru/medias/sys_master/product-images/product-images/hb9/h27/13988175839262/752480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пластиковая банка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удаление плесени и грибка, дезинфекция поверхностей, дезинфекция оборудования и инструментов, дезковриков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хлорные таблетки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31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20.41.44.190-Средства, чистящие прочие/-/11.109.01.01.07.01.018-Средство чистящее универсальное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Таблетки для писсуаров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705C0CE2" wp14:editId="166721CE">
                  <wp:extent cx="1458000" cy="1458000"/>
                  <wp:effectExtent l="0" t="0" r="8890" b="8890"/>
                  <wp:docPr id="33" name="Рисунок 33" descr="https://media.komus.ru/medias/sys_master/product-images/product-images/h9f/h2c/14413912703006/1500Wx1500H-nu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komus.ru/medias/sys_master/product-images/product-images/h9f/h2c/14413912703006/1500Wx1500H-nu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Объем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Килограмм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таблетки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штук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34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32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20.41.44.120-Порошки, чистящие/             20.41.44.120-00000003-Порошок, чистящий/ 11.109.01.01.07.01.002-Порошок чистящий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Отбеливатель Белизна для белого белья/                для дезинфекции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lastRenderedPageBreak/>
              <w:drawing>
                <wp:inline distT="0" distB="0" distL="0" distR="0" wp14:anchorId="0D889E4D" wp14:editId="4D2DA7DE">
                  <wp:extent cx="1458000" cy="1458000"/>
                  <wp:effectExtent l="0" t="0" r="8890" b="8890"/>
                  <wp:docPr id="34" name="Рисунок 34" descr="https://media.komus.ru/medias/sys_master/product-images/product-images/h56/h99/14118733348894/2425607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media.komus.ru/medias/sys_master/product-images/product-images/h56/h99/14118733348894/2425607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lastRenderedPageBreak/>
              <w:t>Масса нетто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≥550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Грамм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абразивное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Средство хлорсодержащее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гель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отбеливатель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5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Удаление пятен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пота и дезодоранта, травы и ягод, вина, кофе, чая, крови, чернил, жировые и масляные, косметики, следы грязи, следы на воротничках и манжетах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Особенности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антибактериальный эффект, для детского белья, концентрат, устраняет неприятные запахи, эффективен в холодной воде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для белого белья, для дезинфекции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канистра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33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туалетов и ванных комнат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6B8DDCD1" wp14:editId="3C5D30B7">
                  <wp:extent cx="1458000" cy="1458000"/>
                  <wp:effectExtent l="0" t="0" r="8890" b="8890"/>
                  <wp:docPr id="35" name="Рисунок 35" descr="https://media.komus.ru/medias/sys_master/product-images/product-images/h02/h01/14135446372382/937660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media.komus.ru/medias/sys_master/product-images/product-images/h02/h01/14135446372382/937660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Хлорсодержащее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Спрей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кислотное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0.6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без запаха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Обрабатываемая поверхность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акрил, нержавеющая сталь, стекло, эмаль, кафель, фаянс, пластик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удаление ржавчины, удаление известкового налёта, удаление мыльного налёта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флакон с распылителем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34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17.22.11.110-Бумага туалетная из бумажной массы, бумаги, целлюлозной ваты и целлюлозных волокон, и полотна из целлюлозных волокон/ 17.22.11.110-00000004-Бумага туалетная /11.109.02.01.01.02.003-Бумага туалетная, форма выпуска рулон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Бумага туалетная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5E22C0CF" wp14:editId="764BA75A">
                  <wp:extent cx="1458000" cy="1458000"/>
                  <wp:effectExtent l="0" t="0" r="8890" b="8890"/>
                  <wp:docPr id="36" name="Рисунок 36" descr="https://media.komus.ru/medias/sys_master/product-images/product-images/hdf/h19/14158187003934/1537884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edia.komus.ru/medias/sys_master/product-images/product-images/hdf/h19/14158187003934/1537884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Бумага туалетная биоразлагаемая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Длина намотки рулона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70 и &lt; 80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Метр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Количество рулонов в упаковке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≥ 30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Штука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бумаги туалетной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Однослойная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Требование к исполнению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Втулка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Рулон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35</w:t>
            </w:r>
          </w:p>
        </w:tc>
        <w:tc>
          <w:tcPr>
            <w:tcW w:w="90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20.41.32.114-Средства, моющие для туалетов и ванных комнат/ 20.41.32.114-00000003-Средство, моющее для туалетов и ванных комнат/ 11.109.01.01.03.04.005- Средства, моющие для туалетов и ванных комнат (штука)</w:t>
            </w:r>
          </w:p>
        </w:tc>
        <w:tc>
          <w:tcPr>
            <w:tcW w:w="1618" w:type="pct"/>
            <w:vMerge w:val="restar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lang w:eastAsia="en-US"/>
              </w:rPr>
            </w:pPr>
            <w:r w:rsidRPr="00D54E30">
              <w:rPr>
                <w:lang w:eastAsia="en-US"/>
              </w:rPr>
              <w:t>Средство, моющее для туалетов и ванных комнат Туалетный утёнок</w:t>
            </w:r>
          </w:p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4F6025F3" wp14:editId="369CB7AA">
                  <wp:extent cx="1458000" cy="1458000"/>
                  <wp:effectExtent l="0" t="0" r="8890" b="8890"/>
                  <wp:docPr id="37" name="Рисунок 37" descr="https://media.komus.ru/medias/sys_master/product-images/product-images/h54/h61/14020237885470/1107186-1-1500Wx150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edia.komus.ru/medias/sys_master/product-images/product-images/h54/h61/14020237885470/1107186-1-1500Wx150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00" cy="14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Свойство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Антибактериальное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Тип средства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Кислотное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Форма выпуска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Гель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2" w:type="pct"/>
            <w:gridSpan w:val="3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Дополнительные характеристики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Назначение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дезинфекция, удаление ржавчины, устранение запахов, удаление известкового налёта, удаление мыльного налёта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Отдушка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без запаха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Наличие хлора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нет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Объём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0.9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Литр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Обрабатываемая поверхность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кафель, фаянс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  <w:tr w:rsidR="00D54E30" w:rsidRPr="00D54E30" w:rsidTr="00D54E30">
        <w:tc>
          <w:tcPr>
            <w:tcW w:w="262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8" w:type="pct"/>
            <w:vMerge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96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Вид упаковки</w:t>
            </w:r>
          </w:p>
        </w:tc>
        <w:tc>
          <w:tcPr>
            <w:tcW w:w="974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флакон</w:t>
            </w:r>
          </w:p>
        </w:tc>
        <w:tc>
          <w:tcPr>
            <w:tcW w:w="442" w:type="pct"/>
          </w:tcPr>
          <w:p w:rsidR="00D54E30" w:rsidRPr="00D54E30" w:rsidRDefault="00D54E30" w:rsidP="00D54E30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D54E30">
              <w:rPr>
                <w:lang w:eastAsia="en-US"/>
              </w:rPr>
              <w:t>-</w:t>
            </w:r>
          </w:p>
        </w:tc>
      </w:tr>
    </w:tbl>
    <w:p w:rsidR="00B512C5" w:rsidRPr="000C5DC2" w:rsidRDefault="00B512C5" w:rsidP="009B04CF">
      <w:pPr>
        <w:ind w:left="426"/>
        <w:jc w:val="both"/>
        <w:rPr>
          <w:b/>
        </w:rPr>
      </w:pPr>
    </w:p>
    <w:bookmarkEnd w:id="0"/>
    <w:p w:rsidR="00D96C64" w:rsidRDefault="00D96C64" w:rsidP="00C548CC">
      <w:pPr>
        <w:pStyle w:val="ConsPlusNormal"/>
        <w:ind w:firstLine="540"/>
        <w:jc w:val="right"/>
        <w:rPr>
          <w:b/>
        </w:rPr>
      </w:pPr>
    </w:p>
    <w:p w:rsidR="00417F24" w:rsidRDefault="00417F24" w:rsidP="00C548CC">
      <w:pPr>
        <w:pStyle w:val="ConsPlusNormal"/>
        <w:ind w:firstLine="540"/>
        <w:jc w:val="right"/>
        <w:rPr>
          <w:b/>
        </w:rPr>
      </w:pPr>
    </w:p>
    <w:p w:rsidR="00417F24" w:rsidRDefault="00417F24" w:rsidP="00C548CC">
      <w:pPr>
        <w:pStyle w:val="ConsPlusNormal"/>
        <w:ind w:firstLine="540"/>
        <w:jc w:val="right"/>
        <w:rPr>
          <w:b/>
        </w:rPr>
      </w:pPr>
    </w:p>
    <w:p w:rsidR="00417F24" w:rsidRPr="000C5DC2" w:rsidRDefault="00417F24" w:rsidP="00C548CC">
      <w:pPr>
        <w:pStyle w:val="ConsPlusNormal"/>
        <w:ind w:firstLine="540"/>
        <w:jc w:val="right"/>
        <w:rPr>
          <w:b/>
        </w:rPr>
      </w:pPr>
    </w:p>
    <w:sectPr w:rsidR="00417F24" w:rsidRPr="000C5DC2" w:rsidSect="00B2564A">
      <w:type w:val="continuous"/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791" w:rsidRDefault="00DF0791">
      <w:r>
        <w:separator/>
      </w:r>
    </w:p>
  </w:endnote>
  <w:endnote w:type="continuationSeparator" w:id="0">
    <w:p w:rsidR="00DF0791" w:rsidRDefault="00DF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Arial"/>
    <w:charset w:val="01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791" w:rsidRDefault="00DF0791">
      <w:r>
        <w:separator/>
      </w:r>
    </w:p>
  </w:footnote>
  <w:footnote w:type="continuationSeparator" w:id="0">
    <w:p w:rsidR="00DF0791" w:rsidRDefault="00DF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7"/>
    <w:multiLevelType w:val="multilevel"/>
    <w:tmpl w:val="00000006"/>
    <w:name w:val="WW8Num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4404CEC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5FB2BF8"/>
    <w:multiLevelType w:val="hybridMultilevel"/>
    <w:tmpl w:val="4858B618"/>
    <w:lvl w:ilvl="0" w:tplc="EDDCB75E">
      <w:start w:val="9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4B08E6"/>
    <w:multiLevelType w:val="multilevel"/>
    <w:tmpl w:val="6BDC43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Times New Roman" w:hAnsi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Times New Roman" w:hAnsi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Times New Roman" w:hAnsi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hint="default"/>
        <w:b/>
      </w:rPr>
    </w:lvl>
  </w:abstractNum>
  <w:abstractNum w:abstractNumId="5" w15:restartNumberingAfterBreak="0">
    <w:nsid w:val="09791A62"/>
    <w:multiLevelType w:val="hybridMultilevel"/>
    <w:tmpl w:val="D7E2AA4A"/>
    <w:lvl w:ilvl="0" w:tplc="C5DAC31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FD8EC7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D297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42D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9017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67E65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C45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2AD1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FD8FF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1196F"/>
    <w:multiLevelType w:val="hybridMultilevel"/>
    <w:tmpl w:val="B66CC8BE"/>
    <w:lvl w:ilvl="0" w:tplc="9A787880">
      <w:start w:val="4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623D5E"/>
    <w:multiLevelType w:val="multilevel"/>
    <w:tmpl w:val="9DB6EB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8" w15:restartNumberingAfterBreak="0">
    <w:nsid w:val="19F465E2"/>
    <w:multiLevelType w:val="hybridMultilevel"/>
    <w:tmpl w:val="CB368F04"/>
    <w:lvl w:ilvl="0" w:tplc="1DD4C234">
      <w:start w:val="10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C3B34AC"/>
    <w:multiLevelType w:val="hybridMultilevel"/>
    <w:tmpl w:val="D3D2AE14"/>
    <w:lvl w:ilvl="0" w:tplc="041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D7F70"/>
    <w:multiLevelType w:val="multilevel"/>
    <w:tmpl w:val="9642F1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7D17A0"/>
    <w:multiLevelType w:val="hybridMultilevel"/>
    <w:tmpl w:val="7B9EC18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C4C73"/>
    <w:multiLevelType w:val="hybridMultilevel"/>
    <w:tmpl w:val="61E285EA"/>
    <w:lvl w:ilvl="0" w:tplc="C93ED7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43171"/>
    <w:multiLevelType w:val="multilevel"/>
    <w:tmpl w:val="BC32830A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5FA1311"/>
    <w:multiLevelType w:val="multilevel"/>
    <w:tmpl w:val="32542FE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295E4882"/>
    <w:multiLevelType w:val="multilevel"/>
    <w:tmpl w:val="DD603F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ECF6A3C"/>
    <w:multiLevelType w:val="multilevel"/>
    <w:tmpl w:val="B9E04EB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2BC1249"/>
    <w:multiLevelType w:val="hybridMultilevel"/>
    <w:tmpl w:val="AB3E06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644FB5"/>
    <w:multiLevelType w:val="hybridMultilevel"/>
    <w:tmpl w:val="1B6AF59E"/>
    <w:lvl w:ilvl="0" w:tplc="A6D82A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B62E672" w:tentative="1">
      <w:start w:val="1"/>
      <w:numFmt w:val="lowerLetter"/>
      <w:lvlText w:val="%2."/>
      <w:lvlJc w:val="left"/>
      <w:pPr>
        <w:ind w:left="1647" w:hanging="360"/>
      </w:pPr>
    </w:lvl>
    <w:lvl w:ilvl="2" w:tplc="3AA2B3B8" w:tentative="1">
      <w:start w:val="1"/>
      <w:numFmt w:val="lowerRoman"/>
      <w:lvlText w:val="%3."/>
      <w:lvlJc w:val="right"/>
      <w:pPr>
        <w:ind w:left="2367" w:hanging="180"/>
      </w:pPr>
    </w:lvl>
    <w:lvl w:ilvl="3" w:tplc="517671D4" w:tentative="1">
      <w:start w:val="1"/>
      <w:numFmt w:val="decimal"/>
      <w:lvlText w:val="%4."/>
      <w:lvlJc w:val="left"/>
      <w:pPr>
        <w:ind w:left="3087" w:hanging="360"/>
      </w:pPr>
    </w:lvl>
    <w:lvl w:ilvl="4" w:tplc="65C48B22" w:tentative="1">
      <w:start w:val="1"/>
      <w:numFmt w:val="lowerLetter"/>
      <w:lvlText w:val="%5."/>
      <w:lvlJc w:val="left"/>
      <w:pPr>
        <w:ind w:left="3807" w:hanging="360"/>
      </w:pPr>
    </w:lvl>
    <w:lvl w:ilvl="5" w:tplc="2842B932" w:tentative="1">
      <w:start w:val="1"/>
      <w:numFmt w:val="lowerRoman"/>
      <w:lvlText w:val="%6."/>
      <w:lvlJc w:val="right"/>
      <w:pPr>
        <w:ind w:left="4527" w:hanging="180"/>
      </w:pPr>
    </w:lvl>
    <w:lvl w:ilvl="6" w:tplc="472E21A8" w:tentative="1">
      <w:start w:val="1"/>
      <w:numFmt w:val="decimal"/>
      <w:lvlText w:val="%7."/>
      <w:lvlJc w:val="left"/>
      <w:pPr>
        <w:ind w:left="5247" w:hanging="360"/>
      </w:pPr>
    </w:lvl>
    <w:lvl w:ilvl="7" w:tplc="6F9EA128" w:tentative="1">
      <w:start w:val="1"/>
      <w:numFmt w:val="lowerLetter"/>
      <w:lvlText w:val="%8."/>
      <w:lvlJc w:val="left"/>
      <w:pPr>
        <w:ind w:left="5967" w:hanging="360"/>
      </w:pPr>
    </w:lvl>
    <w:lvl w:ilvl="8" w:tplc="0B12FFA2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9AC3DF5"/>
    <w:multiLevelType w:val="hybridMultilevel"/>
    <w:tmpl w:val="A266A780"/>
    <w:lvl w:ilvl="0" w:tplc="C36C78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2740E"/>
    <w:multiLevelType w:val="multilevel"/>
    <w:tmpl w:val="21505F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1" w15:restartNumberingAfterBreak="0">
    <w:nsid w:val="3D1B67EC"/>
    <w:multiLevelType w:val="hybridMultilevel"/>
    <w:tmpl w:val="21B8F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D77FF"/>
    <w:multiLevelType w:val="hybridMultilevel"/>
    <w:tmpl w:val="176AB10C"/>
    <w:lvl w:ilvl="0" w:tplc="3B38261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B32007"/>
    <w:multiLevelType w:val="multilevel"/>
    <w:tmpl w:val="BF46980C"/>
    <w:lvl w:ilvl="0">
      <w:start w:val="5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"/>
      <w:lvlJc w:val="left"/>
      <w:pPr>
        <w:ind w:left="1440" w:hanging="90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620" w:hanging="900"/>
      </w:pPr>
    </w:lvl>
    <w:lvl w:ilvl="3">
      <w:start w:val="1"/>
      <w:numFmt w:val="decimalZero"/>
      <w:isLgl/>
      <w:lvlText w:val="%1.%2.%3.%4"/>
      <w:lvlJc w:val="left"/>
      <w:pPr>
        <w:ind w:left="1800" w:hanging="900"/>
      </w:pPr>
    </w:lvl>
    <w:lvl w:ilvl="4">
      <w:start w:val="1"/>
      <w:numFmt w:val="decimalZero"/>
      <w:isLgl/>
      <w:lvlText w:val="%1.%2.%3.%4.%5"/>
      <w:lvlJc w:val="left"/>
      <w:pPr>
        <w:ind w:left="2160" w:hanging="1080"/>
      </w:pPr>
    </w:lvl>
    <w:lvl w:ilvl="5">
      <w:start w:val="1"/>
      <w:numFmt w:val="decimalZero"/>
      <w:isLgl/>
      <w:lvlText w:val="%1.%2.%3.%4.%5.%6"/>
      <w:lvlJc w:val="left"/>
      <w:pPr>
        <w:ind w:left="234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</w:lvl>
  </w:abstractNum>
  <w:abstractNum w:abstractNumId="24" w15:restartNumberingAfterBreak="0">
    <w:nsid w:val="42B84332"/>
    <w:multiLevelType w:val="multilevel"/>
    <w:tmpl w:val="08D2CD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2E938AB"/>
    <w:multiLevelType w:val="multilevel"/>
    <w:tmpl w:val="62D4CD8A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b/>
      </w:rPr>
    </w:lvl>
  </w:abstractNum>
  <w:abstractNum w:abstractNumId="26" w15:restartNumberingAfterBreak="0">
    <w:nsid w:val="49185D90"/>
    <w:multiLevelType w:val="hybridMultilevel"/>
    <w:tmpl w:val="1E309E8C"/>
    <w:lvl w:ilvl="0" w:tplc="2910CB84">
      <w:start w:val="10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D10A6B"/>
    <w:multiLevelType w:val="hybridMultilevel"/>
    <w:tmpl w:val="98DE00C8"/>
    <w:lvl w:ilvl="0" w:tplc="3278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E86471"/>
    <w:multiLevelType w:val="hybridMultilevel"/>
    <w:tmpl w:val="1F2EABB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4C4835CE"/>
    <w:multiLevelType w:val="multilevel"/>
    <w:tmpl w:val="00669D08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4EB9566C"/>
    <w:multiLevelType w:val="multilevel"/>
    <w:tmpl w:val="72EE7E20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1" w15:restartNumberingAfterBreak="0">
    <w:nsid w:val="51DC2E1A"/>
    <w:multiLevelType w:val="hybridMultilevel"/>
    <w:tmpl w:val="80A82272"/>
    <w:lvl w:ilvl="0" w:tplc="AEEC22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7C20B26" w:tentative="1">
      <w:start w:val="1"/>
      <w:numFmt w:val="lowerLetter"/>
      <w:lvlText w:val="%2."/>
      <w:lvlJc w:val="left"/>
      <w:pPr>
        <w:ind w:left="1506" w:hanging="360"/>
      </w:pPr>
    </w:lvl>
    <w:lvl w:ilvl="2" w:tplc="044C2D32" w:tentative="1">
      <w:start w:val="1"/>
      <w:numFmt w:val="lowerRoman"/>
      <w:lvlText w:val="%3."/>
      <w:lvlJc w:val="right"/>
      <w:pPr>
        <w:ind w:left="2226" w:hanging="180"/>
      </w:pPr>
    </w:lvl>
    <w:lvl w:ilvl="3" w:tplc="3092A852" w:tentative="1">
      <w:start w:val="1"/>
      <w:numFmt w:val="decimal"/>
      <w:lvlText w:val="%4."/>
      <w:lvlJc w:val="left"/>
      <w:pPr>
        <w:ind w:left="2946" w:hanging="360"/>
      </w:pPr>
    </w:lvl>
    <w:lvl w:ilvl="4" w:tplc="BC520F80" w:tentative="1">
      <w:start w:val="1"/>
      <w:numFmt w:val="lowerLetter"/>
      <w:lvlText w:val="%5."/>
      <w:lvlJc w:val="left"/>
      <w:pPr>
        <w:ind w:left="3666" w:hanging="360"/>
      </w:pPr>
    </w:lvl>
    <w:lvl w:ilvl="5" w:tplc="EF8EDB92" w:tentative="1">
      <w:start w:val="1"/>
      <w:numFmt w:val="lowerRoman"/>
      <w:lvlText w:val="%6."/>
      <w:lvlJc w:val="right"/>
      <w:pPr>
        <w:ind w:left="4386" w:hanging="180"/>
      </w:pPr>
    </w:lvl>
    <w:lvl w:ilvl="6" w:tplc="29785AFA" w:tentative="1">
      <w:start w:val="1"/>
      <w:numFmt w:val="decimal"/>
      <w:lvlText w:val="%7."/>
      <w:lvlJc w:val="left"/>
      <w:pPr>
        <w:ind w:left="5106" w:hanging="360"/>
      </w:pPr>
    </w:lvl>
    <w:lvl w:ilvl="7" w:tplc="9FCE3450" w:tentative="1">
      <w:start w:val="1"/>
      <w:numFmt w:val="lowerLetter"/>
      <w:lvlText w:val="%8."/>
      <w:lvlJc w:val="left"/>
      <w:pPr>
        <w:ind w:left="5826" w:hanging="360"/>
      </w:pPr>
    </w:lvl>
    <w:lvl w:ilvl="8" w:tplc="655018CE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3635000"/>
    <w:multiLevelType w:val="multilevel"/>
    <w:tmpl w:val="C93ECD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83235DB"/>
    <w:multiLevelType w:val="multilevel"/>
    <w:tmpl w:val="B6C67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C9594E"/>
    <w:multiLevelType w:val="hybridMultilevel"/>
    <w:tmpl w:val="80886FA6"/>
    <w:lvl w:ilvl="0" w:tplc="52E235A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9DE292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31A01B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4369BBE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2B84C9C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E780ECC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83C0A8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FD0251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EA6141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D030482"/>
    <w:multiLevelType w:val="multilevel"/>
    <w:tmpl w:val="B84842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 w15:restartNumberingAfterBreak="0">
    <w:nsid w:val="6A076102"/>
    <w:multiLevelType w:val="hybridMultilevel"/>
    <w:tmpl w:val="9616339E"/>
    <w:lvl w:ilvl="0" w:tplc="807C7F38">
      <w:start w:val="1"/>
      <w:numFmt w:val="decimal"/>
      <w:lvlText w:val="%1."/>
      <w:lvlJc w:val="left"/>
      <w:pPr>
        <w:ind w:left="1429" w:hanging="360"/>
      </w:pPr>
    </w:lvl>
    <w:lvl w:ilvl="1" w:tplc="1EB0A594" w:tentative="1">
      <w:start w:val="1"/>
      <w:numFmt w:val="lowerLetter"/>
      <w:lvlText w:val="%2."/>
      <w:lvlJc w:val="left"/>
      <w:pPr>
        <w:ind w:left="2149" w:hanging="360"/>
      </w:pPr>
    </w:lvl>
    <w:lvl w:ilvl="2" w:tplc="B20CFB0E" w:tentative="1">
      <w:start w:val="1"/>
      <w:numFmt w:val="lowerRoman"/>
      <w:lvlText w:val="%3."/>
      <w:lvlJc w:val="right"/>
      <w:pPr>
        <w:ind w:left="2869" w:hanging="180"/>
      </w:pPr>
    </w:lvl>
    <w:lvl w:ilvl="3" w:tplc="FCA86C2C" w:tentative="1">
      <w:start w:val="1"/>
      <w:numFmt w:val="decimal"/>
      <w:lvlText w:val="%4."/>
      <w:lvlJc w:val="left"/>
      <w:pPr>
        <w:ind w:left="3589" w:hanging="360"/>
      </w:pPr>
    </w:lvl>
    <w:lvl w:ilvl="4" w:tplc="4E3818C0" w:tentative="1">
      <w:start w:val="1"/>
      <w:numFmt w:val="lowerLetter"/>
      <w:lvlText w:val="%5."/>
      <w:lvlJc w:val="left"/>
      <w:pPr>
        <w:ind w:left="4309" w:hanging="360"/>
      </w:pPr>
    </w:lvl>
    <w:lvl w:ilvl="5" w:tplc="F14C6F42" w:tentative="1">
      <w:start w:val="1"/>
      <w:numFmt w:val="lowerRoman"/>
      <w:lvlText w:val="%6."/>
      <w:lvlJc w:val="right"/>
      <w:pPr>
        <w:ind w:left="5029" w:hanging="180"/>
      </w:pPr>
    </w:lvl>
    <w:lvl w:ilvl="6" w:tplc="CF1636C8" w:tentative="1">
      <w:start w:val="1"/>
      <w:numFmt w:val="decimal"/>
      <w:lvlText w:val="%7."/>
      <w:lvlJc w:val="left"/>
      <w:pPr>
        <w:ind w:left="5749" w:hanging="360"/>
      </w:pPr>
    </w:lvl>
    <w:lvl w:ilvl="7" w:tplc="1FEE645A" w:tentative="1">
      <w:start w:val="1"/>
      <w:numFmt w:val="lowerLetter"/>
      <w:lvlText w:val="%8."/>
      <w:lvlJc w:val="left"/>
      <w:pPr>
        <w:ind w:left="6469" w:hanging="360"/>
      </w:pPr>
    </w:lvl>
    <w:lvl w:ilvl="8" w:tplc="506227D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B317CEA"/>
    <w:multiLevelType w:val="multilevel"/>
    <w:tmpl w:val="56EC373A"/>
    <w:lvl w:ilvl="0">
      <w:start w:val="1"/>
      <w:numFmt w:val="decimal"/>
      <w:pStyle w:val="a"/>
      <w:lvlText w:val="%1."/>
      <w:lvlJc w:val="left"/>
      <w:pPr>
        <w:ind w:left="3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B777D93"/>
    <w:multiLevelType w:val="hybridMultilevel"/>
    <w:tmpl w:val="6712A8D8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A3116E"/>
    <w:multiLevelType w:val="multilevel"/>
    <w:tmpl w:val="24D097F6"/>
    <w:lvl w:ilvl="0">
      <w:start w:val="1"/>
      <w:numFmt w:val="decimal"/>
      <w:lvlText w:val="%1."/>
      <w:lvlJc w:val="left"/>
      <w:pPr>
        <w:ind w:left="1012" w:hanging="87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1" w15:restartNumberingAfterBreak="0">
    <w:nsid w:val="6DB63307"/>
    <w:multiLevelType w:val="multilevel"/>
    <w:tmpl w:val="89723A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2" w15:restartNumberingAfterBreak="0">
    <w:nsid w:val="6DCE56AB"/>
    <w:multiLevelType w:val="hybridMultilevel"/>
    <w:tmpl w:val="55F873D8"/>
    <w:lvl w:ilvl="0" w:tplc="A94C672C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B94431"/>
    <w:multiLevelType w:val="hybridMultilevel"/>
    <w:tmpl w:val="53428F12"/>
    <w:lvl w:ilvl="0" w:tplc="89D2D6F0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713E2251"/>
    <w:multiLevelType w:val="multilevel"/>
    <w:tmpl w:val="41C200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B2468F1"/>
    <w:multiLevelType w:val="hybridMultilevel"/>
    <w:tmpl w:val="4E80197A"/>
    <w:lvl w:ilvl="0" w:tplc="1BB2C812">
      <w:start w:val="1"/>
      <w:numFmt w:val="decimal"/>
      <w:lvlText w:val="%1."/>
      <w:lvlJc w:val="left"/>
      <w:pPr>
        <w:ind w:left="2100" w:hanging="1200"/>
      </w:pPr>
      <w:rPr>
        <w:rFonts w:hint="default"/>
        <w:b/>
      </w:rPr>
    </w:lvl>
    <w:lvl w:ilvl="1" w:tplc="D3528868" w:tentative="1">
      <w:start w:val="1"/>
      <w:numFmt w:val="lowerLetter"/>
      <w:lvlText w:val="%2."/>
      <w:lvlJc w:val="left"/>
      <w:pPr>
        <w:ind w:left="1980" w:hanging="360"/>
      </w:pPr>
    </w:lvl>
    <w:lvl w:ilvl="2" w:tplc="845E6ABA" w:tentative="1">
      <w:start w:val="1"/>
      <w:numFmt w:val="lowerRoman"/>
      <w:lvlText w:val="%3."/>
      <w:lvlJc w:val="right"/>
      <w:pPr>
        <w:ind w:left="2700" w:hanging="180"/>
      </w:pPr>
    </w:lvl>
    <w:lvl w:ilvl="3" w:tplc="F3FE0DD6" w:tentative="1">
      <w:start w:val="1"/>
      <w:numFmt w:val="decimal"/>
      <w:lvlText w:val="%4."/>
      <w:lvlJc w:val="left"/>
      <w:pPr>
        <w:ind w:left="3420" w:hanging="360"/>
      </w:pPr>
    </w:lvl>
    <w:lvl w:ilvl="4" w:tplc="0B4E2F3E" w:tentative="1">
      <w:start w:val="1"/>
      <w:numFmt w:val="lowerLetter"/>
      <w:lvlText w:val="%5."/>
      <w:lvlJc w:val="left"/>
      <w:pPr>
        <w:ind w:left="4140" w:hanging="360"/>
      </w:pPr>
    </w:lvl>
    <w:lvl w:ilvl="5" w:tplc="D46E19F6" w:tentative="1">
      <w:start w:val="1"/>
      <w:numFmt w:val="lowerRoman"/>
      <w:lvlText w:val="%6."/>
      <w:lvlJc w:val="right"/>
      <w:pPr>
        <w:ind w:left="4860" w:hanging="180"/>
      </w:pPr>
    </w:lvl>
    <w:lvl w:ilvl="6" w:tplc="73FC0C5C" w:tentative="1">
      <w:start w:val="1"/>
      <w:numFmt w:val="decimal"/>
      <w:lvlText w:val="%7."/>
      <w:lvlJc w:val="left"/>
      <w:pPr>
        <w:ind w:left="5580" w:hanging="360"/>
      </w:pPr>
    </w:lvl>
    <w:lvl w:ilvl="7" w:tplc="A38CDACC" w:tentative="1">
      <w:start w:val="1"/>
      <w:numFmt w:val="lowerLetter"/>
      <w:lvlText w:val="%8."/>
      <w:lvlJc w:val="left"/>
      <w:pPr>
        <w:ind w:left="6300" w:hanging="360"/>
      </w:pPr>
    </w:lvl>
    <w:lvl w:ilvl="8" w:tplc="6024B7C2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6"/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5"/>
  </w:num>
  <w:num w:numId="5">
    <w:abstractNumId w:val="45"/>
  </w:num>
  <w:num w:numId="6">
    <w:abstractNumId w:val="18"/>
  </w:num>
  <w:num w:numId="7">
    <w:abstractNumId w:val="1"/>
  </w:num>
  <w:num w:numId="8">
    <w:abstractNumId w:val="41"/>
  </w:num>
  <w:num w:numId="9">
    <w:abstractNumId w:val="9"/>
  </w:num>
  <w:num w:numId="10">
    <w:abstractNumId w:val="19"/>
  </w:num>
  <w:num w:numId="11">
    <w:abstractNumId w:val="2"/>
  </w:num>
  <w:num w:numId="12">
    <w:abstractNumId w:val="32"/>
  </w:num>
  <w:num w:numId="13">
    <w:abstractNumId w:val="22"/>
  </w:num>
  <w:num w:numId="14">
    <w:abstractNumId w:val="37"/>
  </w:num>
  <w:num w:numId="15">
    <w:abstractNumId w:val="34"/>
  </w:num>
  <w:num w:numId="16">
    <w:abstractNumId w:val="27"/>
  </w:num>
  <w:num w:numId="17">
    <w:abstractNumId w:val="35"/>
  </w:num>
  <w:num w:numId="18">
    <w:abstractNumId w:val="40"/>
  </w:num>
  <w:num w:numId="19">
    <w:abstractNumId w:val="38"/>
  </w:num>
  <w:num w:numId="20">
    <w:abstractNumId w:val="31"/>
  </w:num>
  <w:num w:numId="21">
    <w:abstractNumId w:val="30"/>
  </w:num>
  <w:num w:numId="22">
    <w:abstractNumId w:val="0"/>
  </w:num>
  <w:num w:numId="23">
    <w:abstractNumId w:val="12"/>
  </w:num>
  <w:num w:numId="24">
    <w:abstractNumId w:val="13"/>
  </w:num>
  <w:num w:numId="25">
    <w:abstractNumId w:val="11"/>
  </w:num>
  <w:num w:numId="26">
    <w:abstractNumId w:val="20"/>
  </w:num>
  <w:num w:numId="27">
    <w:abstractNumId w:val="16"/>
  </w:num>
  <w:num w:numId="28">
    <w:abstractNumId w:val="7"/>
  </w:num>
  <w:num w:numId="29">
    <w:abstractNumId w:val="15"/>
  </w:num>
  <w:num w:numId="30">
    <w:abstractNumId w:val="29"/>
  </w:num>
  <w:num w:numId="31">
    <w:abstractNumId w:val="8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3"/>
  </w:num>
  <w:num w:numId="37">
    <w:abstractNumId w:val="42"/>
  </w:num>
  <w:num w:numId="38">
    <w:abstractNumId w:val="43"/>
  </w:num>
  <w:num w:numId="39">
    <w:abstractNumId w:val="39"/>
  </w:num>
  <w:num w:numId="40">
    <w:abstractNumId w:val="44"/>
  </w:num>
  <w:num w:numId="41">
    <w:abstractNumId w:val="4"/>
  </w:num>
  <w:num w:numId="42">
    <w:abstractNumId w:val="10"/>
  </w:num>
  <w:num w:numId="43">
    <w:abstractNumId w:val="24"/>
  </w:num>
  <w:num w:numId="44">
    <w:abstractNumId w:val="25"/>
  </w:num>
  <w:num w:numId="45">
    <w:abstractNumId w:val="28"/>
  </w:num>
  <w:num w:numId="46">
    <w:abstractNumId w:val="33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142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36E"/>
    <w:rsid w:val="0000059B"/>
    <w:rsid w:val="000019EE"/>
    <w:rsid w:val="00002130"/>
    <w:rsid w:val="000036F9"/>
    <w:rsid w:val="000038CE"/>
    <w:rsid w:val="000039AE"/>
    <w:rsid w:val="00004FDA"/>
    <w:rsid w:val="00006FEC"/>
    <w:rsid w:val="00010D3A"/>
    <w:rsid w:val="00013A10"/>
    <w:rsid w:val="00013C8A"/>
    <w:rsid w:val="00014D80"/>
    <w:rsid w:val="0001763F"/>
    <w:rsid w:val="000227F6"/>
    <w:rsid w:val="00022D8E"/>
    <w:rsid w:val="00025264"/>
    <w:rsid w:val="000274A2"/>
    <w:rsid w:val="0003284A"/>
    <w:rsid w:val="000335FF"/>
    <w:rsid w:val="00035DEC"/>
    <w:rsid w:val="000374D2"/>
    <w:rsid w:val="000400D3"/>
    <w:rsid w:val="00040116"/>
    <w:rsid w:val="00040A67"/>
    <w:rsid w:val="000453BD"/>
    <w:rsid w:val="00046C21"/>
    <w:rsid w:val="00046EFF"/>
    <w:rsid w:val="00050C45"/>
    <w:rsid w:val="00052020"/>
    <w:rsid w:val="000537B9"/>
    <w:rsid w:val="00053BE2"/>
    <w:rsid w:val="00054EDF"/>
    <w:rsid w:val="00056154"/>
    <w:rsid w:val="0005746B"/>
    <w:rsid w:val="00057836"/>
    <w:rsid w:val="000578C9"/>
    <w:rsid w:val="00062516"/>
    <w:rsid w:val="0006673D"/>
    <w:rsid w:val="000667EB"/>
    <w:rsid w:val="000678A9"/>
    <w:rsid w:val="00070904"/>
    <w:rsid w:val="00072A2B"/>
    <w:rsid w:val="00073C82"/>
    <w:rsid w:val="00074403"/>
    <w:rsid w:val="00074BA5"/>
    <w:rsid w:val="00082E0E"/>
    <w:rsid w:val="00085193"/>
    <w:rsid w:val="000858A1"/>
    <w:rsid w:val="00085C1D"/>
    <w:rsid w:val="00087CB8"/>
    <w:rsid w:val="00091AF7"/>
    <w:rsid w:val="00093614"/>
    <w:rsid w:val="000958B7"/>
    <w:rsid w:val="000960D7"/>
    <w:rsid w:val="000A0668"/>
    <w:rsid w:val="000A1870"/>
    <w:rsid w:val="000A18D5"/>
    <w:rsid w:val="000A413B"/>
    <w:rsid w:val="000A523B"/>
    <w:rsid w:val="000A75CF"/>
    <w:rsid w:val="000B0020"/>
    <w:rsid w:val="000B03E8"/>
    <w:rsid w:val="000B31FD"/>
    <w:rsid w:val="000B66D5"/>
    <w:rsid w:val="000B6C6E"/>
    <w:rsid w:val="000C02A9"/>
    <w:rsid w:val="000C2548"/>
    <w:rsid w:val="000C2C60"/>
    <w:rsid w:val="000C55DA"/>
    <w:rsid w:val="000C6559"/>
    <w:rsid w:val="000C6E9A"/>
    <w:rsid w:val="000C6F78"/>
    <w:rsid w:val="000D3119"/>
    <w:rsid w:val="000D528D"/>
    <w:rsid w:val="000D53A4"/>
    <w:rsid w:val="000D642D"/>
    <w:rsid w:val="000D6A0F"/>
    <w:rsid w:val="000E0AF7"/>
    <w:rsid w:val="000E307B"/>
    <w:rsid w:val="000E3927"/>
    <w:rsid w:val="000E54A7"/>
    <w:rsid w:val="000F0385"/>
    <w:rsid w:val="000F2311"/>
    <w:rsid w:val="000F3B42"/>
    <w:rsid w:val="000F65F7"/>
    <w:rsid w:val="000F6D22"/>
    <w:rsid w:val="00100A6C"/>
    <w:rsid w:val="001053D9"/>
    <w:rsid w:val="001067C9"/>
    <w:rsid w:val="00107908"/>
    <w:rsid w:val="001110FB"/>
    <w:rsid w:val="00111C3A"/>
    <w:rsid w:val="001120B5"/>
    <w:rsid w:val="0011559E"/>
    <w:rsid w:val="00120542"/>
    <w:rsid w:val="00124A1C"/>
    <w:rsid w:val="00124CF5"/>
    <w:rsid w:val="0012668B"/>
    <w:rsid w:val="00126A3B"/>
    <w:rsid w:val="00131F81"/>
    <w:rsid w:val="00132E9A"/>
    <w:rsid w:val="00135733"/>
    <w:rsid w:val="00135EDD"/>
    <w:rsid w:val="00136367"/>
    <w:rsid w:val="001377DB"/>
    <w:rsid w:val="00141F2A"/>
    <w:rsid w:val="00143D06"/>
    <w:rsid w:val="00144BF7"/>
    <w:rsid w:val="00146ADE"/>
    <w:rsid w:val="00146FFE"/>
    <w:rsid w:val="001476A5"/>
    <w:rsid w:val="00152F3F"/>
    <w:rsid w:val="0015408A"/>
    <w:rsid w:val="001602A2"/>
    <w:rsid w:val="00161AEF"/>
    <w:rsid w:val="00161C64"/>
    <w:rsid w:val="00163EE9"/>
    <w:rsid w:val="001656D2"/>
    <w:rsid w:val="00165FDC"/>
    <w:rsid w:val="00167ED2"/>
    <w:rsid w:val="001706EE"/>
    <w:rsid w:val="00171399"/>
    <w:rsid w:val="00175D6C"/>
    <w:rsid w:val="00177EDB"/>
    <w:rsid w:val="001819DD"/>
    <w:rsid w:val="00181E94"/>
    <w:rsid w:val="0018434F"/>
    <w:rsid w:val="00185CBD"/>
    <w:rsid w:val="001866B9"/>
    <w:rsid w:val="001935D2"/>
    <w:rsid w:val="00194E75"/>
    <w:rsid w:val="00195205"/>
    <w:rsid w:val="001A1756"/>
    <w:rsid w:val="001A2899"/>
    <w:rsid w:val="001A3C4D"/>
    <w:rsid w:val="001A4113"/>
    <w:rsid w:val="001A46BE"/>
    <w:rsid w:val="001A4B0F"/>
    <w:rsid w:val="001A6715"/>
    <w:rsid w:val="001A7D57"/>
    <w:rsid w:val="001B177D"/>
    <w:rsid w:val="001C33EE"/>
    <w:rsid w:val="001C4CAC"/>
    <w:rsid w:val="001C6B2B"/>
    <w:rsid w:val="001C6E29"/>
    <w:rsid w:val="001C7699"/>
    <w:rsid w:val="001C76E7"/>
    <w:rsid w:val="001D0782"/>
    <w:rsid w:val="001D1CD7"/>
    <w:rsid w:val="001D310D"/>
    <w:rsid w:val="001D323B"/>
    <w:rsid w:val="001D51F3"/>
    <w:rsid w:val="001E2736"/>
    <w:rsid w:val="001E2FEF"/>
    <w:rsid w:val="001E4D15"/>
    <w:rsid w:val="001E72C9"/>
    <w:rsid w:val="001E7668"/>
    <w:rsid w:val="001E7E96"/>
    <w:rsid w:val="001F2346"/>
    <w:rsid w:val="001F3867"/>
    <w:rsid w:val="001F4934"/>
    <w:rsid w:val="001F52FF"/>
    <w:rsid w:val="0020667C"/>
    <w:rsid w:val="00206F2B"/>
    <w:rsid w:val="00210B70"/>
    <w:rsid w:val="00213767"/>
    <w:rsid w:val="00216AF5"/>
    <w:rsid w:val="002209A9"/>
    <w:rsid w:val="00220B98"/>
    <w:rsid w:val="002223CE"/>
    <w:rsid w:val="00222DCB"/>
    <w:rsid w:val="00223247"/>
    <w:rsid w:val="00225D24"/>
    <w:rsid w:val="00225D69"/>
    <w:rsid w:val="00226060"/>
    <w:rsid w:val="00226CD8"/>
    <w:rsid w:val="002310B3"/>
    <w:rsid w:val="002342ED"/>
    <w:rsid w:val="00236FBB"/>
    <w:rsid w:val="002403B6"/>
    <w:rsid w:val="002406AE"/>
    <w:rsid w:val="00246717"/>
    <w:rsid w:val="0024737A"/>
    <w:rsid w:val="00247D5B"/>
    <w:rsid w:val="002521F2"/>
    <w:rsid w:val="002537D8"/>
    <w:rsid w:val="00256030"/>
    <w:rsid w:val="00260690"/>
    <w:rsid w:val="00263756"/>
    <w:rsid w:val="002638CF"/>
    <w:rsid w:val="00265262"/>
    <w:rsid w:val="002671D3"/>
    <w:rsid w:val="002671FE"/>
    <w:rsid w:val="00271E4B"/>
    <w:rsid w:val="002737C5"/>
    <w:rsid w:val="00275F93"/>
    <w:rsid w:val="00280240"/>
    <w:rsid w:val="00282C02"/>
    <w:rsid w:val="00282CA0"/>
    <w:rsid w:val="002848E5"/>
    <w:rsid w:val="00284DC8"/>
    <w:rsid w:val="00285DCE"/>
    <w:rsid w:val="00286870"/>
    <w:rsid w:val="002870C3"/>
    <w:rsid w:val="002924E9"/>
    <w:rsid w:val="002932FD"/>
    <w:rsid w:val="002962B4"/>
    <w:rsid w:val="0029718C"/>
    <w:rsid w:val="002A008B"/>
    <w:rsid w:val="002A02B3"/>
    <w:rsid w:val="002A3E1E"/>
    <w:rsid w:val="002A47CC"/>
    <w:rsid w:val="002B0A55"/>
    <w:rsid w:val="002B0CEE"/>
    <w:rsid w:val="002B41F4"/>
    <w:rsid w:val="002B72F3"/>
    <w:rsid w:val="002B745E"/>
    <w:rsid w:val="002C1AE2"/>
    <w:rsid w:val="002C38E1"/>
    <w:rsid w:val="002C4A55"/>
    <w:rsid w:val="002C5F1A"/>
    <w:rsid w:val="002C6A9D"/>
    <w:rsid w:val="002C7221"/>
    <w:rsid w:val="002C7970"/>
    <w:rsid w:val="002D22DB"/>
    <w:rsid w:val="002D2883"/>
    <w:rsid w:val="002D2D3C"/>
    <w:rsid w:val="002D2F5E"/>
    <w:rsid w:val="002D314B"/>
    <w:rsid w:val="002D7A95"/>
    <w:rsid w:val="002E2776"/>
    <w:rsid w:val="002E5515"/>
    <w:rsid w:val="002E5E01"/>
    <w:rsid w:val="002E7783"/>
    <w:rsid w:val="002E7EC8"/>
    <w:rsid w:val="002F2B3B"/>
    <w:rsid w:val="002F3217"/>
    <w:rsid w:val="002F32D1"/>
    <w:rsid w:val="002F567B"/>
    <w:rsid w:val="002F6432"/>
    <w:rsid w:val="00300F52"/>
    <w:rsid w:val="003015B0"/>
    <w:rsid w:val="00302934"/>
    <w:rsid w:val="00303E01"/>
    <w:rsid w:val="00304322"/>
    <w:rsid w:val="00311DCF"/>
    <w:rsid w:val="00312301"/>
    <w:rsid w:val="00313ACA"/>
    <w:rsid w:val="00314B08"/>
    <w:rsid w:val="003164B4"/>
    <w:rsid w:val="00323D87"/>
    <w:rsid w:val="003250AD"/>
    <w:rsid w:val="00326DE5"/>
    <w:rsid w:val="00327F6C"/>
    <w:rsid w:val="00336058"/>
    <w:rsid w:val="0033633F"/>
    <w:rsid w:val="00336B96"/>
    <w:rsid w:val="00341AF8"/>
    <w:rsid w:val="00344E3A"/>
    <w:rsid w:val="00350DA2"/>
    <w:rsid w:val="00354922"/>
    <w:rsid w:val="00354B76"/>
    <w:rsid w:val="00354FBC"/>
    <w:rsid w:val="003555C2"/>
    <w:rsid w:val="00365086"/>
    <w:rsid w:val="003673AE"/>
    <w:rsid w:val="003706C3"/>
    <w:rsid w:val="00371272"/>
    <w:rsid w:val="003737B7"/>
    <w:rsid w:val="003744CC"/>
    <w:rsid w:val="00374E11"/>
    <w:rsid w:val="003805A1"/>
    <w:rsid w:val="00382128"/>
    <w:rsid w:val="00385C65"/>
    <w:rsid w:val="0038703B"/>
    <w:rsid w:val="00387910"/>
    <w:rsid w:val="003910F4"/>
    <w:rsid w:val="003911E8"/>
    <w:rsid w:val="003933D0"/>
    <w:rsid w:val="003952C4"/>
    <w:rsid w:val="00397736"/>
    <w:rsid w:val="003A1B60"/>
    <w:rsid w:val="003A1D84"/>
    <w:rsid w:val="003A3DB3"/>
    <w:rsid w:val="003A3EFA"/>
    <w:rsid w:val="003A70AD"/>
    <w:rsid w:val="003A76E9"/>
    <w:rsid w:val="003B27EC"/>
    <w:rsid w:val="003B288D"/>
    <w:rsid w:val="003B5E52"/>
    <w:rsid w:val="003B60E1"/>
    <w:rsid w:val="003B69CE"/>
    <w:rsid w:val="003B7664"/>
    <w:rsid w:val="003B7B6F"/>
    <w:rsid w:val="003B7C65"/>
    <w:rsid w:val="003C34DD"/>
    <w:rsid w:val="003C704D"/>
    <w:rsid w:val="003D4EC5"/>
    <w:rsid w:val="003D6BFE"/>
    <w:rsid w:val="003E0511"/>
    <w:rsid w:val="003E0D56"/>
    <w:rsid w:val="003E1C41"/>
    <w:rsid w:val="003E7A2A"/>
    <w:rsid w:val="003F1CB0"/>
    <w:rsid w:val="003F34AC"/>
    <w:rsid w:val="003F3E81"/>
    <w:rsid w:val="003F4586"/>
    <w:rsid w:val="003F7A4D"/>
    <w:rsid w:val="0040036E"/>
    <w:rsid w:val="00405743"/>
    <w:rsid w:val="00405EDC"/>
    <w:rsid w:val="00407457"/>
    <w:rsid w:val="0041225B"/>
    <w:rsid w:val="00414D43"/>
    <w:rsid w:val="00415090"/>
    <w:rsid w:val="00415849"/>
    <w:rsid w:val="00416FC9"/>
    <w:rsid w:val="004178D7"/>
    <w:rsid w:val="00417B37"/>
    <w:rsid w:val="00417F24"/>
    <w:rsid w:val="0042046F"/>
    <w:rsid w:val="00423FB5"/>
    <w:rsid w:val="00424539"/>
    <w:rsid w:val="00432BCF"/>
    <w:rsid w:val="00432E0F"/>
    <w:rsid w:val="00434D78"/>
    <w:rsid w:val="0043513C"/>
    <w:rsid w:val="004379A0"/>
    <w:rsid w:val="00440167"/>
    <w:rsid w:val="00441120"/>
    <w:rsid w:val="0044128A"/>
    <w:rsid w:val="00444BB3"/>
    <w:rsid w:val="00445D86"/>
    <w:rsid w:val="0044623D"/>
    <w:rsid w:val="004463B6"/>
    <w:rsid w:val="004479EC"/>
    <w:rsid w:val="00450938"/>
    <w:rsid w:val="004520BE"/>
    <w:rsid w:val="00460588"/>
    <w:rsid w:val="004607D2"/>
    <w:rsid w:val="00461363"/>
    <w:rsid w:val="00463566"/>
    <w:rsid w:val="00472795"/>
    <w:rsid w:val="00474A0D"/>
    <w:rsid w:val="004754D0"/>
    <w:rsid w:val="00480EED"/>
    <w:rsid w:val="00484006"/>
    <w:rsid w:val="0048514E"/>
    <w:rsid w:val="004853B6"/>
    <w:rsid w:val="00492679"/>
    <w:rsid w:val="00492863"/>
    <w:rsid w:val="004955D2"/>
    <w:rsid w:val="004974A5"/>
    <w:rsid w:val="00497912"/>
    <w:rsid w:val="004A02DF"/>
    <w:rsid w:val="004A29C7"/>
    <w:rsid w:val="004A3355"/>
    <w:rsid w:val="004A644C"/>
    <w:rsid w:val="004B0E2D"/>
    <w:rsid w:val="004B392D"/>
    <w:rsid w:val="004B420D"/>
    <w:rsid w:val="004B6181"/>
    <w:rsid w:val="004B7594"/>
    <w:rsid w:val="004B7DBF"/>
    <w:rsid w:val="004C0059"/>
    <w:rsid w:val="004C2229"/>
    <w:rsid w:val="004C2E14"/>
    <w:rsid w:val="004C3A58"/>
    <w:rsid w:val="004C47C7"/>
    <w:rsid w:val="004C4867"/>
    <w:rsid w:val="004C543F"/>
    <w:rsid w:val="004C6A76"/>
    <w:rsid w:val="004D1FC2"/>
    <w:rsid w:val="004D2C0C"/>
    <w:rsid w:val="004D2D96"/>
    <w:rsid w:val="004D379A"/>
    <w:rsid w:val="004D52AF"/>
    <w:rsid w:val="004D72EF"/>
    <w:rsid w:val="004E09DE"/>
    <w:rsid w:val="004E11E6"/>
    <w:rsid w:val="004E28AE"/>
    <w:rsid w:val="004E6477"/>
    <w:rsid w:val="004F0B52"/>
    <w:rsid w:val="004F1087"/>
    <w:rsid w:val="004F119B"/>
    <w:rsid w:val="004F11D9"/>
    <w:rsid w:val="004F1361"/>
    <w:rsid w:val="004F2AF5"/>
    <w:rsid w:val="004F5953"/>
    <w:rsid w:val="004F5DC7"/>
    <w:rsid w:val="0050054B"/>
    <w:rsid w:val="005032E0"/>
    <w:rsid w:val="0050592E"/>
    <w:rsid w:val="005060B0"/>
    <w:rsid w:val="0051088D"/>
    <w:rsid w:val="005158B5"/>
    <w:rsid w:val="00515E53"/>
    <w:rsid w:val="00515F86"/>
    <w:rsid w:val="00516557"/>
    <w:rsid w:val="00520D88"/>
    <w:rsid w:val="00524251"/>
    <w:rsid w:val="00527410"/>
    <w:rsid w:val="00530807"/>
    <w:rsid w:val="00532BD2"/>
    <w:rsid w:val="00534282"/>
    <w:rsid w:val="005349D4"/>
    <w:rsid w:val="00536F97"/>
    <w:rsid w:val="005419BA"/>
    <w:rsid w:val="00541D15"/>
    <w:rsid w:val="00542756"/>
    <w:rsid w:val="00542A38"/>
    <w:rsid w:val="00544ACE"/>
    <w:rsid w:val="0054665E"/>
    <w:rsid w:val="00552200"/>
    <w:rsid w:val="00556F27"/>
    <w:rsid w:val="00560AE4"/>
    <w:rsid w:val="0056159F"/>
    <w:rsid w:val="00562986"/>
    <w:rsid w:val="005648FE"/>
    <w:rsid w:val="00565B1B"/>
    <w:rsid w:val="00565FF7"/>
    <w:rsid w:val="00567C2D"/>
    <w:rsid w:val="00567F7B"/>
    <w:rsid w:val="00571886"/>
    <w:rsid w:val="00573F92"/>
    <w:rsid w:val="00574F5C"/>
    <w:rsid w:val="005766F5"/>
    <w:rsid w:val="00576BB3"/>
    <w:rsid w:val="00576D1A"/>
    <w:rsid w:val="0057731C"/>
    <w:rsid w:val="005839E7"/>
    <w:rsid w:val="00585874"/>
    <w:rsid w:val="00585D7A"/>
    <w:rsid w:val="005872B8"/>
    <w:rsid w:val="00590416"/>
    <w:rsid w:val="00593EF4"/>
    <w:rsid w:val="00597781"/>
    <w:rsid w:val="005A6C01"/>
    <w:rsid w:val="005A70FF"/>
    <w:rsid w:val="005A71DB"/>
    <w:rsid w:val="005B0EF7"/>
    <w:rsid w:val="005B5695"/>
    <w:rsid w:val="005B6250"/>
    <w:rsid w:val="005B7667"/>
    <w:rsid w:val="005B7DD8"/>
    <w:rsid w:val="005C03C5"/>
    <w:rsid w:val="005C0EEC"/>
    <w:rsid w:val="005C4AF3"/>
    <w:rsid w:val="005C4F0F"/>
    <w:rsid w:val="005C56E7"/>
    <w:rsid w:val="005D5553"/>
    <w:rsid w:val="005D7DA7"/>
    <w:rsid w:val="005E05EA"/>
    <w:rsid w:val="005E0956"/>
    <w:rsid w:val="005E14EC"/>
    <w:rsid w:val="005E6F50"/>
    <w:rsid w:val="005E72B8"/>
    <w:rsid w:val="005F4649"/>
    <w:rsid w:val="005F4E6E"/>
    <w:rsid w:val="005F76DC"/>
    <w:rsid w:val="006003E9"/>
    <w:rsid w:val="00600F0C"/>
    <w:rsid w:val="00603F01"/>
    <w:rsid w:val="006049C3"/>
    <w:rsid w:val="00604CF6"/>
    <w:rsid w:val="00605036"/>
    <w:rsid w:val="006065D7"/>
    <w:rsid w:val="00606A46"/>
    <w:rsid w:val="00607304"/>
    <w:rsid w:val="006074A1"/>
    <w:rsid w:val="006101C9"/>
    <w:rsid w:val="00610F90"/>
    <w:rsid w:val="00612364"/>
    <w:rsid w:val="00613267"/>
    <w:rsid w:val="0061376C"/>
    <w:rsid w:val="006145E0"/>
    <w:rsid w:val="00614C23"/>
    <w:rsid w:val="00614DFE"/>
    <w:rsid w:val="00614F3A"/>
    <w:rsid w:val="00617B0B"/>
    <w:rsid w:val="006208B3"/>
    <w:rsid w:val="00623525"/>
    <w:rsid w:val="00624858"/>
    <w:rsid w:val="00624EC7"/>
    <w:rsid w:val="0062562B"/>
    <w:rsid w:val="00625A4B"/>
    <w:rsid w:val="00625C1A"/>
    <w:rsid w:val="00627777"/>
    <w:rsid w:val="006322C1"/>
    <w:rsid w:val="00633959"/>
    <w:rsid w:val="00634427"/>
    <w:rsid w:val="0063690A"/>
    <w:rsid w:val="0064007E"/>
    <w:rsid w:val="00640AE5"/>
    <w:rsid w:val="0064103C"/>
    <w:rsid w:val="006443B8"/>
    <w:rsid w:val="00646120"/>
    <w:rsid w:val="0064659B"/>
    <w:rsid w:val="00654B8E"/>
    <w:rsid w:val="00654FE4"/>
    <w:rsid w:val="0066424E"/>
    <w:rsid w:val="00665036"/>
    <w:rsid w:val="0066663F"/>
    <w:rsid w:val="00670710"/>
    <w:rsid w:val="006729CE"/>
    <w:rsid w:val="00672E2C"/>
    <w:rsid w:val="006749E5"/>
    <w:rsid w:val="00675826"/>
    <w:rsid w:val="00680354"/>
    <w:rsid w:val="00680FDD"/>
    <w:rsid w:val="006815D8"/>
    <w:rsid w:val="00682723"/>
    <w:rsid w:val="006878C0"/>
    <w:rsid w:val="006902C5"/>
    <w:rsid w:val="0069048A"/>
    <w:rsid w:val="0069063C"/>
    <w:rsid w:val="00691198"/>
    <w:rsid w:val="00691FA0"/>
    <w:rsid w:val="00693EE8"/>
    <w:rsid w:val="00694396"/>
    <w:rsid w:val="0069485C"/>
    <w:rsid w:val="00696E24"/>
    <w:rsid w:val="006A027D"/>
    <w:rsid w:val="006A0B1E"/>
    <w:rsid w:val="006A172A"/>
    <w:rsid w:val="006A4E25"/>
    <w:rsid w:val="006A4F13"/>
    <w:rsid w:val="006A7C91"/>
    <w:rsid w:val="006B03EE"/>
    <w:rsid w:val="006B060D"/>
    <w:rsid w:val="006B14AD"/>
    <w:rsid w:val="006B1D8B"/>
    <w:rsid w:val="006B2C27"/>
    <w:rsid w:val="006B352C"/>
    <w:rsid w:val="006B46D2"/>
    <w:rsid w:val="006B55C1"/>
    <w:rsid w:val="006B706B"/>
    <w:rsid w:val="006C327D"/>
    <w:rsid w:val="006C4C1E"/>
    <w:rsid w:val="006D4189"/>
    <w:rsid w:val="006D4E18"/>
    <w:rsid w:val="006D5E0E"/>
    <w:rsid w:val="006D60BF"/>
    <w:rsid w:val="006D781D"/>
    <w:rsid w:val="006E13BF"/>
    <w:rsid w:val="006E4AA7"/>
    <w:rsid w:val="006E4CFD"/>
    <w:rsid w:val="006E51F1"/>
    <w:rsid w:val="006F3862"/>
    <w:rsid w:val="006F4591"/>
    <w:rsid w:val="006F5720"/>
    <w:rsid w:val="007009D8"/>
    <w:rsid w:val="00701423"/>
    <w:rsid w:val="00701BFB"/>
    <w:rsid w:val="00701D31"/>
    <w:rsid w:val="007032B2"/>
    <w:rsid w:val="007034A3"/>
    <w:rsid w:val="00705B9F"/>
    <w:rsid w:val="00712893"/>
    <w:rsid w:val="00712B05"/>
    <w:rsid w:val="00720CFF"/>
    <w:rsid w:val="0072407C"/>
    <w:rsid w:val="007245DE"/>
    <w:rsid w:val="00725198"/>
    <w:rsid w:val="007265E6"/>
    <w:rsid w:val="00730E68"/>
    <w:rsid w:val="007316C3"/>
    <w:rsid w:val="007322C4"/>
    <w:rsid w:val="00732F29"/>
    <w:rsid w:val="00734287"/>
    <w:rsid w:val="00735104"/>
    <w:rsid w:val="007353B9"/>
    <w:rsid w:val="00744CE0"/>
    <w:rsid w:val="00745365"/>
    <w:rsid w:val="007500B5"/>
    <w:rsid w:val="00752DC3"/>
    <w:rsid w:val="007535FC"/>
    <w:rsid w:val="00760C32"/>
    <w:rsid w:val="0076547E"/>
    <w:rsid w:val="00765E09"/>
    <w:rsid w:val="007663E6"/>
    <w:rsid w:val="00766754"/>
    <w:rsid w:val="0077143A"/>
    <w:rsid w:val="007718DF"/>
    <w:rsid w:val="00772488"/>
    <w:rsid w:val="00772CF2"/>
    <w:rsid w:val="00776770"/>
    <w:rsid w:val="00776B69"/>
    <w:rsid w:val="007774F2"/>
    <w:rsid w:val="007828B3"/>
    <w:rsid w:val="00783450"/>
    <w:rsid w:val="00787EA8"/>
    <w:rsid w:val="00796E96"/>
    <w:rsid w:val="00796F42"/>
    <w:rsid w:val="007A0D0E"/>
    <w:rsid w:val="007A2810"/>
    <w:rsid w:val="007A38A7"/>
    <w:rsid w:val="007A67DF"/>
    <w:rsid w:val="007B0103"/>
    <w:rsid w:val="007B3F04"/>
    <w:rsid w:val="007B5B05"/>
    <w:rsid w:val="007B6179"/>
    <w:rsid w:val="007B6D4A"/>
    <w:rsid w:val="007C0442"/>
    <w:rsid w:val="007C06D6"/>
    <w:rsid w:val="007C124A"/>
    <w:rsid w:val="007C4045"/>
    <w:rsid w:val="007C4952"/>
    <w:rsid w:val="007C55C9"/>
    <w:rsid w:val="007C5BC5"/>
    <w:rsid w:val="007D08D8"/>
    <w:rsid w:val="007D139B"/>
    <w:rsid w:val="007D1A7A"/>
    <w:rsid w:val="007D274F"/>
    <w:rsid w:val="007D3390"/>
    <w:rsid w:val="007D4A2F"/>
    <w:rsid w:val="007D4B49"/>
    <w:rsid w:val="007E0010"/>
    <w:rsid w:val="007E0279"/>
    <w:rsid w:val="007E1ED1"/>
    <w:rsid w:val="007E356F"/>
    <w:rsid w:val="007E4C36"/>
    <w:rsid w:val="007E577E"/>
    <w:rsid w:val="007E6B39"/>
    <w:rsid w:val="007F10E3"/>
    <w:rsid w:val="007F2BAF"/>
    <w:rsid w:val="007F2F81"/>
    <w:rsid w:val="007F32A3"/>
    <w:rsid w:val="007F34B0"/>
    <w:rsid w:val="007F3B81"/>
    <w:rsid w:val="007F5E42"/>
    <w:rsid w:val="007F786B"/>
    <w:rsid w:val="00801AB3"/>
    <w:rsid w:val="008030C3"/>
    <w:rsid w:val="00806171"/>
    <w:rsid w:val="008100D0"/>
    <w:rsid w:val="008128FE"/>
    <w:rsid w:val="008143ED"/>
    <w:rsid w:val="00820003"/>
    <w:rsid w:val="00820A38"/>
    <w:rsid w:val="00820B3C"/>
    <w:rsid w:val="008213BE"/>
    <w:rsid w:val="00821DB0"/>
    <w:rsid w:val="008222F8"/>
    <w:rsid w:val="008233C2"/>
    <w:rsid w:val="008328E7"/>
    <w:rsid w:val="00832958"/>
    <w:rsid w:val="0083336B"/>
    <w:rsid w:val="00834137"/>
    <w:rsid w:val="008367CD"/>
    <w:rsid w:val="00842D87"/>
    <w:rsid w:val="00842DE4"/>
    <w:rsid w:val="00843046"/>
    <w:rsid w:val="008436DC"/>
    <w:rsid w:val="0084656F"/>
    <w:rsid w:val="00847944"/>
    <w:rsid w:val="0085482D"/>
    <w:rsid w:val="00855284"/>
    <w:rsid w:val="00856B3F"/>
    <w:rsid w:val="00860925"/>
    <w:rsid w:val="00861D1A"/>
    <w:rsid w:val="00864501"/>
    <w:rsid w:val="008663C0"/>
    <w:rsid w:val="00866461"/>
    <w:rsid w:val="00866FA2"/>
    <w:rsid w:val="008678F6"/>
    <w:rsid w:val="008702AA"/>
    <w:rsid w:val="00870865"/>
    <w:rsid w:val="0087195D"/>
    <w:rsid w:val="008729AE"/>
    <w:rsid w:val="008779BC"/>
    <w:rsid w:val="00880AF3"/>
    <w:rsid w:val="008846F7"/>
    <w:rsid w:val="008868C5"/>
    <w:rsid w:val="008871EA"/>
    <w:rsid w:val="008921FB"/>
    <w:rsid w:val="008928C3"/>
    <w:rsid w:val="0089373B"/>
    <w:rsid w:val="0089390D"/>
    <w:rsid w:val="00893D6D"/>
    <w:rsid w:val="0089409C"/>
    <w:rsid w:val="008953DC"/>
    <w:rsid w:val="00896862"/>
    <w:rsid w:val="008970AC"/>
    <w:rsid w:val="00897EE6"/>
    <w:rsid w:val="00897F37"/>
    <w:rsid w:val="008A3479"/>
    <w:rsid w:val="008A36C2"/>
    <w:rsid w:val="008A401A"/>
    <w:rsid w:val="008A4268"/>
    <w:rsid w:val="008A4CC1"/>
    <w:rsid w:val="008A5A7C"/>
    <w:rsid w:val="008A5EB5"/>
    <w:rsid w:val="008A6C55"/>
    <w:rsid w:val="008B0DAE"/>
    <w:rsid w:val="008B1BEC"/>
    <w:rsid w:val="008B2695"/>
    <w:rsid w:val="008B414D"/>
    <w:rsid w:val="008B6380"/>
    <w:rsid w:val="008B6B2E"/>
    <w:rsid w:val="008C18F5"/>
    <w:rsid w:val="008C2CF9"/>
    <w:rsid w:val="008C5F99"/>
    <w:rsid w:val="008C6219"/>
    <w:rsid w:val="008D0112"/>
    <w:rsid w:val="008D1AB8"/>
    <w:rsid w:val="008D1C42"/>
    <w:rsid w:val="008D26CB"/>
    <w:rsid w:val="008D29E4"/>
    <w:rsid w:val="008D4357"/>
    <w:rsid w:val="008D6248"/>
    <w:rsid w:val="008D73B1"/>
    <w:rsid w:val="008E0AB5"/>
    <w:rsid w:val="008E2E9E"/>
    <w:rsid w:val="008F1179"/>
    <w:rsid w:val="008F2529"/>
    <w:rsid w:val="008F2C45"/>
    <w:rsid w:val="008F2CCE"/>
    <w:rsid w:val="008F2FA1"/>
    <w:rsid w:val="008F6506"/>
    <w:rsid w:val="00902828"/>
    <w:rsid w:val="00904810"/>
    <w:rsid w:val="00905F2B"/>
    <w:rsid w:val="009158ED"/>
    <w:rsid w:val="0091641D"/>
    <w:rsid w:val="0091657A"/>
    <w:rsid w:val="00916DBB"/>
    <w:rsid w:val="0092614F"/>
    <w:rsid w:val="009263CB"/>
    <w:rsid w:val="0093017B"/>
    <w:rsid w:val="00930913"/>
    <w:rsid w:val="00931FF0"/>
    <w:rsid w:val="00932CD8"/>
    <w:rsid w:val="009336D6"/>
    <w:rsid w:val="009374DB"/>
    <w:rsid w:val="00941C71"/>
    <w:rsid w:val="00941CA0"/>
    <w:rsid w:val="00941CD9"/>
    <w:rsid w:val="00944D47"/>
    <w:rsid w:val="009456EF"/>
    <w:rsid w:val="009512C8"/>
    <w:rsid w:val="00953CB2"/>
    <w:rsid w:val="00955EA1"/>
    <w:rsid w:val="00956A21"/>
    <w:rsid w:val="00956B13"/>
    <w:rsid w:val="009626C3"/>
    <w:rsid w:val="009639BA"/>
    <w:rsid w:val="00963BFD"/>
    <w:rsid w:val="0096422B"/>
    <w:rsid w:val="00964FA0"/>
    <w:rsid w:val="0096548E"/>
    <w:rsid w:val="0096654A"/>
    <w:rsid w:val="00970122"/>
    <w:rsid w:val="00974F13"/>
    <w:rsid w:val="00975293"/>
    <w:rsid w:val="009768A8"/>
    <w:rsid w:val="009769FD"/>
    <w:rsid w:val="00977B92"/>
    <w:rsid w:val="00981508"/>
    <w:rsid w:val="009847D7"/>
    <w:rsid w:val="00985E82"/>
    <w:rsid w:val="00986329"/>
    <w:rsid w:val="009951C8"/>
    <w:rsid w:val="00996660"/>
    <w:rsid w:val="009A0F37"/>
    <w:rsid w:val="009A1153"/>
    <w:rsid w:val="009A3A4A"/>
    <w:rsid w:val="009A474F"/>
    <w:rsid w:val="009A48E7"/>
    <w:rsid w:val="009A4E07"/>
    <w:rsid w:val="009A56C6"/>
    <w:rsid w:val="009B04CF"/>
    <w:rsid w:val="009C1366"/>
    <w:rsid w:val="009C1C0F"/>
    <w:rsid w:val="009C1C8A"/>
    <w:rsid w:val="009C3F95"/>
    <w:rsid w:val="009C62BE"/>
    <w:rsid w:val="009C6CC2"/>
    <w:rsid w:val="009D1EBF"/>
    <w:rsid w:val="009D76B6"/>
    <w:rsid w:val="009E01EC"/>
    <w:rsid w:val="009E068E"/>
    <w:rsid w:val="009E44F9"/>
    <w:rsid w:val="009E4867"/>
    <w:rsid w:val="009E6272"/>
    <w:rsid w:val="009F4DDB"/>
    <w:rsid w:val="009F5849"/>
    <w:rsid w:val="009F6044"/>
    <w:rsid w:val="009F6473"/>
    <w:rsid w:val="009F725B"/>
    <w:rsid w:val="009F75B1"/>
    <w:rsid w:val="00A000EA"/>
    <w:rsid w:val="00A004FA"/>
    <w:rsid w:val="00A012AE"/>
    <w:rsid w:val="00A01903"/>
    <w:rsid w:val="00A0307C"/>
    <w:rsid w:val="00A05785"/>
    <w:rsid w:val="00A10137"/>
    <w:rsid w:val="00A1096E"/>
    <w:rsid w:val="00A10B90"/>
    <w:rsid w:val="00A12520"/>
    <w:rsid w:val="00A1413A"/>
    <w:rsid w:val="00A14BFD"/>
    <w:rsid w:val="00A16C9A"/>
    <w:rsid w:val="00A17262"/>
    <w:rsid w:val="00A20A50"/>
    <w:rsid w:val="00A21A7C"/>
    <w:rsid w:val="00A24CAB"/>
    <w:rsid w:val="00A25D3F"/>
    <w:rsid w:val="00A27168"/>
    <w:rsid w:val="00A2718C"/>
    <w:rsid w:val="00A274A9"/>
    <w:rsid w:val="00A27B50"/>
    <w:rsid w:val="00A3285E"/>
    <w:rsid w:val="00A34E11"/>
    <w:rsid w:val="00A3653C"/>
    <w:rsid w:val="00A41873"/>
    <w:rsid w:val="00A442FC"/>
    <w:rsid w:val="00A50400"/>
    <w:rsid w:val="00A52C4F"/>
    <w:rsid w:val="00A5449A"/>
    <w:rsid w:val="00A55916"/>
    <w:rsid w:val="00A56EEA"/>
    <w:rsid w:val="00A661D6"/>
    <w:rsid w:val="00A664C3"/>
    <w:rsid w:val="00A66D8F"/>
    <w:rsid w:val="00A674A6"/>
    <w:rsid w:val="00A70A98"/>
    <w:rsid w:val="00A73B8E"/>
    <w:rsid w:val="00A7615A"/>
    <w:rsid w:val="00A8065F"/>
    <w:rsid w:val="00A827A2"/>
    <w:rsid w:val="00A82DC2"/>
    <w:rsid w:val="00A8333B"/>
    <w:rsid w:val="00A837CC"/>
    <w:rsid w:val="00A83C81"/>
    <w:rsid w:val="00A85073"/>
    <w:rsid w:val="00A8520B"/>
    <w:rsid w:val="00A853B0"/>
    <w:rsid w:val="00A862D5"/>
    <w:rsid w:val="00A90323"/>
    <w:rsid w:val="00A93653"/>
    <w:rsid w:val="00A941BA"/>
    <w:rsid w:val="00A943E7"/>
    <w:rsid w:val="00A95712"/>
    <w:rsid w:val="00A959CF"/>
    <w:rsid w:val="00A9743B"/>
    <w:rsid w:val="00AA1E3D"/>
    <w:rsid w:val="00AA7D76"/>
    <w:rsid w:val="00AB1171"/>
    <w:rsid w:val="00AB1580"/>
    <w:rsid w:val="00AB47C1"/>
    <w:rsid w:val="00AB4A26"/>
    <w:rsid w:val="00AC0CD1"/>
    <w:rsid w:val="00AC1550"/>
    <w:rsid w:val="00AC537E"/>
    <w:rsid w:val="00AC5AEF"/>
    <w:rsid w:val="00AC6E88"/>
    <w:rsid w:val="00AC7049"/>
    <w:rsid w:val="00AE0AF5"/>
    <w:rsid w:val="00AE1BC5"/>
    <w:rsid w:val="00AE27C5"/>
    <w:rsid w:val="00AE3D35"/>
    <w:rsid w:val="00AE40C3"/>
    <w:rsid w:val="00AE5306"/>
    <w:rsid w:val="00AE55B4"/>
    <w:rsid w:val="00AE5F7F"/>
    <w:rsid w:val="00AE7E9A"/>
    <w:rsid w:val="00AF1572"/>
    <w:rsid w:val="00AF59B8"/>
    <w:rsid w:val="00AF5CA3"/>
    <w:rsid w:val="00AF5EEF"/>
    <w:rsid w:val="00AF6933"/>
    <w:rsid w:val="00AF6B40"/>
    <w:rsid w:val="00B01375"/>
    <w:rsid w:val="00B036CF"/>
    <w:rsid w:val="00B03C2A"/>
    <w:rsid w:val="00B04A36"/>
    <w:rsid w:val="00B04C7E"/>
    <w:rsid w:val="00B0542B"/>
    <w:rsid w:val="00B06432"/>
    <w:rsid w:val="00B06C77"/>
    <w:rsid w:val="00B0770E"/>
    <w:rsid w:val="00B110CA"/>
    <w:rsid w:val="00B1556D"/>
    <w:rsid w:val="00B22546"/>
    <w:rsid w:val="00B2411C"/>
    <w:rsid w:val="00B2491D"/>
    <w:rsid w:val="00B2564A"/>
    <w:rsid w:val="00B265AF"/>
    <w:rsid w:val="00B265DA"/>
    <w:rsid w:val="00B26651"/>
    <w:rsid w:val="00B27A19"/>
    <w:rsid w:val="00B32792"/>
    <w:rsid w:val="00B333FF"/>
    <w:rsid w:val="00B37A7D"/>
    <w:rsid w:val="00B406EE"/>
    <w:rsid w:val="00B419FF"/>
    <w:rsid w:val="00B41D64"/>
    <w:rsid w:val="00B42D54"/>
    <w:rsid w:val="00B45021"/>
    <w:rsid w:val="00B50B71"/>
    <w:rsid w:val="00B51138"/>
    <w:rsid w:val="00B512C5"/>
    <w:rsid w:val="00B544F5"/>
    <w:rsid w:val="00B55B3E"/>
    <w:rsid w:val="00B56035"/>
    <w:rsid w:val="00B6076E"/>
    <w:rsid w:val="00B61503"/>
    <w:rsid w:val="00B61F2D"/>
    <w:rsid w:val="00B62323"/>
    <w:rsid w:val="00B63ECB"/>
    <w:rsid w:val="00B649FA"/>
    <w:rsid w:val="00B65180"/>
    <w:rsid w:val="00B70504"/>
    <w:rsid w:val="00B706CF"/>
    <w:rsid w:val="00B70711"/>
    <w:rsid w:val="00B7217A"/>
    <w:rsid w:val="00B72374"/>
    <w:rsid w:val="00B725C8"/>
    <w:rsid w:val="00B74AA7"/>
    <w:rsid w:val="00B75594"/>
    <w:rsid w:val="00B76054"/>
    <w:rsid w:val="00B76773"/>
    <w:rsid w:val="00B76F08"/>
    <w:rsid w:val="00B7750B"/>
    <w:rsid w:val="00B82D8A"/>
    <w:rsid w:val="00B86792"/>
    <w:rsid w:val="00B8719D"/>
    <w:rsid w:val="00B87AE7"/>
    <w:rsid w:val="00B92916"/>
    <w:rsid w:val="00B959C9"/>
    <w:rsid w:val="00B95CBC"/>
    <w:rsid w:val="00BA08E8"/>
    <w:rsid w:val="00BA0A79"/>
    <w:rsid w:val="00BA466F"/>
    <w:rsid w:val="00BA577A"/>
    <w:rsid w:val="00BA6053"/>
    <w:rsid w:val="00BB0AD8"/>
    <w:rsid w:val="00BB2715"/>
    <w:rsid w:val="00BB39A3"/>
    <w:rsid w:val="00BB50AC"/>
    <w:rsid w:val="00BC0630"/>
    <w:rsid w:val="00BC161A"/>
    <w:rsid w:val="00BC17E3"/>
    <w:rsid w:val="00BC1C82"/>
    <w:rsid w:val="00BC6053"/>
    <w:rsid w:val="00BC7C2A"/>
    <w:rsid w:val="00BD520D"/>
    <w:rsid w:val="00BD5F5E"/>
    <w:rsid w:val="00BD6E40"/>
    <w:rsid w:val="00BD7E19"/>
    <w:rsid w:val="00BE0770"/>
    <w:rsid w:val="00BE2DBF"/>
    <w:rsid w:val="00BE2EED"/>
    <w:rsid w:val="00BE2F9C"/>
    <w:rsid w:val="00BE5415"/>
    <w:rsid w:val="00BE6E89"/>
    <w:rsid w:val="00BF0C02"/>
    <w:rsid w:val="00BF141C"/>
    <w:rsid w:val="00BF5671"/>
    <w:rsid w:val="00BF7B11"/>
    <w:rsid w:val="00C00017"/>
    <w:rsid w:val="00C0228F"/>
    <w:rsid w:val="00C033EA"/>
    <w:rsid w:val="00C040DA"/>
    <w:rsid w:val="00C0594F"/>
    <w:rsid w:val="00C05E6B"/>
    <w:rsid w:val="00C06DDD"/>
    <w:rsid w:val="00C07E19"/>
    <w:rsid w:val="00C10A2A"/>
    <w:rsid w:val="00C12FB1"/>
    <w:rsid w:val="00C16631"/>
    <w:rsid w:val="00C1667B"/>
    <w:rsid w:val="00C22365"/>
    <w:rsid w:val="00C223BE"/>
    <w:rsid w:val="00C2253E"/>
    <w:rsid w:val="00C22FC1"/>
    <w:rsid w:val="00C23DB6"/>
    <w:rsid w:val="00C25FBE"/>
    <w:rsid w:val="00C3207B"/>
    <w:rsid w:val="00C3378F"/>
    <w:rsid w:val="00C34B7B"/>
    <w:rsid w:val="00C3505C"/>
    <w:rsid w:val="00C36A5E"/>
    <w:rsid w:val="00C46AAB"/>
    <w:rsid w:val="00C479E7"/>
    <w:rsid w:val="00C47CD3"/>
    <w:rsid w:val="00C52B2B"/>
    <w:rsid w:val="00C537F3"/>
    <w:rsid w:val="00C548CC"/>
    <w:rsid w:val="00C57068"/>
    <w:rsid w:val="00C5789B"/>
    <w:rsid w:val="00C6436B"/>
    <w:rsid w:val="00C700C5"/>
    <w:rsid w:val="00C7181D"/>
    <w:rsid w:val="00C72918"/>
    <w:rsid w:val="00C72CE7"/>
    <w:rsid w:val="00C734D2"/>
    <w:rsid w:val="00C747D9"/>
    <w:rsid w:val="00C7552D"/>
    <w:rsid w:val="00C7581F"/>
    <w:rsid w:val="00C75FD9"/>
    <w:rsid w:val="00C76DA5"/>
    <w:rsid w:val="00C7770F"/>
    <w:rsid w:val="00C8062A"/>
    <w:rsid w:val="00C81D96"/>
    <w:rsid w:val="00C839F7"/>
    <w:rsid w:val="00C843DD"/>
    <w:rsid w:val="00C8552A"/>
    <w:rsid w:val="00C85B85"/>
    <w:rsid w:val="00C863FB"/>
    <w:rsid w:val="00C87A29"/>
    <w:rsid w:val="00C906C3"/>
    <w:rsid w:val="00C90CA7"/>
    <w:rsid w:val="00C90FFE"/>
    <w:rsid w:val="00C91A61"/>
    <w:rsid w:val="00C93CE7"/>
    <w:rsid w:val="00C967A1"/>
    <w:rsid w:val="00CA2001"/>
    <w:rsid w:val="00CA247A"/>
    <w:rsid w:val="00CA420D"/>
    <w:rsid w:val="00CA4804"/>
    <w:rsid w:val="00CA758A"/>
    <w:rsid w:val="00CB005D"/>
    <w:rsid w:val="00CB09AA"/>
    <w:rsid w:val="00CB0C71"/>
    <w:rsid w:val="00CB1218"/>
    <w:rsid w:val="00CB2CD1"/>
    <w:rsid w:val="00CB4B66"/>
    <w:rsid w:val="00CB51A3"/>
    <w:rsid w:val="00CB64EE"/>
    <w:rsid w:val="00CB6AAF"/>
    <w:rsid w:val="00CC080D"/>
    <w:rsid w:val="00CC1292"/>
    <w:rsid w:val="00CC1C9B"/>
    <w:rsid w:val="00CC260B"/>
    <w:rsid w:val="00CC2DDD"/>
    <w:rsid w:val="00CC379C"/>
    <w:rsid w:val="00CC3B3E"/>
    <w:rsid w:val="00CC5F8B"/>
    <w:rsid w:val="00CD362C"/>
    <w:rsid w:val="00CD462F"/>
    <w:rsid w:val="00CD5AB3"/>
    <w:rsid w:val="00CD68A1"/>
    <w:rsid w:val="00CE3ABE"/>
    <w:rsid w:val="00CE47D1"/>
    <w:rsid w:val="00CE54F9"/>
    <w:rsid w:val="00CE6521"/>
    <w:rsid w:val="00CE6E3B"/>
    <w:rsid w:val="00CE7028"/>
    <w:rsid w:val="00CF19D8"/>
    <w:rsid w:val="00CF30EB"/>
    <w:rsid w:val="00CF35C7"/>
    <w:rsid w:val="00CF37D6"/>
    <w:rsid w:val="00CF40B6"/>
    <w:rsid w:val="00CF5169"/>
    <w:rsid w:val="00CF63CA"/>
    <w:rsid w:val="00CF7516"/>
    <w:rsid w:val="00D00834"/>
    <w:rsid w:val="00D0139B"/>
    <w:rsid w:val="00D05EF0"/>
    <w:rsid w:val="00D123FA"/>
    <w:rsid w:val="00D171BF"/>
    <w:rsid w:val="00D2001E"/>
    <w:rsid w:val="00D207B5"/>
    <w:rsid w:val="00D237C1"/>
    <w:rsid w:val="00D23CBF"/>
    <w:rsid w:val="00D263C8"/>
    <w:rsid w:val="00D27DCB"/>
    <w:rsid w:val="00D27FC0"/>
    <w:rsid w:val="00D31C22"/>
    <w:rsid w:val="00D3337A"/>
    <w:rsid w:val="00D33D7C"/>
    <w:rsid w:val="00D34093"/>
    <w:rsid w:val="00D360EE"/>
    <w:rsid w:val="00D36364"/>
    <w:rsid w:val="00D367AB"/>
    <w:rsid w:val="00D37401"/>
    <w:rsid w:val="00D41A03"/>
    <w:rsid w:val="00D43286"/>
    <w:rsid w:val="00D470BD"/>
    <w:rsid w:val="00D5037F"/>
    <w:rsid w:val="00D54E30"/>
    <w:rsid w:val="00D57A86"/>
    <w:rsid w:val="00D57AF2"/>
    <w:rsid w:val="00D6027E"/>
    <w:rsid w:val="00D61742"/>
    <w:rsid w:val="00D62A2C"/>
    <w:rsid w:val="00D646B5"/>
    <w:rsid w:val="00D647EE"/>
    <w:rsid w:val="00D65062"/>
    <w:rsid w:val="00D65219"/>
    <w:rsid w:val="00D65D4B"/>
    <w:rsid w:val="00D661DD"/>
    <w:rsid w:val="00D66F77"/>
    <w:rsid w:val="00D84213"/>
    <w:rsid w:val="00D84C6C"/>
    <w:rsid w:val="00D85158"/>
    <w:rsid w:val="00D86A8A"/>
    <w:rsid w:val="00D90701"/>
    <w:rsid w:val="00D942C0"/>
    <w:rsid w:val="00D9607D"/>
    <w:rsid w:val="00D9696F"/>
    <w:rsid w:val="00D96C64"/>
    <w:rsid w:val="00D97E5E"/>
    <w:rsid w:val="00DA0773"/>
    <w:rsid w:val="00DA2ABC"/>
    <w:rsid w:val="00DA5684"/>
    <w:rsid w:val="00DB0537"/>
    <w:rsid w:val="00DB0ADC"/>
    <w:rsid w:val="00DB43CF"/>
    <w:rsid w:val="00DB4702"/>
    <w:rsid w:val="00DB4F0F"/>
    <w:rsid w:val="00DB5DB1"/>
    <w:rsid w:val="00DB5E34"/>
    <w:rsid w:val="00DB5FAC"/>
    <w:rsid w:val="00DC089E"/>
    <w:rsid w:val="00DC11C6"/>
    <w:rsid w:val="00DC2C56"/>
    <w:rsid w:val="00DC2ED4"/>
    <w:rsid w:val="00DC4114"/>
    <w:rsid w:val="00DC49E2"/>
    <w:rsid w:val="00DC6DEE"/>
    <w:rsid w:val="00DC7AB0"/>
    <w:rsid w:val="00DD01B8"/>
    <w:rsid w:val="00DD177A"/>
    <w:rsid w:val="00DD6671"/>
    <w:rsid w:val="00DD6F99"/>
    <w:rsid w:val="00DE2532"/>
    <w:rsid w:val="00DE3DA1"/>
    <w:rsid w:val="00DE5F07"/>
    <w:rsid w:val="00DF0061"/>
    <w:rsid w:val="00DF0791"/>
    <w:rsid w:val="00DF35C9"/>
    <w:rsid w:val="00DF5656"/>
    <w:rsid w:val="00DF62DD"/>
    <w:rsid w:val="00DF6C61"/>
    <w:rsid w:val="00DF6F9C"/>
    <w:rsid w:val="00E006D4"/>
    <w:rsid w:val="00E01A00"/>
    <w:rsid w:val="00E04C6D"/>
    <w:rsid w:val="00E0564F"/>
    <w:rsid w:val="00E07E43"/>
    <w:rsid w:val="00E1074D"/>
    <w:rsid w:val="00E1165C"/>
    <w:rsid w:val="00E14A1C"/>
    <w:rsid w:val="00E14D2F"/>
    <w:rsid w:val="00E15962"/>
    <w:rsid w:val="00E159C7"/>
    <w:rsid w:val="00E15BFF"/>
    <w:rsid w:val="00E16488"/>
    <w:rsid w:val="00E17052"/>
    <w:rsid w:val="00E177EC"/>
    <w:rsid w:val="00E201E3"/>
    <w:rsid w:val="00E20466"/>
    <w:rsid w:val="00E20E94"/>
    <w:rsid w:val="00E22871"/>
    <w:rsid w:val="00E266C8"/>
    <w:rsid w:val="00E327E3"/>
    <w:rsid w:val="00E33247"/>
    <w:rsid w:val="00E3390C"/>
    <w:rsid w:val="00E34FEE"/>
    <w:rsid w:val="00E36E67"/>
    <w:rsid w:val="00E40C40"/>
    <w:rsid w:val="00E416D7"/>
    <w:rsid w:val="00E42BB6"/>
    <w:rsid w:val="00E45C26"/>
    <w:rsid w:val="00E46CE4"/>
    <w:rsid w:val="00E51018"/>
    <w:rsid w:val="00E51B2C"/>
    <w:rsid w:val="00E52298"/>
    <w:rsid w:val="00E52448"/>
    <w:rsid w:val="00E5262F"/>
    <w:rsid w:val="00E526EC"/>
    <w:rsid w:val="00E57F8F"/>
    <w:rsid w:val="00E646C3"/>
    <w:rsid w:val="00E65795"/>
    <w:rsid w:val="00E65FE9"/>
    <w:rsid w:val="00E66D4F"/>
    <w:rsid w:val="00E7070B"/>
    <w:rsid w:val="00E74462"/>
    <w:rsid w:val="00E76A1C"/>
    <w:rsid w:val="00E801B1"/>
    <w:rsid w:val="00E80E3E"/>
    <w:rsid w:val="00E81E91"/>
    <w:rsid w:val="00E84119"/>
    <w:rsid w:val="00E85996"/>
    <w:rsid w:val="00E86099"/>
    <w:rsid w:val="00E87E4B"/>
    <w:rsid w:val="00E87F3E"/>
    <w:rsid w:val="00E90A5E"/>
    <w:rsid w:val="00E9582D"/>
    <w:rsid w:val="00E9647C"/>
    <w:rsid w:val="00E97BDD"/>
    <w:rsid w:val="00EA132E"/>
    <w:rsid w:val="00EA2009"/>
    <w:rsid w:val="00EA222C"/>
    <w:rsid w:val="00EA2B71"/>
    <w:rsid w:val="00EB2A11"/>
    <w:rsid w:val="00EB4AF0"/>
    <w:rsid w:val="00EB61A8"/>
    <w:rsid w:val="00EB662F"/>
    <w:rsid w:val="00EC07B5"/>
    <w:rsid w:val="00EC0EE8"/>
    <w:rsid w:val="00EC1C6A"/>
    <w:rsid w:val="00EC2D19"/>
    <w:rsid w:val="00EC5939"/>
    <w:rsid w:val="00ED09C1"/>
    <w:rsid w:val="00ED1D35"/>
    <w:rsid w:val="00EE0616"/>
    <w:rsid w:val="00EE0A50"/>
    <w:rsid w:val="00EE3669"/>
    <w:rsid w:val="00EE4178"/>
    <w:rsid w:val="00EE4D81"/>
    <w:rsid w:val="00EE5BDA"/>
    <w:rsid w:val="00EF0DA8"/>
    <w:rsid w:val="00EF0EAB"/>
    <w:rsid w:val="00EF122D"/>
    <w:rsid w:val="00EF457A"/>
    <w:rsid w:val="00F049B0"/>
    <w:rsid w:val="00F04B25"/>
    <w:rsid w:val="00F07DD0"/>
    <w:rsid w:val="00F100AD"/>
    <w:rsid w:val="00F200BC"/>
    <w:rsid w:val="00F201F5"/>
    <w:rsid w:val="00F21AA8"/>
    <w:rsid w:val="00F21EBF"/>
    <w:rsid w:val="00F23FA9"/>
    <w:rsid w:val="00F27227"/>
    <w:rsid w:val="00F3037E"/>
    <w:rsid w:val="00F30DBA"/>
    <w:rsid w:val="00F31DC4"/>
    <w:rsid w:val="00F3288E"/>
    <w:rsid w:val="00F330E5"/>
    <w:rsid w:val="00F333E7"/>
    <w:rsid w:val="00F36FF0"/>
    <w:rsid w:val="00F376A5"/>
    <w:rsid w:val="00F40635"/>
    <w:rsid w:val="00F4230B"/>
    <w:rsid w:val="00F42DF9"/>
    <w:rsid w:val="00F443AA"/>
    <w:rsid w:val="00F45673"/>
    <w:rsid w:val="00F47144"/>
    <w:rsid w:val="00F5284E"/>
    <w:rsid w:val="00F53662"/>
    <w:rsid w:val="00F55440"/>
    <w:rsid w:val="00F56043"/>
    <w:rsid w:val="00F6036E"/>
    <w:rsid w:val="00F60B90"/>
    <w:rsid w:val="00F61CE2"/>
    <w:rsid w:val="00F62486"/>
    <w:rsid w:val="00F633A9"/>
    <w:rsid w:val="00F64239"/>
    <w:rsid w:val="00F64B8C"/>
    <w:rsid w:val="00F64CD7"/>
    <w:rsid w:val="00F66ADD"/>
    <w:rsid w:val="00F675F1"/>
    <w:rsid w:val="00F70966"/>
    <w:rsid w:val="00F7361E"/>
    <w:rsid w:val="00F7584E"/>
    <w:rsid w:val="00F77F42"/>
    <w:rsid w:val="00F77F4A"/>
    <w:rsid w:val="00F80016"/>
    <w:rsid w:val="00F81F92"/>
    <w:rsid w:val="00F82AB3"/>
    <w:rsid w:val="00F845BA"/>
    <w:rsid w:val="00F865FE"/>
    <w:rsid w:val="00F868BB"/>
    <w:rsid w:val="00F870A5"/>
    <w:rsid w:val="00F876DD"/>
    <w:rsid w:val="00F91F1D"/>
    <w:rsid w:val="00F96804"/>
    <w:rsid w:val="00F97FE5"/>
    <w:rsid w:val="00FA2480"/>
    <w:rsid w:val="00FA293A"/>
    <w:rsid w:val="00FA2EDB"/>
    <w:rsid w:val="00FA342A"/>
    <w:rsid w:val="00FA376F"/>
    <w:rsid w:val="00FB114E"/>
    <w:rsid w:val="00FB4B97"/>
    <w:rsid w:val="00FB5049"/>
    <w:rsid w:val="00FB53BA"/>
    <w:rsid w:val="00FC0902"/>
    <w:rsid w:val="00FC0B54"/>
    <w:rsid w:val="00FC3062"/>
    <w:rsid w:val="00FC446A"/>
    <w:rsid w:val="00FC5973"/>
    <w:rsid w:val="00FC6F4A"/>
    <w:rsid w:val="00FC7280"/>
    <w:rsid w:val="00FC7379"/>
    <w:rsid w:val="00FD2DA0"/>
    <w:rsid w:val="00FD45FD"/>
    <w:rsid w:val="00FD4C4D"/>
    <w:rsid w:val="00FD64A9"/>
    <w:rsid w:val="00FD7E93"/>
    <w:rsid w:val="00FE435B"/>
    <w:rsid w:val="00FE6FC1"/>
    <w:rsid w:val="00FE75B0"/>
    <w:rsid w:val="00FF03C8"/>
    <w:rsid w:val="00FF09BA"/>
    <w:rsid w:val="00FF5253"/>
    <w:rsid w:val="00FF58B2"/>
    <w:rsid w:val="00FF5992"/>
    <w:rsid w:val="00FF646F"/>
    <w:rsid w:val="00FF6F56"/>
    <w:rsid w:val="00FF72EC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FABC1D-7B80-4CA5-95A4-41BAE13A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86099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40036E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qFormat/>
    <w:rsid w:val="004003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0"/>
    <w:next w:val="a0"/>
    <w:link w:val="50"/>
    <w:qFormat/>
    <w:rsid w:val="004003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036E"/>
    <w:rPr>
      <w:rFonts w:ascii="Cambria" w:eastAsia="Calibri" w:hAnsi="Cambria"/>
      <w:b/>
      <w:bCs/>
      <w:color w:val="365F91"/>
      <w:sz w:val="28"/>
      <w:szCs w:val="28"/>
      <w:lang w:val="ru-RU" w:eastAsia="ru-RU" w:bidi="ar-SA"/>
    </w:rPr>
  </w:style>
  <w:style w:type="character" w:customStyle="1" w:styleId="20">
    <w:name w:val="Заголовок 2 Знак"/>
    <w:link w:val="2"/>
    <w:rsid w:val="0040036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40036E"/>
    <w:rPr>
      <w:b/>
      <w:bCs/>
      <w:i/>
      <w:iCs/>
      <w:sz w:val="26"/>
      <w:szCs w:val="26"/>
      <w:lang w:val="ru-RU" w:eastAsia="ru-RU" w:bidi="ar-SA"/>
    </w:rPr>
  </w:style>
  <w:style w:type="paragraph" w:styleId="a4">
    <w:name w:val="Body Text"/>
    <w:basedOn w:val="a0"/>
    <w:link w:val="a5"/>
    <w:rsid w:val="0040036E"/>
    <w:pPr>
      <w:spacing w:after="120"/>
    </w:pPr>
  </w:style>
  <w:style w:type="character" w:customStyle="1" w:styleId="a5">
    <w:name w:val="Основной текст Знак"/>
    <w:link w:val="a4"/>
    <w:semiHidden/>
    <w:rsid w:val="0040036E"/>
    <w:rPr>
      <w:lang w:val="ru-RU" w:eastAsia="ru-RU" w:bidi="ar-SA"/>
    </w:rPr>
  </w:style>
  <w:style w:type="paragraph" w:styleId="a6">
    <w:name w:val="Body Text Indent"/>
    <w:basedOn w:val="a0"/>
    <w:link w:val="a7"/>
    <w:semiHidden/>
    <w:rsid w:val="0040036E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rsid w:val="0040036E"/>
    <w:rPr>
      <w:lang w:val="ru-RU" w:eastAsia="ru-RU" w:bidi="ar-SA"/>
    </w:rPr>
  </w:style>
  <w:style w:type="character" w:customStyle="1" w:styleId="21">
    <w:name w:val="Основной текст 2 Знак"/>
    <w:link w:val="22"/>
    <w:locked/>
    <w:rsid w:val="0040036E"/>
    <w:rPr>
      <w:lang w:eastAsia="ru-RU" w:bidi="ar-SA"/>
    </w:rPr>
  </w:style>
  <w:style w:type="paragraph" w:styleId="22">
    <w:name w:val="Body Text 2"/>
    <w:basedOn w:val="a0"/>
    <w:link w:val="21"/>
    <w:semiHidden/>
    <w:rsid w:val="0040036E"/>
    <w:pPr>
      <w:spacing w:after="120" w:line="480" w:lineRule="auto"/>
    </w:pPr>
  </w:style>
  <w:style w:type="character" w:customStyle="1" w:styleId="210">
    <w:name w:val="Основной текст 2 Знак1"/>
    <w:semiHidden/>
    <w:rsid w:val="0040036E"/>
    <w:rPr>
      <w:rFonts w:eastAsia="Times New Roman"/>
      <w:sz w:val="20"/>
      <w:szCs w:val="20"/>
      <w:lang w:eastAsia="ru-RU"/>
    </w:rPr>
  </w:style>
  <w:style w:type="paragraph" w:styleId="23">
    <w:name w:val="Body Text Indent 2"/>
    <w:basedOn w:val="a0"/>
    <w:link w:val="24"/>
    <w:semiHidden/>
    <w:rsid w:val="0040036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semiHidden/>
    <w:rsid w:val="0040036E"/>
    <w:rPr>
      <w:lang w:val="ru-RU" w:eastAsia="ru-RU" w:bidi="ar-SA"/>
    </w:rPr>
  </w:style>
  <w:style w:type="paragraph" w:styleId="a8">
    <w:name w:val="No Spacing"/>
    <w:qFormat/>
    <w:rsid w:val="0040036E"/>
  </w:style>
  <w:style w:type="character" w:styleId="a9">
    <w:name w:val="Hyperlink"/>
    <w:uiPriority w:val="99"/>
    <w:rsid w:val="0040036E"/>
    <w:rPr>
      <w:color w:val="0000FF"/>
      <w:u w:val="single"/>
    </w:rPr>
  </w:style>
  <w:style w:type="character" w:customStyle="1" w:styleId="postbody1">
    <w:name w:val="postbody1"/>
    <w:rsid w:val="0040036E"/>
    <w:rPr>
      <w:sz w:val="14"/>
      <w:szCs w:val="14"/>
    </w:rPr>
  </w:style>
  <w:style w:type="character" w:customStyle="1" w:styleId="postbody">
    <w:name w:val="postbody"/>
    <w:basedOn w:val="a1"/>
    <w:rsid w:val="0040036E"/>
  </w:style>
  <w:style w:type="paragraph" w:styleId="aa">
    <w:name w:val="Normal (Web)"/>
    <w:basedOn w:val="a0"/>
    <w:semiHidden/>
    <w:rsid w:val="0040036E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4">
    <w:name w:val="xl24"/>
    <w:basedOn w:val="a0"/>
    <w:semiHidden/>
    <w:rsid w:val="0040036E"/>
    <w:pPr>
      <w:spacing w:before="100" w:after="100"/>
      <w:jc w:val="center"/>
    </w:pPr>
  </w:style>
  <w:style w:type="paragraph" w:customStyle="1" w:styleId="ConsNormal">
    <w:name w:val="ConsNormal"/>
    <w:semiHidden/>
    <w:rsid w:val="004003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2">
    <w:name w:val="Char Char2"/>
    <w:basedOn w:val="a0"/>
    <w:semiHidden/>
    <w:rsid w:val="0040036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b">
    <w:name w:val="Базовый"/>
    <w:semiHidden/>
    <w:rsid w:val="0040036E"/>
    <w:pPr>
      <w:ind w:firstLine="567"/>
      <w:jc w:val="both"/>
    </w:pPr>
    <w:rPr>
      <w:rFonts w:eastAsia="SimSun"/>
      <w:sz w:val="24"/>
      <w:szCs w:val="24"/>
    </w:rPr>
  </w:style>
  <w:style w:type="character" w:customStyle="1" w:styleId="bold">
    <w:name w:val="bold"/>
    <w:basedOn w:val="a1"/>
    <w:rsid w:val="0040036E"/>
  </w:style>
  <w:style w:type="character" w:customStyle="1" w:styleId="articul">
    <w:name w:val="articul"/>
    <w:basedOn w:val="a1"/>
    <w:rsid w:val="0040036E"/>
  </w:style>
  <w:style w:type="character" w:customStyle="1" w:styleId="nickpropertyvalue">
    <w:name w:val="nickpropertyvalue"/>
    <w:basedOn w:val="a1"/>
    <w:rsid w:val="0040036E"/>
  </w:style>
  <w:style w:type="paragraph" w:styleId="ac">
    <w:name w:val="footer"/>
    <w:basedOn w:val="a0"/>
    <w:link w:val="ad"/>
    <w:uiPriority w:val="99"/>
    <w:rsid w:val="004003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0036E"/>
    <w:rPr>
      <w:lang w:val="ru-RU" w:eastAsia="ru-RU" w:bidi="ar-SA"/>
    </w:rPr>
  </w:style>
  <w:style w:type="character" w:styleId="ae">
    <w:name w:val="page number"/>
    <w:basedOn w:val="a1"/>
    <w:rsid w:val="0040036E"/>
  </w:style>
  <w:style w:type="paragraph" w:styleId="af">
    <w:name w:val="header"/>
    <w:basedOn w:val="a0"/>
    <w:link w:val="af0"/>
    <w:uiPriority w:val="99"/>
    <w:rsid w:val="004003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0036E"/>
    <w:rPr>
      <w:lang w:val="ru-RU" w:eastAsia="ru-RU" w:bidi="ar-SA"/>
    </w:rPr>
  </w:style>
  <w:style w:type="paragraph" w:customStyle="1" w:styleId="ConsNonformat">
    <w:name w:val="ConsNonformat"/>
    <w:rsid w:val="0040036E"/>
    <w:pPr>
      <w:widowControl w:val="0"/>
    </w:pPr>
    <w:rPr>
      <w:rFonts w:ascii="Courier New" w:hAnsi="Courier New"/>
      <w:snapToGrid w:val="0"/>
    </w:rPr>
  </w:style>
  <w:style w:type="paragraph" w:customStyle="1" w:styleId="11">
    <w:name w:val="Без интервала1"/>
    <w:rsid w:val="0040036E"/>
    <w:rPr>
      <w:rFonts w:ascii="Calibri" w:hAnsi="Calibri"/>
      <w:sz w:val="22"/>
      <w:szCs w:val="22"/>
      <w:lang w:eastAsia="en-US"/>
    </w:rPr>
  </w:style>
  <w:style w:type="paragraph" w:styleId="af1">
    <w:name w:val="envelope address"/>
    <w:basedOn w:val="a0"/>
    <w:rsid w:val="00E52448"/>
    <w:pPr>
      <w:framePr w:w="5040" w:h="1980" w:hRule="exact" w:hSpace="180" w:wrap="auto" w:vAnchor="page" w:hAnchor="page" w:x="577" w:y="361"/>
    </w:pPr>
    <w:rPr>
      <w:rFonts w:ascii="Arial" w:hAnsi="Arial" w:cs="Arial"/>
    </w:rPr>
  </w:style>
  <w:style w:type="character" w:customStyle="1" w:styleId="6">
    <w:name w:val="Знак Знак6"/>
    <w:locked/>
    <w:rsid w:val="00354FBC"/>
    <w:rPr>
      <w:lang w:val="ru-RU" w:eastAsia="ru-RU" w:bidi="ar-SA"/>
    </w:rPr>
  </w:style>
  <w:style w:type="character" w:customStyle="1" w:styleId="b-serp-urlitem">
    <w:name w:val="b-serp-url__item"/>
    <w:basedOn w:val="a1"/>
    <w:rsid w:val="00152F3F"/>
  </w:style>
  <w:style w:type="table" w:styleId="af2">
    <w:name w:val="Table Grid"/>
    <w:basedOn w:val="a2"/>
    <w:rsid w:val="00A94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malltext">
    <w:name w:val="smalltext"/>
    <w:basedOn w:val="a1"/>
    <w:rsid w:val="00441120"/>
  </w:style>
  <w:style w:type="character" w:customStyle="1" w:styleId="property">
    <w:name w:val="property"/>
    <w:basedOn w:val="a1"/>
    <w:rsid w:val="00206F2B"/>
  </w:style>
  <w:style w:type="paragraph" w:styleId="af3">
    <w:name w:val="Balloon Text"/>
    <w:basedOn w:val="a0"/>
    <w:link w:val="af4"/>
    <w:uiPriority w:val="99"/>
    <w:rsid w:val="002D2D3C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2D2D3C"/>
    <w:rPr>
      <w:rFonts w:ascii="Tahoma" w:hAnsi="Tahoma" w:cs="Tahoma"/>
      <w:sz w:val="16"/>
      <w:szCs w:val="16"/>
    </w:rPr>
  </w:style>
  <w:style w:type="paragraph" w:styleId="af5">
    <w:name w:val="List Paragraph"/>
    <w:basedOn w:val="a0"/>
    <w:uiPriority w:val="34"/>
    <w:qFormat/>
    <w:rsid w:val="00C0001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6">
    <w:name w:val="Пункт"/>
    <w:basedOn w:val="a0"/>
    <w:rsid w:val="006C327D"/>
    <w:pPr>
      <w:tabs>
        <w:tab w:val="num" w:pos="1980"/>
      </w:tabs>
      <w:ind w:left="1404" w:hanging="504"/>
      <w:jc w:val="both"/>
    </w:pPr>
  </w:style>
  <w:style w:type="paragraph" w:customStyle="1" w:styleId="211">
    <w:name w:val="Основной текст с отступом 21"/>
    <w:basedOn w:val="a0"/>
    <w:rsid w:val="006C327D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Normal1">
    <w:name w:val="Normal1"/>
    <w:rsid w:val="006C327D"/>
    <w:pPr>
      <w:suppressAutoHyphens/>
      <w:spacing w:before="100" w:after="100"/>
    </w:pPr>
    <w:rPr>
      <w:rFonts w:eastAsia="Arial"/>
      <w:sz w:val="24"/>
      <w:lang w:eastAsia="ar-SA"/>
    </w:rPr>
  </w:style>
  <w:style w:type="character" w:styleId="af7">
    <w:name w:val="annotation reference"/>
    <w:uiPriority w:val="99"/>
    <w:semiHidden/>
    <w:unhideWhenUsed/>
    <w:rsid w:val="00FC5973"/>
    <w:rPr>
      <w:sz w:val="16"/>
      <w:szCs w:val="16"/>
    </w:rPr>
  </w:style>
  <w:style w:type="paragraph" w:styleId="af8">
    <w:name w:val="annotation text"/>
    <w:basedOn w:val="a0"/>
    <w:link w:val="af9"/>
    <w:uiPriority w:val="99"/>
    <w:unhideWhenUsed/>
    <w:rsid w:val="00FC5973"/>
  </w:style>
  <w:style w:type="character" w:customStyle="1" w:styleId="af9">
    <w:name w:val="Текст примечания Знак"/>
    <w:basedOn w:val="a1"/>
    <w:link w:val="af8"/>
    <w:uiPriority w:val="99"/>
    <w:rsid w:val="00FC5973"/>
  </w:style>
  <w:style w:type="paragraph" w:styleId="afa">
    <w:name w:val="annotation subject"/>
    <w:basedOn w:val="af8"/>
    <w:next w:val="af8"/>
    <w:link w:val="afb"/>
    <w:uiPriority w:val="99"/>
    <w:unhideWhenUsed/>
    <w:rsid w:val="00FC5973"/>
    <w:rPr>
      <w:b/>
      <w:bCs/>
    </w:rPr>
  </w:style>
  <w:style w:type="character" w:customStyle="1" w:styleId="afb">
    <w:name w:val="Тема примечания Знак"/>
    <w:link w:val="afa"/>
    <w:uiPriority w:val="99"/>
    <w:rsid w:val="00FC5973"/>
    <w:rPr>
      <w:b/>
      <w:bCs/>
    </w:rPr>
  </w:style>
  <w:style w:type="paragraph" w:customStyle="1" w:styleId="FR1">
    <w:name w:val="FR1"/>
    <w:link w:val="FR10"/>
    <w:rsid w:val="00BA08E8"/>
    <w:pPr>
      <w:widowControl w:val="0"/>
      <w:overflowPunct w:val="0"/>
      <w:autoSpaceDE w:val="0"/>
      <w:autoSpaceDN w:val="0"/>
      <w:adjustRightInd w:val="0"/>
      <w:spacing w:before="240" w:line="260" w:lineRule="auto"/>
      <w:jc w:val="both"/>
      <w:textAlignment w:val="baseline"/>
    </w:pPr>
    <w:rPr>
      <w:sz w:val="22"/>
      <w:szCs w:val="22"/>
    </w:rPr>
  </w:style>
  <w:style w:type="character" w:customStyle="1" w:styleId="FR10">
    <w:name w:val="FR1 Знак"/>
    <w:link w:val="FR1"/>
    <w:locked/>
    <w:rsid w:val="00BA08E8"/>
    <w:rPr>
      <w:sz w:val="22"/>
      <w:szCs w:val="22"/>
      <w:lang w:bidi="ar-SA"/>
    </w:rPr>
  </w:style>
  <w:style w:type="paragraph" w:customStyle="1" w:styleId="110">
    <w:name w:val="Без интервала11"/>
    <w:rsid w:val="008F2FA1"/>
    <w:pPr>
      <w:suppressAutoHyphens/>
    </w:pPr>
    <w:rPr>
      <w:sz w:val="24"/>
      <w:szCs w:val="24"/>
      <w:lang w:eastAsia="ar-SA"/>
    </w:rPr>
  </w:style>
  <w:style w:type="character" w:customStyle="1" w:styleId="apple-converted-space">
    <w:name w:val="apple-converted-space"/>
    <w:rsid w:val="00B82D8A"/>
  </w:style>
  <w:style w:type="paragraph" w:customStyle="1" w:styleId="a">
    <w:name w:val="Текст ТД"/>
    <w:basedOn w:val="a0"/>
    <w:link w:val="afc"/>
    <w:qFormat/>
    <w:rsid w:val="0001763F"/>
    <w:pPr>
      <w:numPr>
        <w:numId w:val="19"/>
      </w:numPr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fc">
    <w:name w:val="Текст ТД Знак"/>
    <w:link w:val="a"/>
    <w:rsid w:val="0001763F"/>
    <w:rPr>
      <w:rFonts w:eastAsia="Calibri"/>
      <w:sz w:val="24"/>
      <w:szCs w:val="24"/>
      <w:lang w:eastAsia="en-US"/>
    </w:rPr>
  </w:style>
  <w:style w:type="paragraph" w:customStyle="1" w:styleId="tztxt">
    <w:name w:val="tz_txt"/>
    <w:basedOn w:val="a0"/>
    <w:link w:val="tztxt0"/>
    <w:rsid w:val="0091657A"/>
    <w:pPr>
      <w:spacing w:after="120"/>
      <w:ind w:firstLine="709"/>
      <w:jc w:val="both"/>
    </w:pPr>
  </w:style>
  <w:style w:type="character" w:customStyle="1" w:styleId="tztxt0">
    <w:name w:val="tz_txt Знак"/>
    <w:link w:val="tztxt"/>
    <w:locked/>
    <w:rsid w:val="0091657A"/>
    <w:rPr>
      <w:sz w:val="24"/>
      <w:szCs w:val="24"/>
    </w:rPr>
  </w:style>
  <w:style w:type="paragraph" w:customStyle="1" w:styleId="BodyTextIndent21">
    <w:name w:val="Body Text Indent 21"/>
    <w:basedOn w:val="a0"/>
    <w:rsid w:val="0091657A"/>
    <w:pPr>
      <w:widowControl w:val="0"/>
      <w:ind w:left="720"/>
      <w:jc w:val="both"/>
    </w:pPr>
    <w:rPr>
      <w:rFonts w:ascii="Arial" w:hAnsi="Arial"/>
    </w:rPr>
  </w:style>
  <w:style w:type="character" w:customStyle="1" w:styleId="FontStyle44">
    <w:name w:val="Font Style44"/>
    <w:rsid w:val="0093017B"/>
    <w:rPr>
      <w:rFonts w:ascii="Times New Roman" w:hAnsi="Times New Roman" w:cs="Times New Roman"/>
      <w:sz w:val="22"/>
      <w:szCs w:val="22"/>
    </w:rPr>
  </w:style>
  <w:style w:type="paragraph" w:customStyle="1" w:styleId="25">
    <w:name w:val="Без интервала2"/>
    <w:rsid w:val="0093017B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12">
    <w:name w:val="Цитата1"/>
    <w:basedOn w:val="a0"/>
    <w:rsid w:val="0093017B"/>
    <w:pPr>
      <w:shd w:val="clear" w:color="auto" w:fill="FFFFFF"/>
      <w:suppressAutoHyphens/>
      <w:ind w:left="357" w:right="45"/>
      <w:jc w:val="both"/>
    </w:pPr>
    <w:rPr>
      <w:bCs/>
      <w:color w:val="000000"/>
      <w:lang w:eastAsia="zh-CN"/>
    </w:rPr>
  </w:style>
  <w:style w:type="paragraph" w:styleId="HTML">
    <w:name w:val="HTML Preformatted"/>
    <w:basedOn w:val="a0"/>
    <w:link w:val="HTML0"/>
    <w:rsid w:val="00930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zh-CN"/>
    </w:rPr>
  </w:style>
  <w:style w:type="character" w:customStyle="1" w:styleId="HTML0">
    <w:name w:val="Стандартный HTML Знак"/>
    <w:basedOn w:val="a1"/>
    <w:link w:val="HTML"/>
    <w:rsid w:val="0093017B"/>
    <w:rPr>
      <w:rFonts w:ascii="Courier New" w:hAnsi="Courier New" w:cs="Courier New"/>
      <w:lang w:eastAsia="zh-CN"/>
    </w:rPr>
  </w:style>
  <w:style w:type="character" w:customStyle="1" w:styleId="WW8Num1z0">
    <w:name w:val="WW8Num1z0"/>
    <w:rsid w:val="00866461"/>
  </w:style>
  <w:style w:type="character" w:customStyle="1" w:styleId="WW8Num1z1">
    <w:name w:val="WW8Num1z1"/>
    <w:rsid w:val="00866461"/>
  </w:style>
  <w:style w:type="character" w:customStyle="1" w:styleId="WW8Num1z2">
    <w:name w:val="WW8Num1z2"/>
    <w:rsid w:val="00866461"/>
  </w:style>
  <w:style w:type="character" w:customStyle="1" w:styleId="WW8Num1z3">
    <w:name w:val="WW8Num1z3"/>
    <w:rsid w:val="00866461"/>
  </w:style>
  <w:style w:type="character" w:customStyle="1" w:styleId="WW8Num1z4">
    <w:name w:val="WW8Num1z4"/>
    <w:rsid w:val="00866461"/>
  </w:style>
  <w:style w:type="character" w:customStyle="1" w:styleId="WW8Num1z5">
    <w:name w:val="WW8Num1z5"/>
    <w:rsid w:val="00866461"/>
  </w:style>
  <w:style w:type="character" w:customStyle="1" w:styleId="WW8Num1z6">
    <w:name w:val="WW8Num1z6"/>
    <w:rsid w:val="00866461"/>
  </w:style>
  <w:style w:type="character" w:customStyle="1" w:styleId="WW8Num1z7">
    <w:name w:val="WW8Num1z7"/>
    <w:rsid w:val="00866461"/>
  </w:style>
  <w:style w:type="character" w:customStyle="1" w:styleId="WW8Num1z8">
    <w:name w:val="WW8Num1z8"/>
    <w:rsid w:val="00866461"/>
  </w:style>
  <w:style w:type="character" w:customStyle="1" w:styleId="WW8Num2z0">
    <w:name w:val="WW8Num2z0"/>
    <w:rsid w:val="00866461"/>
  </w:style>
  <w:style w:type="character" w:customStyle="1" w:styleId="WW8Num2z1">
    <w:name w:val="WW8Num2z1"/>
    <w:rsid w:val="00866461"/>
  </w:style>
  <w:style w:type="character" w:customStyle="1" w:styleId="WW8Num2z2">
    <w:name w:val="WW8Num2z2"/>
    <w:rsid w:val="00866461"/>
  </w:style>
  <w:style w:type="character" w:customStyle="1" w:styleId="WW8Num2z3">
    <w:name w:val="WW8Num2z3"/>
    <w:rsid w:val="00866461"/>
  </w:style>
  <w:style w:type="character" w:customStyle="1" w:styleId="WW8Num2z4">
    <w:name w:val="WW8Num2z4"/>
    <w:rsid w:val="00866461"/>
  </w:style>
  <w:style w:type="character" w:customStyle="1" w:styleId="WW8Num2z5">
    <w:name w:val="WW8Num2z5"/>
    <w:rsid w:val="00866461"/>
  </w:style>
  <w:style w:type="character" w:customStyle="1" w:styleId="WW8Num2z6">
    <w:name w:val="WW8Num2z6"/>
    <w:rsid w:val="00866461"/>
  </w:style>
  <w:style w:type="character" w:customStyle="1" w:styleId="WW8Num2z7">
    <w:name w:val="WW8Num2z7"/>
    <w:rsid w:val="00866461"/>
  </w:style>
  <w:style w:type="character" w:customStyle="1" w:styleId="WW8Num2z8">
    <w:name w:val="WW8Num2z8"/>
    <w:rsid w:val="00866461"/>
  </w:style>
  <w:style w:type="character" w:customStyle="1" w:styleId="WW8Num3z0">
    <w:name w:val="WW8Num3z0"/>
    <w:rsid w:val="00866461"/>
  </w:style>
  <w:style w:type="character" w:customStyle="1" w:styleId="WW8Num3z1">
    <w:name w:val="WW8Num3z1"/>
    <w:rsid w:val="00866461"/>
  </w:style>
  <w:style w:type="character" w:customStyle="1" w:styleId="WW8Num3z2">
    <w:name w:val="WW8Num3z2"/>
    <w:rsid w:val="00866461"/>
  </w:style>
  <w:style w:type="character" w:customStyle="1" w:styleId="WW8Num3z3">
    <w:name w:val="WW8Num3z3"/>
    <w:rsid w:val="00866461"/>
  </w:style>
  <w:style w:type="character" w:customStyle="1" w:styleId="WW8Num3z4">
    <w:name w:val="WW8Num3z4"/>
    <w:rsid w:val="00866461"/>
  </w:style>
  <w:style w:type="character" w:customStyle="1" w:styleId="WW8Num3z5">
    <w:name w:val="WW8Num3z5"/>
    <w:rsid w:val="00866461"/>
  </w:style>
  <w:style w:type="character" w:customStyle="1" w:styleId="WW8Num3z6">
    <w:name w:val="WW8Num3z6"/>
    <w:rsid w:val="00866461"/>
  </w:style>
  <w:style w:type="character" w:customStyle="1" w:styleId="WW8Num3z7">
    <w:name w:val="WW8Num3z7"/>
    <w:rsid w:val="00866461"/>
  </w:style>
  <w:style w:type="character" w:customStyle="1" w:styleId="WW8Num3z8">
    <w:name w:val="WW8Num3z8"/>
    <w:rsid w:val="00866461"/>
  </w:style>
  <w:style w:type="character" w:customStyle="1" w:styleId="WW8Num4z0">
    <w:name w:val="WW8Num4z0"/>
    <w:rsid w:val="00866461"/>
  </w:style>
  <w:style w:type="character" w:customStyle="1" w:styleId="WW8Num4z1">
    <w:name w:val="WW8Num4z1"/>
    <w:rsid w:val="00866461"/>
  </w:style>
  <w:style w:type="character" w:customStyle="1" w:styleId="WW8Num4z2">
    <w:name w:val="WW8Num4z2"/>
    <w:rsid w:val="00866461"/>
  </w:style>
  <w:style w:type="character" w:customStyle="1" w:styleId="WW8Num4z3">
    <w:name w:val="WW8Num4z3"/>
    <w:rsid w:val="00866461"/>
  </w:style>
  <w:style w:type="character" w:customStyle="1" w:styleId="WW8Num4z4">
    <w:name w:val="WW8Num4z4"/>
    <w:rsid w:val="00866461"/>
  </w:style>
  <w:style w:type="character" w:customStyle="1" w:styleId="WW8Num4z5">
    <w:name w:val="WW8Num4z5"/>
    <w:rsid w:val="00866461"/>
  </w:style>
  <w:style w:type="character" w:customStyle="1" w:styleId="WW8Num4z6">
    <w:name w:val="WW8Num4z6"/>
    <w:rsid w:val="00866461"/>
  </w:style>
  <w:style w:type="character" w:customStyle="1" w:styleId="WW8Num4z7">
    <w:name w:val="WW8Num4z7"/>
    <w:rsid w:val="00866461"/>
  </w:style>
  <w:style w:type="character" w:customStyle="1" w:styleId="WW8Num4z8">
    <w:name w:val="WW8Num4z8"/>
    <w:rsid w:val="00866461"/>
  </w:style>
  <w:style w:type="character" w:customStyle="1" w:styleId="WW8Num5z0">
    <w:name w:val="WW8Num5z0"/>
    <w:rsid w:val="00866461"/>
    <w:rPr>
      <w:b/>
    </w:rPr>
  </w:style>
  <w:style w:type="character" w:customStyle="1" w:styleId="WW8Num5z1">
    <w:name w:val="WW8Num5z1"/>
    <w:rsid w:val="00866461"/>
  </w:style>
  <w:style w:type="character" w:customStyle="1" w:styleId="WW8Num5z2">
    <w:name w:val="WW8Num5z2"/>
    <w:rsid w:val="00866461"/>
  </w:style>
  <w:style w:type="character" w:customStyle="1" w:styleId="WW8Num5z3">
    <w:name w:val="WW8Num5z3"/>
    <w:rsid w:val="00866461"/>
  </w:style>
  <w:style w:type="character" w:customStyle="1" w:styleId="WW8Num5z4">
    <w:name w:val="WW8Num5z4"/>
    <w:rsid w:val="00866461"/>
  </w:style>
  <w:style w:type="character" w:customStyle="1" w:styleId="WW8Num5z5">
    <w:name w:val="WW8Num5z5"/>
    <w:rsid w:val="00866461"/>
  </w:style>
  <w:style w:type="character" w:customStyle="1" w:styleId="WW8Num5z6">
    <w:name w:val="WW8Num5z6"/>
    <w:rsid w:val="00866461"/>
  </w:style>
  <w:style w:type="character" w:customStyle="1" w:styleId="WW8Num5z7">
    <w:name w:val="WW8Num5z7"/>
    <w:rsid w:val="00866461"/>
  </w:style>
  <w:style w:type="character" w:customStyle="1" w:styleId="WW8Num5z8">
    <w:name w:val="WW8Num5z8"/>
    <w:rsid w:val="00866461"/>
  </w:style>
  <w:style w:type="character" w:customStyle="1" w:styleId="WW8Num6z0">
    <w:name w:val="WW8Num6z0"/>
    <w:rsid w:val="00866461"/>
  </w:style>
  <w:style w:type="character" w:customStyle="1" w:styleId="WW8Num6z1">
    <w:name w:val="WW8Num6z1"/>
    <w:rsid w:val="00866461"/>
  </w:style>
  <w:style w:type="character" w:customStyle="1" w:styleId="WW8Num6z2">
    <w:name w:val="WW8Num6z2"/>
    <w:rsid w:val="00866461"/>
  </w:style>
  <w:style w:type="character" w:customStyle="1" w:styleId="WW8Num6z3">
    <w:name w:val="WW8Num6z3"/>
    <w:rsid w:val="00866461"/>
  </w:style>
  <w:style w:type="character" w:customStyle="1" w:styleId="WW8Num6z4">
    <w:name w:val="WW8Num6z4"/>
    <w:rsid w:val="00866461"/>
  </w:style>
  <w:style w:type="character" w:customStyle="1" w:styleId="WW8Num6z5">
    <w:name w:val="WW8Num6z5"/>
    <w:rsid w:val="00866461"/>
  </w:style>
  <w:style w:type="character" w:customStyle="1" w:styleId="WW8Num6z6">
    <w:name w:val="WW8Num6z6"/>
    <w:rsid w:val="00866461"/>
  </w:style>
  <w:style w:type="character" w:customStyle="1" w:styleId="WW8Num6z7">
    <w:name w:val="WW8Num6z7"/>
    <w:rsid w:val="00866461"/>
  </w:style>
  <w:style w:type="character" w:customStyle="1" w:styleId="WW8Num6z8">
    <w:name w:val="WW8Num6z8"/>
    <w:rsid w:val="00866461"/>
  </w:style>
  <w:style w:type="character" w:customStyle="1" w:styleId="WW8Num7z0">
    <w:name w:val="WW8Num7z0"/>
    <w:rsid w:val="00866461"/>
  </w:style>
  <w:style w:type="character" w:customStyle="1" w:styleId="WW8Num7z1">
    <w:name w:val="WW8Num7z1"/>
    <w:rsid w:val="00866461"/>
  </w:style>
  <w:style w:type="character" w:customStyle="1" w:styleId="WW8Num7z2">
    <w:name w:val="WW8Num7z2"/>
    <w:rsid w:val="00866461"/>
  </w:style>
  <w:style w:type="character" w:customStyle="1" w:styleId="WW8Num7z3">
    <w:name w:val="WW8Num7z3"/>
    <w:rsid w:val="00866461"/>
  </w:style>
  <w:style w:type="character" w:customStyle="1" w:styleId="WW8Num7z4">
    <w:name w:val="WW8Num7z4"/>
    <w:rsid w:val="00866461"/>
  </w:style>
  <w:style w:type="character" w:customStyle="1" w:styleId="WW8Num7z5">
    <w:name w:val="WW8Num7z5"/>
    <w:rsid w:val="00866461"/>
  </w:style>
  <w:style w:type="character" w:customStyle="1" w:styleId="WW8Num7z6">
    <w:name w:val="WW8Num7z6"/>
    <w:rsid w:val="00866461"/>
  </w:style>
  <w:style w:type="character" w:customStyle="1" w:styleId="WW8Num7z7">
    <w:name w:val="WW8Num7z7"/>
    <w:rsid w:val="00866461"/>
  </w:style>
  <w:style w:type="character" w:customStyle="1" w:styleId="WW8Num7z8">
    <w:name w:val="WW8Num7z8"/>
    <w:rsid w:val="00866461"/>
  </w:style>
  <w:style w:type="character" w:customStyle="1" w:styleId="13">
    <w:name w:val="Основной шрифт абзаца1"/>
    <w:rsid w:val="00866461"/>
  </w:style>
  <w:style w:type="character" w:customStyle="1" w:styleId="afd">
    <w:name w:val="Символ сноски"/>
    <w:rsid w:val="00866461"/>
    <w:rPr>
      <w:vertAlign w:val="superscript"/>
    </w:rPr>
  </w:style>
  <w:style w:type="character" w:customStyle="1" w:styleId="afe">
    <w:name w:val="Название Знак"/>
    <w:rsid w:val="0086646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11">
    <w:name w:val="Заголовок 1 Знак1"/>
    <w:rsid w:val="0086646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ff">
    <w:name w:val="FollowedHyperlink"/>
    <w:uiPriority w:val="99"/>
    <w:rsid w:val="00866461"/>
    <w:rPr>
      <w:color w:val="800080"/>
      <w:u w:val="single"/>
    </w:rPr>
  </w:style>
  <w:style w:type="character" w:customStyle="1" w:styleId="14">
    <w:name w:val="Знак примечания1"/>
    <w:rsid w:val="00866461"/>
    <w:rPr>
      <w:sz w:val="16"/>
      <w:szCs w:val="16"/>
    </w:rPr>
  </w:style>
  <w:style w:type="paragraph" w:customStyle="1" w:styleId="15">
    <w:name w:val="Заголовок1"/>
    <w:basedOn w:val="a0"/>
    <w:next w:val="a4"/>
    <w:rsid w:val="00866461"/>
    <w:pPr>
      <w:suppressAutoHyphens/>
      <w:jc w:val="center"/>
    </w:pPr>
    <w:rPr>
      <w:b/>
      <w:bCs/>
      <w:lang w:eastAsia="zh-CN"/>
    </w:rPr>
  </w:style>
  <w:style w:type="paragraph" w:styleId="aff0">
    <w:name w:val="List"/>
    <w:basedOn w:val="a4"/>
    <w:rsid w:val="00866461"/>
    <w:pPr>
      <w:suppressAutoHyphens/>
      <w:spacing w:after="140" w:line="288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styleId="aff1">
    <w:name w:val="caption"/>
    <w:basedOn w:val="a0"/>
    <w:qFormat/>
    <w:rsid w:val="00866461"/>
    <w:pPr>
      <w:suppressLineNumbers/>
      <w:suppressAutoHyphens/>
      <w:spacing w:before="120" w:after="120" w:line="256" w:lineRule="auto"/>
    </w:pPr>
    <w:rPr>
      <w:rFonts w:ascii="Calibri" w:eastAsia="Calibri" w:hAnsi="Calibri" w:cs="FreeSans"/>
      <w:i/>
      <w:iCs/>
      <w:lang w:eastAsia="zh-CN"/>
    </w:rPr>
  </w:style>
  <w:style w:type="paragraph" w:customStyle="1" w:styleId="16">
    <w:name w:val="Указатель1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 w:cs="FreeSans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6646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font5">
    <w:name w:val="font5"/>
    <w:basedOn w:val="a0"/>
    <w:rsid w:val="00866461"/>
    <w:pPr>
      <w:suppressAutoHyphens/>
      <w:spacing w:before="280" w:after="280"/>
    </w:pPr>
    <w:rPr>
      <w:color w:val="000000"/>
      <w:sz w:val="16"/>
      <w:szCs w:val="16"/>
      <w:lang w:eastAsia="zh-CN"/>
    </w:rPr>
  </w:style>
  <w:style w:type="paragraph" w:customStyle="1" w:styleId="font6">
    <w:name w:val="font6"/>
    <w:basedOn w:val="a0"/>
    <w:rsid w:val="00866461"/>
    <w:pPr>
      <w:suppressAutoHyphens/>
      <w:spacing w:before="280" w:after="280"/>
    </w:pPr>
    <w:rPr>
      <w:color w:val="000000"/>
      <w:sz w:val="14"/>
      <w:szCs w:val="14"/>
      <w:lang w:eastAsia="zh-CN"/>
    </w:rPr>
  </w:style>
  <w:style w:type="paragraph" w:customStyle="1" w:styleId="xl63">
    <w:name w:val="xl63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4">
    <w:name w:val="xl64"/>
    <w:basedOn w:val="a0"/>
    <w:rsid w:val="00866461"/>
    <w:pPr>
      <w:pBdr>
        <w:top w:val="none" w:sz="0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5">
    <w:name w:val="xl65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6">
    <w:name w:val="xl66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</w:pPr>
    <w:rPr>
      <w:lang w:eastAsia="zh-CN"/>
    </w:rPr>
  </w:style>
  <w:style w:type="paragraph" w:customStyle="1" w:styleId="xl67">
    <w:name w:val="xl67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b/>
      <w:bCs/>
      <w:sz w:val="16"/>
      <w:szCs w:val="16"/>
      <w:lang w:eastAsia="zh-CN"/>
    </w:rPr>
  </w:style>
  <w:style w:type="paragraph" w:customStyle="1" w:styleId="xl68">
    <w:name w:val="xl68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69">
    <w:name w:val="xl69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lang w:eastAsia="zh-CN"/>
    </w:rPr>
  </w:style>
  <w:style w:type="paragraph" w:customStyle="1" w:styleId="xl70">
    <w:name w:val="xl70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71">
    <w:name w:val="xl71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2">
    <w:name w:val="xl72"/>
    <w:basedOn w:val="a0"/>
    <w:rsid w:val="008664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sz w:val="16"/>
      <w:szCs w:val="16"/>
      <w:lang w:eastAsia="zh-CN"/>
    </w:rPr>
  </w:style>
  <w:style w:type="paragraph" w:customStyle="1" w:styleId="xl73">
    <w:name w:val="xl73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4">
    <w:name w:val="xl74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5">
    <w:name w:val="xl75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sz w:val="16"/>
      <w:szCs w:val="16"/>
      <w:lang w:eastAsia="zh-CN"/>
    </w:rPr>
  </w:style>
  <w:style w:type="paragraph" w:customStyle="1" w:styleId="xl76">
    <w:name w:val="xl76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7">
    <w:name w:val="xl77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8">
    <w:name w:val="xl78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xl79">
    <w:name w:val="xl79"/>
    <w:basedOn w:val="a0"/>
    <w:rsid w:val="00866461"/>
    <w:pPr>
      <w:pBdr>
        <w:top w:val="single" w:sz="8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0">
    <w:name w:val="xl80"/>
    <w:basedOn w:val="a0"/>
    <w:rsid w:val="00866461"/>
    <w:pPr>
      <w:pBdr>
        <w:top w:val="none" w:sz="0" w:space="0" w:color="000000"/>
        <w:left w:val="single" w:sz="8" w:space="0" w:color="000000"/>
        <w:bottom w:val="none" w:sz="0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1">
    <w:name w:val="xl81"/>
    <w:basedOn w:val="a0"/>
    <w:rsid w:val="00866461"/>
    <w:pPr>
      <w:pBdr>
        <w:top w:val="none" w:sz="0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jc w:val="center"/>
      <w:textAlignment w:val="center"/>
    </w:pPr>
    <w:rPr>
      <w:rFonts w:ascii="Calibri" w:hAnsi="Calibri"/>
      <w:color w:val="000000"/>
      <w:sz w:val="16"/>
      <w:szCs w:val="16"/>
      <w:lang w:eastAsia="zh-CN"/>
    </w:rPr>
  </w:style>
  <w:style w:type="paragraph" w:customStyle="1" w:styleId="xl82">
    <w:name w:val="xl82"/>
    <w:basedOn w:val="a0"/>
    <w:rsid w:val="00866461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uppressAutoHyphens/>
      <w:spacing w:before="280" w:after="280"/>
      <w:textAlignment w:val="center"/>
    </w:pPr>
    <w:rPr>
      <w:sz w:val="16"/>
      <w:szCs w:val="16"/>
      <w:lang w:eastAsia="zh-CN"/>
    </w:rPr>
  </w:style>
  <w:style w:type="paragraph" w:customStyle="1" w:styleId="17">
    <w:name w:val="Текст примечания1"/>
    <w:basedOn w:val="a0"/>
    <w:rsid w:val="00866461"/>
    <w:pPr>
      <w:suppressAutoHyphens/>
      <w:spacing w:after="160" w:line="256" w:lineRule="auto"/>
    </w:pPr>
    <w:rPr>
      <w:rFonts w:ascii="Calibri" w:eastAsia="Calibri" w:hAnsi="Calibri"/>
      <w:lang w:eastAsia="zh-CN"/>
    </w:rPr>
  </w:style>
  <w:style w:type="paragraph" w:customStyle="1" w:styleId="aff2">
    <w:name w:val="Содержимое таблицы"/>
    <w:basedOn w:val="a0"/>
    <w:rsid w:val="00866461"/>
    <w:pPr>
      <w:suppressLineNumbers/>
      <w:suppressAutoHyphens/>
      <w:spacing w:after="160" w:line="256" w:lineRule="auto"/>
    </w:pPr>
    <w:rPr>
      <w:rFonts w:ascii="Calibri" w:eastAsia="Calibri" w:hAnsi="Calibri"/>
      <w:sz w:val="22"/>
      <w:szCs w:val="22"/>
      <w:lang w:eastAsia="zh-CN"/>
    </w:rPr>
  </w:style>
  <w:style w:type="paragraph" w:customStyle="1" w:styleId="aff3">
    <w:name w:val="Заголовок таблицы"/>
    <w:basedOn w:val="aff2"/>
    <w:rsid w:val="00866461"/>
    <w:pPr>
      <w:jc w:val="center"/>
    </w:pPr>
    <w:rPr>
      <w:b/>
      <w:bCs/>
    </w:rPr>
  </w:style>
  <w:style w:type="paragraph" w:customStyle="1" w:styleId="font7">
    <w:name w:val="font7"/>
    <w:basedOn w:val="a0"/>
    <w:rsid w:val="00866461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font8">
    <w:name w:val="font8"/>
    <w:basedOn w:val="a0"/>
    <w:rsid w:val="00866461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83">
    <w:name w:val="xl83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0"/>
    <w:rsid w:val="0086646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9">
    <w:name w:val="xl89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0">
    <w:name w:val="xl90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1">
    <w:name w:val="xl91"/>
    <w:basedOn w:val="a0"/>
    <w:rsid w:val="008664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2">
    <w:name w:val="xl92"/>
    <w:basedOn w:val="a0"/>
    <w:rsid w:val="00866461"/>
    <w:pPr>
      <w:pBdr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a0"/>
    <w:rsid w:val="008664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a0"/>
    <w:rsid w:val="0086646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5">
    <w:name w:val="xl95"/>
    <w:basedOn w:val="a0"/>
    <w:rsid w:val="0086646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6">
    <w:name w:val="xl96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97">
    <w:name w:val="xl97"/>
    <w:basedOn w:val="a0"/>
    <w:rsid w:val="00866461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8">
    <w:name w:val="xl98"/>
    <w:basedOn w:val="a0"/>
    <w:rsid w:val="00866461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msonormal0">
    <w:name w:val="msonormal"/>
    <w:basedOn w:val="a0"/>
    <w:rsid w:val="005F4649"/>
    <w:pPr>
      <w:spacing w:before="100" w:beforeAutospacing="1" w:after="100" w:afterAutospacing="1"/>
    </w:pPr>
  </w:style>
  <w:style w:type="paragraph" w:customStyle="1" w:styleId="xl99">
    <w:name w:val="xl99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0">
    <w:name w:val="xl100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1">
    <w:name w:val="xl101"/>
    <w:basedOn w:val="a0"/>
    <w:rsid w:val="005F46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2">
    <w:name w:val="xl102"/>
    <w:basedOn w:val="a0"/>
    <w:rsid w:val="005F46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3">
    <w:name w:val="xl103"/>
    <w:basedOn w:val="a0"/>
    <w:rsid w:val="005F46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0"/>
    <w:rsid w:val="005F46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0"/>
    <w:rsid w:val="005F4649"/>
    <w:pPr>
      <w:spacing w:before="100" w:beforeAutospacing="1" w:after="100" w:afterAutospacing="1"/>
      <w:textAlignment w:val="top"/>
    </w:pPr>
  </w:style>
  <w:style w:type="paragraph" w:customStyle="1" w:styleId="ConsPlusNormal">
    <w:name w:val="ConsPlusNormal"/>
    <w:rsid w:val="00A012AE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aff4">
    <w:name w:val="Основной текст_"/>
    <w:link w:val="7"/>
    <w:locked/>
    <w:rsid w:val="00A012AE"/>
    <w:rPr>
      <w:sz w:val="21"/>
      <w:szCs w:val="21"/>
      <w:shd w:val="clear" w:color="auto" w:fill="FFFFFF"/>
    </w:rPr>
  </w:style>
  <w:style w:type="paragraph" w:customStyle="1" w:styleId="7">
    <w:name w:val="Основной текст7"/>
    <w:basedOn w:val="a0"/>
    <w:link w:val="aff4"/>
    <w:rsid w:val="00A012AE"/>
    <w:pPr>
      <w:shd w:val="clear" w:color="auto" w:fill="FFFFFF"/>
      <w:spacing w:before="6660" w:line="254" w:lineRule="exact"/>
      <w:jc w:val="center"/>
    </w:pPr>
    <w:rPr>
      <w:sz w:val="21"/>
      <w:szCs w:val="21"/>
    </w:rPr>
  </w:style>
  <w:style w:type="table" w:customStyle="1" w:styleId="18">
    <w:name w:val="Сетка таблицы1"/>
    <w:basedOn w:val="a2"/>
    <w:next w:val="af2"/>
    <w:uiPriority w:val="39"/>
    <w:rsid w:val="002671F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2B41F4"/>
    <w:pPr>
      <w:widowControl w:val="0"/>
      <w:autoSpaceDE w:val="0"/>
      <w:autoSpaceDN w:val="0"/>
      <w:spacing w:before="111"/>
      <w:jc w:val="right"/>
    </w:pPr>
    <w:rPr>
      <w:sz w:val="22"/>
      <w:szCs w:val="22"/>
      <w:lang w:eastAsia="en-US"/>
    </w:rPr>
  </w:style>
  <w:style w:type="numbering" w:customStyle="1" w:styleId="19">
    <w:name w:val="Нет списка1"/>
    <w:next w:val="a3"/>
    <w:uiPriority w:val="99"/>
    <w:semiHidden/>
    <w:unhideWhenUsed/>
    <w:rsid w:val="00D54E30"/>
  </w:style>
  <w:style w:type="table" w:customStyle="1" w:styleId="26">
    <w:name w:val="Сетка таблицы2"/>
    <w:basedOn w:val="a2"/>
    <w:next w:val="af2"/>
    <w:uiPriority w:val="39"/>
    <w:rsid w:val="00D54E3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f6"/>
    <w:uiPriority w:val="99"/>
    <w:unhideWhenUsed/>
    <w:qFormat/>
    <w:rsid w:val="00D54E30"/>
    <w:rPr>
      <w:rFonts w:ascii="Calibri" w:eastAsia="Calibri" w:hAnsi="Calibri"/>
      <w:sz w:val="20"/>
      <w:szCs w:val="20"/>
      <w:lang w:eastAsia="en-US"/>
    </w:rPr>
  </w:style>
  <w:style w:type="character" w:customStyle="1" w:styleId="aff6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f5"/>
    <w:uiPriority w:val="99"/>
    <w:rsid w:val="00D54E30"/>
    <w:rPr>
      <w:rFonts w:ascii="Calibri" w:eastAsia="Calibri" w:hAnsi="Calibri"/>
      <w:lang w:eastAsia="en-US"/>
    </w:rPr>
  </w:style>
  <w:style w:type="character" w:styleId="aff7">
    <w:name w:val="footnote reference"/>
    <w:basedOn w:val="a1"/>
    <w:uiPriority w:val="99"/>
    <w:semiHidden/>
    <w:unhideWhenUsed/>
    <w:rsid w:val="00D54E30"/>
    <w:rPr>
      <w:vertAlign w:val="superscript"/>
    </w:rPr>
  </w:style>
  <w:style w:type="paragraph" w:styleId="aff8">
    <w:name w:val="Revision"/>
    <w:hidden/>
    <w:uiPriority w:val="99"/>
    <w:semiHidden/>
    <w:rsid w:val="00D54E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292">
      <w:bodyDiv w:val="1"/>
      <w:marLeft w:val="105"/>
      <w:marRight w:val="105"/>
      <w:marTop w:val="105"/>
      <w:marBottom w:val="10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2BC50E-8A70-4772-8C52-D3824C86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17</Pages>
  <Words>3256</Words>
  <Characters>18560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Hewlett-Packard Company</Company>
  <LinksUpToDate>false</LinksUpToDate>
  <CharactersWithSpaces>21773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User</dc:creator>
  <cp:keywords/>
  <dc:description/>
  <cp:lastModifiedBy>dkenergo</cp:lastModifiedBy>
  <cp:revision>103</cp:revision>
  <cp:lastPrinted>2023-06-15T14:52:00Z</cp:lastPrinted>
  <dcterms:created xsi:type="dcterms:W3CDTF">2026-02-04T09:04:00Z</dcterms:created>
  <dcterms:modified xsi:type="dcterms:W3CDTF">2026-10-08T13:27:00Z</dcterms:modified>
</cp:coreProperties>
</file>