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934E47" w14:textId="77777777" w:rsidR="007335B0" w:rsidRPr="00E40A27" w:rsidRDefault="007335B0" w:rsidP="007335B0">
      <w:pPr>
        <w:spacing w:after="0" w:line="240" w:lineRule="auto"/>
        <w:ind w:firstLine="709"/>
        <w:jc w:val="center"/>
        <w:rPr>
          <w:rFonts w:ascii="Times New Roman" w:hAnsi="Times New Roman" w:cs="Times New Roman"/>
          <w:b/>
          <w:sz w:val="28"/>
          <w:szCs w:val="28"/>
        </w:rPr>
      </w:pPr>
      <w:r w:rsidRPr="00E40A27">
        <w:rPr>
          <w:rFonts w:ascii="Times New Roman" w:hAnsi="Times New Roman" w:cs="Times New Roman"/>
          <w:b/>
          <w:sz w:val="28"/>
          <w:szCs w:val="28"/>
        </w:rPr>
        <w:t>Единые требования к участнику закупки</w:t>
      </w:r>
    </w:p>
    <w:p w14:paraId="5B2EC133" w14:textId="77777777" w:rsidR="007335B0" w:rsidRPr="007335B0" w:rsidRDefault="007335B0" w:rsidP="00EE34CA">
      <w:pPr>
        <w:spacing w:after="0" w:line="264" w:lineRule="auto"/>
        <w:ind w:firstLine="709"/>
        <w:jc w:val="both"/>
        <w:rPr>
          <w:rFonts w:ascii="Times New Roman" w:hAnsi="Times New Roman" w:cs="Times New Roman"/>
          <w:sz w:val="24"/>
          <w:szCs w:val="24"/>
        </w:rPr>
      </w:pPr>
    </w:p>
    <w:p w14:paraId="2BB69F57" w14:textId="2A4F9C4D" w:rsidR="0092768D" w:rsidRPr="00375164" w:rsidRDefault="007335B0" w:rsidP="00EE34CA">
      <w:pPr>
        <w:spacing w:after="0" w:line="288" w:lineRule="auto"/>
        <w:ind w:firstLine="709"/>
        <w:jc w:val="both"/>
        <w:rPr>
          <w:rFonts w:ascii="Times New Roman" w:hAnsi="Times New Roman" w:cs="Times New Roman"/>
          <w:sz w:val="24"/>
          <w:szCs w:val="24"/>
        </w:rPr>
      </w:pPr>
      <w:r w:rsidRPr="00375164">
        <w:rPr>
          <w:rFonts w:ascii="Times New Roman" w:hAnsi="Times New Roman" w:cs="Times New Roman"/>
          <w:sz w:val="24"/>
          <w:szCs w:val="24"/>
        </w:rPr>
        <w:t xml:space="preserve">В соответствии с ч.1 ст.31 Федерального закона от </w:t>
      </w:r>
      <w:r w:rsidRPr="00375164">
        <w:rPr>
          <w:rFonts w:ascii="Times New Roman" w:hAnsi="Times New Roman" w:cs="Times New Roman"/>
          <w:bCs/>
          <w:sz w:val="24"/>
          <w:szCs w:val="24"/>
          <w:shd w:val="clear" w:color="auto" w:fill="FFFFFF"/>
        </w:rPr>
        <w:t xml:space="preserve">05.04.2013 </w:t>
      </w:r>
      <w:r w:rsidR="00587B77">
        <w:rPr>
          <w:rFonts w:ascii="Times New Roman" w:hAnsi="Times New Roman" w:cs="Times New Roman"/>
          <w:bCs/>
          <w:sz w:val="24"/>
          <w:szCs w:val="24"/>
          <w:shd w:val="clear" w:color="auto" w:fill="FFFFFF"/>
        </w:rPr>
        <w:t>№</w:t>
      </w:r>
      <w:r w:rsidRPr="00375164">
        <w:rPr>
          <w:rFonts w:ascii="Times New Roman" w:hAnsi="Times New Roman" w:cs="Times New Roman"/>
          <w:bCs/>
          <w:sz w:val="24"/>
          <w:szCs w:val="24"/>
          <w:shd w:val="clear" w:color="auto" w:fill="FFFFFF"/>
        </w:rPr>
        <w:t xml:space="preserve"> 44-ФЗ "О контрактной системе в сфере закупок товаров, работ, услуг для обеспечения государственных и муниципальных нужд" установлены следующие единые требования к участнику закупки:</w:t>
      </w:r>
    </w:p>
    <w:p w14:paraId="180B8FF8" w14:textId="77777777" w:rsidR="00E40A27" w:rsidRPr="00E40A27" w:rsidRDefault="00E40A27" w:rsidP="00E40A27">
      <w:pPr>
        <w:spacing w:after="0" w:line="288" w:lineRule="auto"/>
        <w:ind w:firstLine="709"/>
        <w:jc w:val="both"/>
        <w:rPr>
          <w:rFonts w:ascii="Times New Roman" w:hAnsi="Times New Roman" w:cs="Times New Roman"/>
          <w:bCs/>
          <w:sz w:val="24"/>
          <w:szCs w:val="24"/>
          <w:shd w:val="clear" w:color="auto" w:fill="FFFFFF"/>
        </w:rPr>
      </w:pPr>
      <w:r w:rsidRPr="00E40A27">
        <w:rPr>
          <w:rFonts w:ascii="Times New Roman" w:hAnsi="Times New Roman" w:cs="Times New Roman"/>
          <w:bCs/>
          <w:sz w:val="24"/>
          <w:szCs w:val="24"/>
          <w:shd w:val="clear" w:color="auto" w:fill="FFFFFF"/>
        </w:rPr>
        <w:t>1) соответствие </w:t>
      </w:r>
      <w:hyperlink r:id="rId4" w:anchor="/document/10164072/entry/49013" w:history="1">
        <w:r w:rsidRPr="00E40A27">
          <w:rPr>
            <w:rFonts w:ascii="Times New Roman" w:hAnsi="Times New Roman" w:cs="Times New Roman"/>
            <w:bCs/>
            <w:sz w:val="24"/>
            <w:szCs w:val="24"/>
            <w:shd w:val="clear" w:color="auto" w:fill="FFFFFF"/>
          </w:rPr>
          <w:t>требованиям</w:t>
        </w:r>
      </w:hyperlink>
      <w:r w:rsidRPr="00E40A27">
        <w:rPr>
          <w:rFonts w:ascii="Times New Roman" w:hAnsi="Times New Roman" w:cs="Times New Roman"/>
          <w:bCs/>
          <w:sz w:val="24"/>
          <w:szCs w:val="24"/>
          <w:shd w:val="clear" w:color="auto" w:fill="FFFFFF"/>
        </w:rPr>
        <w:t>,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0E9EDBE3" w14:textId="77777777" w:rsidR="00E40A27" w:rsidRPr="00E40A27" w:rsidRDefault="007829C9" w:rsidP="00E40A27">
      <w:pPr>
        <w:spacing w:after="0" w:line="288" w:lineRule="auto"/>
        <w:ind w:firstLine="709"/>
        <w:jc w:val="both"/>
        <w:rPr>
          <w:rFonts w:ascii="Times New Roman" w:hAnsi="Times New Roman" w:cs="Times New Roman"/>
          <w:bCs/>
          <w:sz w:val="24"/>
          <w:szCs w:val="24"/>
          <w:shd w:val="clear" w:color="auto" w:fill="FFFFFF"/>
        </w:rPr>
      </w:pPr>
      <w:r w:rsidRPr="007829C9">
        <w:rPr>
          <w:rFonts w:ascii="Times New Roman" w:hAnsi="Times New Roman" w:cs="Times New Roman"/>
          <w:bCs/>
          <w:sz w:val="24"/>
          <w:szCs w:val="24"/>
          <w:shd w:val="clear" w:color="auto" w:fill="FFFFFF"/>
        </w:rPr>
        <w:t>2</w:t>
      </w:r>
      <w:r w:rsidR="00E40A27" w:rsidRPr="00E40A27">
        <w:rPr>
          <w:rFonts w:ascii="Times New Roman" w:hAnsi="Times New Roman" w:cs="Times New Roman"/>
          <w:bCs/>
          <w:sz w:val="24"/>
          <w:szCs w:val="24"/>
          <w:shd w:val="clear" w:color="auto" w:fill="FFFFFF"/>
        </w:rPr>
        <w:t>)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7F664F2E" w14:textId="77777777" w:rsidR="00E40A27" w:rsidRPr="00E40A27" w:rsidRDefault="007829C9" w:rsidP="00E40A27">
      <w:pPr>
        <w:spacing w:after="0" w:line="288" w:lineRule="auto"/>
        <w:ind w:firstLine="709"/>
        <w:jc w:val="both"/>
        <w:rPr>
          <w:rFonts w:ascii="Times New Roman" w:hAnsi="Times New Roman" w:cs="Times New Roman"/>
          <w:bCs/>
          <w:sz w:val="24"/>
          <w:szCs w:val="24"/>
          <w:shd w:val="clear" w:color="auto" w:fill="FFFFFF"/>
        </w:rPr>
      </w:pPr>
      <w:r w:rsidRPr="007829C9">
        <w:rPr>
          <w:rFonts w:ascii="Times New Roman" w:hAnsi="Times New Roman" w:cs="Times New Roman"/>
          <w:bCs/>
          <w:sz w:val="24"/>
          <w:szCs w:val="24"/>
          <w:shd w:val="clear" w:color="auto" w:fill="FFFFFF"/>
        </w:rPr>
        <w:t>3</w:t>
      </w:r>
      <w:r w:rsidR="00E40A27" w:rsidRPr="00E40A27">
        <w:rPr>
          <w:rFonts w:ascii="Times New Roman" w:hAnsi="Times New Roman" w:cs="Times New Roman"/>
          <w:bCs/>
          <w:sz w:val="24"/>
          <w:szCs w:val="24"/>
          <w:shd w:val="clear" w:color="auto" w:fill="FFFFFF"/>
        </w:rPr>
        <w:t xml:space="preserve">) </w:t>
      </w:r>
      <w:proofErr w:type="spellStart"/>
      <w:r w:rsidR="00E40A27" w:rsidRPr="00E40A27">
        <w:rPr>
          <w:rFonts w:ascii="Times New Roman" w:hAnsi="Times New Roman" w:cs="Times New Roman"/>
          <w:bCs/>
          <w:sz w:val="24"/>
          <w:szCs w:val="24"/>
          <w:shd w:val="clear" w:color="auto" w:fill="FFFFFF"/>
        </w:rPr>
        <w:t>неприостановление</w:t>
      </w:r>
      <w:proofErr w:type="spellEnd"/>
      <w:r w:rsidR="00E40A27" w:rsidRPr="00E40A27">
        <w:rPr>
          <w:rFonts w:ascii="Times New Roman" w:hAnsi="Times New Roman" w:cs="Times New Roman"/>
          <w:bCs/>
          <w:sz w:val="24"/>
          <w:szCs w:val="24"/>
          <w:shd w:val="clear" w:color="auto" w:fill="FFFFFF"/>
        </w:rPr>
        <w:t xml:space="preserve"> деятельности участника закупки в порядке, установленном </w:t>
      </w:r>
      <w:hyperlink r:id="rId5" w:anchor="/document/12125267/entry/3012" w:history="1">
        <w:r w:rsidR="00E40A27" w:rsidRPr="00E40A27">
          <w:rPr>
            <w:rFonts w:ascii="Times New Roman" w:hAnsi="Times New Roman" w:cs="Times New Roman"/>
            <w:bCs/>
            <w:sz w:val="24"/>
            <w:szCs w:val="24"/>
            <w:shd w:val="clear" w:color="auto" w:fill="FFFFFF"/>
          </w:rPr>
          <w:t>Кодексом</w:t>
        </w:r>
      </w:hyperlink>
      <w:r w:rsidR="00E40A27" w:rsidRPr="00E40A27">
        <w:rPr>
          <w:rFonts w:ascii="Times New Roman" w:hAnsi="Times New Roman" w:cs="Times New Roman"/>
          <w:bCs/>
          <w:sz w:val="24"/>
          <w:szCs w:val="24"/>
          <w:shd w:val="clear" w:color="auto" w:fill="FFFFFF"/>
        </w:rPr>
        <w:t> Российской Федерации об административных правонарушениях;</w:t>
      </w:r>
    </w:p>
    <w:p w14:paraId="12F88F00" w14:textId="77777777" w:rsidR="00E40A27" w:rsidRPr="00E40A27" w:rsidRDefault="007829C9" w:rsidP="00E40A27">
      <w:pPr>
        <w:spacing w:after="0" w:line="288" w:lineRule="auto"/>
        <w:ind w:firstLine="709"/>
        <w:jc w:val="both"/>
        <w:rPr>
          <w:rFonts w:ascii="Times New Roman" w:hAnsi="Times New Roman" w:cs="Times New Roman"/>
          <w:bCs/>
          <w:sz w:val="24"/>
          <w:szCs w:val="24"/>
          <w:shd w:val="clear" w:color="auto" w:fill="FFFFFF"/>
        </w:rPr>
      </w:pPr>
      <w:r w:rsidRPr="007829C9">
        <w:rPr>
          <w:rFonts w:ascii="Times New Roman" w:hAnsi="Times New Roman" w:cs="Times New Roman"/>
          <w:bCs/>
          <w:sz w:val="24"/>
          <w:szCs w:val="24"/>
          <w:shd w:val="clear" w:color="auto" w:fill="FFFFFF"/>
        </w:rPr>
        <w:t>4</w:t>
      </w:r>
      <w:r w:rsidR="00E40A27" w:rsidRPr="00E40A27">
        <w:rPr>
          <w:rFonts w:ascii="Times New Roman" w:hAnsi="Times New Roman" w:cs="Times New Roman"/>
          <w:bCs/>
          <w:sz w:val="24"/>
          <w:szCs w:val="24"/>
          <w:shd w:val="clear" w:color="auto" w:fill="FFFFFF"/>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6" w:anchor="/document/10900200/entry/1" w:history="1">
        <w:r w:rsidR="00E40A27" w:rsidRPr="00E40A27">
          <w:rPr>
            <w:rFonts w:ascii="Times New Roman" w:hAnsi="Times New Roman" w:cs="Times New Roman"/>
            <w:bCs/>
            <w:sz w:val="24"/>
            <w:szCs w:val="24"/>
            <w:shd w:val="clear" w:color="auto" w:fill="FFFFFF"/>
          </w:rPr>
          <w:t>законодательством</w:t>
        </w:r>
      </w:hyperlink>
      <w:r w:rsidR="00E40A27" w:rsidRPr="00E40A27">
        <w:rPr>
          <w:rFonts w:ascii="Times New Roman" w:hAnsi="Times New Roman" w:cs="Times New Roman"/>
          <w:bCs/>
          <w:sz w:val="24"/>
          <w:szCs w:val="24"/>
          <w:shd w:val="clear" w:color="auto" w:fill="FFFFFF"/>
        </w:rPr>
        <w:t>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6492AD11" w14:textId="77777777" w:rsidR="00E40A27" w:rsidRPr="00E40A27" w:rsidRDefault="007829C9" w:rsidP="00E40A27">
      <w:pPr>
        <w:spacing w:after="0" w:line="288" w:lineRule="auto"/>
        <w:ind w:firstLine="709"/>
        <w:jc w:val="both"/>
        <w:rPr>
          <w:rFonts w:ascii="Times New Roman" w:hAnsi="Times New Roman" w:cs="Times New Roman"/>
          <w:bCs/>
          <w:sz w:val="24"/>
          <w:szCs w:val="24"/>
          <w:shd w:val="clear" w:color="auto" w:fill="FFFFFF"/>
        </w:rPr>
      </w:pPr>
      <w:r w:rsidRPr="007829C9">
        <w:rPr>
          <w:rFonts w:ascii="Times New Roman" w:hAnsi="Times New Roman" w:cs="Times New Roman"/>
          <w:bCs/>
          <w:sz w:val="24"/>
          <w:szCs w:val="24"/>
          <w:shd w:val="clear" w:color="auto" w:fill="FFFFFF"/>
        </w:rPr>
        <w:t>5</w:t>
      </w:r>
      <w:r w:rsidR="00E40A27" w:rsidRPr="00E40A27">
        <w:rPr>
          <w:rFonts w:ascii="Times New Roman" w:hAnsi="Times New Roman" w:cs="Times New Roman"/>
          <w:bCs/>
          <w:sz w:val="24"/>
          <w:szCs w:val="24"/>
          <w:shd w:val="clear" w:color="auto" w:fill="FFFFFF"/>
        </w:rPr>
        <w:t>)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7" w:anchor="/document/10108000/entry/289" w:history="1">
        <w:r w:rsidR="00E40A27" w:rsidRPr="00E40A27">
          <w:rPr>
            <w:rFonts w:ascii="Times New Roman" w:hAnsi="Times New Roman" w:cs="Times New Roman"/>
            <w:bCs/>
            <w:sz w:val="24"/>
            <w:szCs w:val="24"/>
            <w:shd w:val="clear" w:color="auto" w:fill="FFFFFF"/>
          </w:rPr>
          <w:t>статьями 289</w:t>
        </w:r>
      </w:hyperlink>
      <w:r w:rsidR="00E40A27" w:rsidRPr="00E40A27">
        <w:rPr>
          <w:rFonts w:ascii="Times New Roman" w:hAnsi="Times New Roman" w:cs="Times New Roman"/>
          <w:bCs/>
          <w:sz w:val="24"/>
          <w:szCs w:val="24"/>
          <w:shd w:val="clear" w:color="auto" w:fill="FFFFFF"/>
        </w:rPr>
        <w:t>, </w:t>
      </w:r>
      <w:hyperlink r:id="rId8" w:anchor="/document/10108000/entry/290" w:history="1">
        <w:r w:rsidR="00E40A27" w:rsidRPr="00E40A27">
          <w:rPr>
            <w:rFonts w:ascii="Times New Roman" w:hAnsi="Times New Roman" w:cs="Times New Roman"/>
            <w:bCs/>
            <w:sz w:val="24"/>
            <w:szCs w:val="24"/>
            <w:shd w:val="clear" w:color="auto" w:fill="FFFFFF"/>
          </w:rPr>
          <w:t>290</w:t>
        </w:r>
      </w:hyperlink>
      <w:r w:rsidR="00E40A27" w:rsidRPr="00E40A27">
        <w:rPr>
          <w:rFonts w:ascii="Times New Roman" w:hAnsi="Times New Roman" w:cs="Times New Roman"/>
          <w:bCs/>
          <w:sz w:val="24"/>
          <w:szCs w:val="24"/>
          <w:shd w:val="clear" w:color="auto" w:fill="FFFFFF"/>
        </w:rPr>
        <w:t>, </w:t>
      </w:r>
      <w:hyperlink r:id="rId9" w:anchor="/document/10108000/entry/291" w:history="1">
        <w:r w:rsidR="00E40A27" w:rsidRPr="00E40A27">
          <w:rPr>
            <w:rFonts w:ascii="Times New Roman" w:hAnsi="Times New Roman" w:cs="Times New Roman"/>
            <w:bCs/>
            <w:sz w:val="24"/>
            <w:szCs w:val="24"/>
            <w:shd w:val="clear" w:color="auto" w:fill="FFFFFF"/>
          </w:rPr>
          <w:t>291</w:t>
        </w:r>
      </w:hyperlink>
      <w:r w:rsidR="00E40A27" w:rsidRPr="00E40A27">
        <w:rPr>
          <w:rFonts w:ascii="Times New Roman" w:hAnsi="Times New Roman" w:cs="Times New Roman"/>
          <w:bCs/>
          <w:sz w:val="24"/>
          <w:szCs w:val="24"/>
          <w:shd w:val="clear" w:color="auto" w:fill="FFFFFF"/>
        </w:rPr>
        <w:t>, </w:t>
      </w:r>
      <w:hyperlink r:id="rId10" w:anchor="/document/10108000/entry/2911" w:history="1">
        <w:r w:rsidR="00E40A27" w:rsidRPr="00E40A27">
          <w:rPr>
            <w:rFonts w:ascii="Times New Roman" w:hAnsi="Times New Roman" w:cs="Times New Roman"/>
            <w:bCs/>
            <w:sz w:val="24"/>
            <w:szCs w:val="24"/>
            <w:shd w:val="clear" w:color="auto" w:fill="FFFFFF"/>
          </w:rPr>
          <w:t>291.1</w:t>
        </w:r>
      </w:hyperlink>
      <w:r w:rsidR="00E40A27" w:rsidRPr="00E40A27">
        <w:rPr>
          <w:rFonts w:ascii="Times New Roman" w:hAnsi="Times New Roman" w:cs="Times New Roman"/>
          <w:bCs/>
          <w:sz w:val="24"/>
          <w:szCs w:val="24"/>
          <w:shd w:val="clear" w:color="auto" w:fill="FFFFFF"/>
        </w:rPr>
        <w:t>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6A065C9C" w14:textId="77777777" w:rsidR="00E40A27" w:rsidRPr="00E40A27" w:rsidRDefault="007829C9" w:rsidP="00E40A27">
      <w:pPr>
        <w:spacing w:after="0" w:line="288" w:lineRule="auto"/>
        <w:ind w:firstLine="709"/>
        <w:jc w:val="both"/>
        <w:rPr>
          <w:rFonts w:ascii="Times New Roman" w:hAnsi="Times New Roman" w:cs="Times New Roman"/>
          <w:bCs/>
          <w:sz w:val="24"/>
          <w:szCs w:val="24"/>
          <w:shd w:val="clear" w:color="auto" w:fill="FFFFFF"/>
        </w:rPr>
      </w:pPr>
      <w:r w:rsidRPr="007829C9">
        <w:rPr>
          <w:rFonts w:ascii="Times New Roman" w:hAnsi="Times New Roman" w:cs="Times New Roman"/>
          <w:bCs/>
          <w:sz w:val="24"/>
          <w:szCs w:val="24"/>
          <w:shd w:val="clear" w:color="auto" w:fill="FFFFFF"/>
        </w:rPr>
        <w:t>5</w:t>
      </w:r>
      <w:r w:rsidR="00E40A27" w:rsidRPr="00E40A27">
        <w:rPr>
          <w:rFonts w:ascii="Times New Roman" w:hAnsi="Times New Roman" w:cs="Times New Roman"/>
          <w:bCs/>
          <w:sz w:val="24"/>
          <w:szCs w:val="24"/>
          <w:shd w:val="clear" w:color="auto" w:fill="FFFFFF"/>
        </w:rPr>
        <w:t xml:space="preserve">.1)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w:t>
      </w:r>
      <w:r w:rsidR="00E40A27" w:rsidRPr="00E40A27">
        <w:rPr>
          <w:rFonts w:ascii="Times New Roman" w:hAnsi="Times New Roman" w:cs="Times New Roman"/>
          <w:bCs/>
          <w:sz w:val="24"/>
          <w:szCs w:val="24"/>
          <w:shd w:val="clear" w:color="auto" w:fill="FFFFFF"/>
        </w:rPr>
        <w:lastRenderedPageBreak/>
        <w:t>предусмотренного </w:t>
      </w:r>
      <w:hyperlink r:id="rId11" w:anchor="/document/12125267/entry/1928" w:history="1">
        <w:r w:rsidR="00E40A27" w:rsidRPr="00E40A27">
          <w:rPr>
            <w:rFonts w:ascii="Times New Roman" w:hAnsi="Times New Roman" w:cs="Times New Roman"/>
            <w:bCs/>
            <w:sz w:val="24"/>
            <w:szCs w:val="24"/>
            <w:shd w:val="clear" w:color="auto" w:fill="FFFFFF"/>
          </w:rPr>
          <w:t>статьей 19.28</w:t>
        </w:r>
      </w:hyperlink>
      <w:r w:rsidR="00E40A27" w:rsidRPr="00E40A27">
        <w:rPr>
          <w:rFonts w:ascii="Times New Roman" w:hAnsi="Times New Roman" w:cs="Times New Roman"/>
          <w:bCs/>
          <w:sz w:val="24"/>
          <w:szCs w:val="24"/>
          <w:shd w:val="clear" w:color="auto" w:fill="FFFFFF"/>
        </w:rPr>
        <w:t> Кодекса Российской Федерации об административных правонарушениях;</w:t>
      </w:r>
    </w:p>
    <w:p w14:paraId="111BBB0B" w14:textId="77777777" w:rsidR="00E40A27" w:rsidRPr="00E40A27" w:rsidRDefault="007829C9" w:rsidP="00E40A27">
      <w:pPr>
        <w:spacing w:after="0" w:line="288" w:lineRule="auto"/>
        <w:ind w:firstLine="709"/>
        <w:jc w:val="both"/>
        <w:rPr>
          <w:rFonts w:ascii="Times New Roman" w:hAnsi="Times New Roman" w:cs="Times New Roman"/>
          <w:bCs/>
          <w:sz w:val="24"/>
          <w:szCs w:val="24"/>
          <w:shd w:val="clear" w:color="auto" w:fill="FFFFFF"/>
        </w:rPr>
      </w:pPr>
      <w:r w:rsidRPr="007829C9">
        <w:rPr>
          <w:rFonts w:ascii="Times New Roman" w:hAnsi="Times New Roman" w:cs="Times New Roman"/>
          <w:bCs/>
          <w:sz w:val="24"/>
          <w:szCs w:val="24"/>
          <w:shd w:val="clear" w:color="auto" w:fill="FFFFFF"/>
        </w:rPr>
        <w:t>6</w:t>
      </w:r>
      <w:r w:rsidR="00E40A27" w:rsidRPr="00E40A27">
        <w:rPr>
          <w:rFonts w:ascii="Times New Roman" w:hAnsi="Times New Roman" w:cs="Times New Roman"/>
          <w:bCs/>
          <w:sz w:val="24"/>
          <w:szCs w:val="24"/>
          <w:shd w:val="clear" w:color="auto" w:fill="FFFFFF"/>
        </w:rPr>
        <w:t>)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14:paraId="6FE35DD3" w14:textId="77777777" w:rsidR="00E40A27" w:rsidRPr="00E40A27" w:rsidRDefault="007829C9" w:rsidP="00E40A27">
      <w:pPr>
        <w:spacing w:after="0" w:line="288" w:lineRule="auto"/>
        <w:ind w:firstLine="709"/>
        <w:jc w:val="both"/>
        <w:rPr>
          <w:rFonts w:ascii="Times New Roman" w:hAnsi="Times New Roman" w:cs="Times New Roman"/>
          <w:bCs/>
          <w:sz w:val="24"/>
          <w:szCs w:val="24"/>
          <w:shd w:val="clear" w:color="auto" w:fill="FFFFFF"/>
        </w:rPr>
      </w:pPr>
      <w:r w:rsidRPr="007829C9">
        <w:rPr>
          <w:rFonts w:ascii="Times New Roman" w:hAnsi="Times New Roman" w:cs="Times New Roman"/>
          <w:bCs/>
          <w:sz w:val="24"/>
          <w:szCs w:val="24"/>
          <w:shd w:val="clear" w:color="auto" w:fill="FFFFFF"/>
        </w:rPr>
        <w:t>7</w:t>
      </w:r>
      <w:r w:rsidR="00E40A27" w:rsidRPr="00E40A27">
        <w:rPr>
          <w:rFonts w:ascii="Times New Roman" w:hAnsi="Times New Roman" w:cs="Times New Roman"/>
          <w:bCs/>
          <w:sz w:val="24"/>
          <w:szCs w:val="24"/>
          <w:shd w:val="clear" w:color="auto" w:fill="FFFFFF"/>
        </w:rPr>
        <w:t>) 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14:paraId="009356C6" w14:textId="77777777" w:rsidR="00E40A27" w:rsidRPr="00E40A27" w:rsidRDefault="00E40A27" w:rsidP="00E40A27">
      <w:pPr>
        <w:spacing w:after="0" w:line="288" w:lineRule="auto"/>
        <w:ind w:firstLine="709"/>
        <w:jc w:val="both"/>
        <w:rPr>
          <w:rFonts w:ascii="Times New Roman" w:hAnsi="Times New Roman" w:cs="Times New Roman"/>
          <w:bCs/>
          <w:sz w:val="24"/>
          <w:szCs w:val="24"/>
          <w:shd w:val="clear" w:color="auto" w:fill="FFFFFF"/>
        </w:rPr>
      </w:pPr>
      <w:r w:rsidRPr="00E40A27">
        <w:rPr>
          <w:rFonts w:ascii="Times New Roman" w:hAnsi="Times New Roman" w:cs="Times New Roman"/>
          <w:bCs/>
          <w:sz w:val="24"/>
          <w:szCs w:val="24"/>
          <w:shd w:val="clear" w:color="auto" w:fill="FFFFFF"/>
        </w:rPr>
        <w:t>а) физическим лицом (в том числе зарегистрированным в качестве индивидуального предпринимателя), являющимся участником закупки;</w:t>
      </w:r>
    </w:p>
    <w:p w14:paraId="2F74ABCB" w14:textId="77777777" w:rsidR="00E40A27" w:rsidRPr="00E40A27" w:rsidRDefault="00E40A27" w:rsidP="00E40A27">
      <w:pPr>
        <w:spacing w:after="0" w:line="288" w:lineRule="auto"/>
        <w:ind w:firstLine="709"/>
        <w:jc w:val="both"/>
        <w:rPr>
          <w:rFonts w:ascii="Times New Roman" w:hAnsi="Times New Roman" w:cs="Times New Roman"/>
          <w:bCs/>
          <w:sz w:val="24"/>
          <w:szCs w:val="24"/>
          <w:shd w:val="clear" w:color="auto" w:fill="FFFFFF"/>
        </w:rPr>
      </w:pPr>
      <w:r w:rsidRPr="00E40A27">
        <w:rPr>
          <w:rFonts w:ascii="Times New Roman" w:hAnsi="Times New Roman" w:cs="Times New Roman"/>
          <w:bCs/>
          <w:sz w:val="24"/>
          <w:szCs w:val="24"/>
          <w:shd w:val="clear" w:color="auto" w:fill="FFFFFF"/>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29EF57A0" w14:textId="77777777" w:rsidR="00E40A27" w:rsidRPr="00E40A27" w:rsidRDefault="00E40A27" w:rsidP="00E40A27">
      <w:pPr>
        <w:spacing w:after="0" w:line="288" w:lineRule="auto"/>
        <w:ind w:firstLine="709"/>
        <w:jc w:val="both"/>
        <w:rPr>
          <w:rFonts w:ascii="Times New Roman" w:hAnsi="Times New Roman" w:cs="Times New Roman"/>
          <w:bCs/>
          <w:sz w:val="24"/>
          <w:szCs w:val="24"/>
          <w:shd w:val="clear" w:color="auto" w:fill="FFFFFF"/>
        </w:rPr>
      </w:pPr>
      <w:r w:rsidRPr="00E40A27">
        <w:rPr>
          <w:rFonts w:ascii="Times New Roman" w:hAnsi="Times New Roman" w:cs="Times New Roman"/>
          <w:bCs/>
          <w:sz w:val="24"/>
          <w:szCs w:val="24"/>
          <w:shd w:val="clear" w:color="auto" w:fill="FFFFFF"/>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5E01620A" w14:textId="77777777" w:rsidR="00E40A27" w:rsidRPr="00E40A27" w:rsidRDefault="007829C9" w:rsidP="00E40A27">
      <w:pPr>
        <w:spacing w:after="0" w:line="288" w:lineRule="auto"/>
        <w:ind w:firstLine="709"/>
        <w:jc w:val="both"/>
        <w:rPr>
          <w:rFonts w:ascii="Times New Roman" w:hAnsi="Times New Roman" w:cs="Times New Roman"/>
          <w:bCs/>
          <w:sz w:val="24"/>
          <w:szCs w:val="24"/>
          <w:shd w:val="clear" w:color="auto" w:fill="FFFFFF"/>
        </w:rPr>
      </w:pPr>
      <w:r w:rsidRPr="007829C9">
        <w:rPr>
          <w:rFonts w:ascii="Times New Roman" w:hAnsi="Times New Roman" w:cs="Times New Roman"/>
          <w:bCs/>
          <w:sz w:val="24"/>
          <w:szCs w:val="24"/>
          <w:shd w:val="clear" w:color="auto" w:fill="FFFFFF"/>
        </w:rPr>
        <w:t>8</w:t>
      </w:r>
      <w:r w:rsidR="00E40A27" w:rsidRPr="00E40A27">
        <w:rPr>
          <w:rFonts w:ascii="Times New Roman" w:hAnsi="Times New Roman" w:cs="Times New Roman"/>
          <w:bCs/>
          <w:sz w:val="24"/>
          <w:szCs w:val="24"/>
          <w:shd w:val="clear" w:color="auto" w:fill="FFFFFF"/>
        </w:rPr>
        <w:t>)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761AF1B5" w14:textId="77777777" w:rsidR="00E40A27" w:rsidRPr="00E40A27" w:rsidRDefault="007829C9" w:rsidP="00E40A27">
      <w:pPr>
        <w:spacing w:after="0" w:line="288" w:lineRule="auto"/>
        <w:ind w:firstLine="709"/>
        <w:jc w:val="both"/>
        <w:rPr>
          <w:rFonts w:ascii="Times New Roman" w:hAnsi="Times New Roman" w:cs="Times New Roman"/>
          <w:bCs/>
          <w:sz w:val="24"/>
          <w:szCs w:val="24"/>
          <w:shd w:val="clear" w:color="auto" w:fill="FFFFFF"/>
        </w:rPr>
      </w:pPr>
      <w:r w:rsidRPr="007829C9">
        <w:rPr>
          <w:rFonts w:ascii="Times New Roman" w:hAnsi="Times New Roman" w:cs="Times New Roman"/>
          <w:bCs/>
          <w:sz w:val="24"/>
          <w:szCs w:val="24"/>
          <w:shd w:val="clear" w:color="auto" w:fill="FFFFFF"/>
        </w:rPr>
        <w:t>8</w:t>
      </w:r>
      <w:r w:rsidR="00E40A27" w:rsidRPr="00E40A27">
        <w:rPr>
          <w:rFonts w:ascii="Times New Roman" w:hAnsi="Times New Roman" w:cs="Times New Roman"/>
          <w:bCs/>
          <w:sz w:val="24"/>
          <w:szCs w:val="24"/>
          <w:shd w:val="clear" w:color="auto" w:fill="FFFFFF"/>
        </w:rPr>
        <w:t>.1) участник закупки не является иностранным агентом;</w:t>
      </w:r>
    </w:p>
    <w:p w14:paraId="02B7ADA2" w14:textId="77777777" w:rsidR="00E40A27" w:rsidRPr="00E40A27" w:rsidRDefault="007829C9" w:rsidP="00E40A27">
      <w:pPr>
        <w:spacing w:after="0" w:line="288" w:lineRule="auto"/>
        <w:ind w:firstLine="709"/>
        <w:jc w:val="both"/>
        <w:rPr>
          <w:rFonts w:ascii="Times New Roman" w:hAnsi="Times New Roman" w:cs="Times New Roman"/>
          <w:bCs/>
          <w:sz w:val="24"/>
          <w:szCs w:val="24"/>
          <w:shd w:val="clear" w:color="auto" w:fill="FFFFFF"/>
        </w:rPr>
      </w:pPr>
      <w:r w:rsidRPr="007829C9">
        <w:rPr>
          <w:rFonts w:ascii="Times New Roman" w:hAnsi="Times New Roman" w:cs="Times New Roman"/>
          <w:bCs/>
          <w:sz w:val="24"/>
          <w:szCs w:val="24"/>
          <w:shd w:val="clear" w:color="auto" w:fill="FFFFFF"/>
        </w:rPr>
        <w:t>9</w:t>
      </w:r>
      <w:r w:rsidR="00E40A27" w:rsidRPr="00E40A27">
        <w:rPr>
          <w:rFonts w:ascii="Times New Roman" w:hAnsi="Times New Roman" w:cs="Times New Roman"/>
          <w:bCs/>
          <w:sz w:val="24"/>
          <w:szCs w:val="24"/>
          <w:shd w:val="clear" w:color="auto" w:fill="FFFFFF"/>
        </w:rPr>
        <w:t>) отсутствие у участника закупки ограничений для участия в закупках, установленных законодательством Российской Федерации.</w:t>
      </w:r>
    </w:p>
    <w:p w14:paraId="5B8CE383" w14:textId="77777777" w:rsidR="007335B0" w:rsidRPr="00E40A27" w:rsidRDefault="007335B0" w:rsidP="00E40A27">
      <w:pPr>
        <w:spacing w:after="0" w:line="288" w:lineRule="auto"/>
        <w:ind w:firstLine="709"/>
        <w:jc w:val="both"/>
        <w:rPr>
          <w:rFonts w:ascii="Times New Roman" w:hAnsi="Times New Roman" w:cs="Times New Roman"/>
          <w:bCs/>
          <w:sz w:val="24"/>
          <w:szCs w:val="24"/>
          <w:shd w:val="clear" w:color="auto" w:fill="FFFFFF"/>
        </w:rPr>
      </w:pPr>
    </w:p>
    <w:sectPr w:rsidR="007335B0" w:rsidRPr="00E40A27" w:rsidSect="0092768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5B0"/>
    <w:rsid w:val="00000EFE"/>
    <w:rsid w:val="000053C5"/>
    <w:rsid w:val="000058C7"/>
    <w:rsid w:val="0004584C"/>
    <w:rsid w:val="00061D3E"/>
    <w:rsid w:val="00066963"/>
    <w:rsid w:val="00072E78"/>
    <w:rsid w:val="000A0542"/>
    <w:rsid w:val="000F0646"/>
    <w:rsid w:val="000F3682"/>
    <w:rsid w:val="00111431"/>
    <w:rsid w:val="001330D6"/>
    <w:rsid w:val="00133D40"/>
    <w:rsid w:val="00145EBD"/>
    <w:rsid w:val="001529B1"/>
    <w:rsid w:val="00152B04"/>
    <w:rsid w:val="00163735"/>
    <w:rsid w:val="001A37B6"/>
    <w:rsid w:val="001C202F"/>
    <w:rsid w:val="001C4DDC"/>
    <w:rsid w:val="001E1D29"/>
    <w:rsid w:val="001F5189"/>
    <w:rsid w:val="001F6221"/>
    <w:rsid w:val="002027F0"/>
    <w:rsid w:val="00210954"/>
    <w:rsid w:val="00250211"/>
    <w:rsid w:val="00266B9E"/>
    <w:rsid w:val="00280053"/>
    <w:rsid w:val="002A5422"/>
    <w:rsid w:val="002E0981"/>
    <w:rsid w:val="003122A5"/>
    <w:rsid w:val="00326BF1"/>
    <w:rsid w:val="00375164"/>
    <w:rsid w:val="003B315B"/>
    <w:rsid w:val="003D44DD"/>
    <w:rsid w:val="003E7ED0"/>
    <w:rsid w:val="00402B54"/>
    <w:rsid w:val="004322D9"/>
    <w:rsid w:val="004437F1"/>
    <w:rsid w:val="00446C32"/>
    <w:rsid w:val="004478C3"/>
    <w:rsid w:val="00481CB3"/>
    <w:rsid w:val="0049117B"/>
    <w:rsid w:val="004B61D2"/>
    <w:rsid w:val="004D5875"/>
    <w:rsid w:val="004F4D65"/>
    <w:rsid w:val="004F7DE3"/>
    <w:rsid w:val="00501275"/>
    <w:rsid w:val="0055208C"/>
    <w:rsid w:val="0056749F"/>
    <w:rsid w:val="00587B77"/>
    <w:rsid w:val="0059149B"/>
    <w:rsid w:val="00592C10"/>
    <w:rsid w:val="005A3D9F"/>
    <w:rsid w:val="005C427C"/>
    <w:rsid w:val="005D767F"/>
    <w:rsid w:val="005F055A"/>
    <w:rsid w:val="005F7A8E"/>
    <w:rsid w:val="00612A63"/>
    <w:rsid w:val="006159EF"/>
    <w:rsid w:val="00617E79"/>
    <w:rsid w:val="006350CD"/>
    <w:rsid w:val="0064462E"/>
    <w:rsid w:val="00653683"/>
    <w:rsid w:val="00661764"/>
    <w:rsid w:val="00666A03"/>
    <w:rsid w:val="00671FE3"/>
    <w:rsid w:val="00684F50"/>
    <w:rsid w:val="00696588"/>
    <w:rsid w:val="006974A7"/>
    <w:rsid w:val="00697EC2"/>
    <w:rsid w:val="006C6889"/>
    <w:rsid w:val="006C76D9"/>
    <w:rsid w:val="006D3B4A"/>
    <w:rsid w:val="0070026C"/>
    <w:rsid w:val="00703919"/>
    <w:rsid w:val="007335B0"/>
    <w:rsid w:val="007405A1"/>
    <w:rsid w:val="00742492"/>
    <w:rsid w:val="007829C9"/>
    <w:rsid w:val="007933C4"/>
    <w:rsid w:val="0079366B"/>
    <w:rsid w:val="007A4D72"/>
    <w:rsid w:val="007E7795"/>
    <w:rsid w:val="007F2C4A"/>
    <w:rsid w:val="007F5B9F"/>
    <w:rsid w:val="00807B26"/>
    <w:rsid w:val="00830FBE"/>
    <w:rsid w:val="00834D8C"/>
    <w:rsid w:val="00844352"/>
    <w:rsid w:val="0086562F"/>
    <w:rsid w:val="00880974"/>
    <w:rsid w:val="00881848"/>
    <w:rsid w:val="00883F51"/>
    <w:rsid w:val="00895BC4"/>
    <w:rsid w:val="008F7897"/>
    <w:rsid w:val="00922706"/>
    <w:rsid w:val="00924BE0"/>
    <w:rsid w:val="0092768D"/>
    <w:rsid w:val="00931404"/>
    <w:rsid w:val="00935427"/>
    <w:rsid w:val="009358C4"/>
    <w:rsid w:val="00945056"/>
    <w:rsid w:val="0095433D"/>
    <w:rsid w:val="00962EDE"/>
    <w:rsid w:val="009A04D2"/>
    <w:rsid w:val="009B624D"/>
    <w:rsid w:val="009C319F"/>
    <w:rsid w:val="009D68D1"/>
    <w:rsid w:val="009F2BA5"/>
    <w:rsid w:val="00A02F0F"/>
    <w:rsid w:val="00A24602"/>
    <w:rsid w:val="00A8415F"/>
    <w:rsid w:val="00A869D9"/>
    <w:rsid w:val="00A91DBB"/>
    <w:rsid w:val="00AB563C"/>
    <w:rsid w:val="00AC4E97"/>
    <w:rsid w:val="00AD25D2"/>
    <w:rsid w:val="00AE5C9B"/>
    <w:rsid w:val="00B02EB7"/>
    <w:rsid w:val="00B046A7"/>
    <w:rsid w:val="00B2166B"/>
    <w:rsid w:val="00B36AAD"/>
    <w:rsid w:val="00B70516"/>
    <w:rsid w:val="00B76082"/>
    <w:rsid w:val="00B859C3"/>
    <w:rsid w:val="00BB0E9A"/>
    <w:rsid w:val="00BD14AD"/>
    <w:rsid w:val="00BD56AC"/>
    <w:rsid w:val="00BE00C3"/>
    <w:rsid w:val="00BE4A1B"/>
    <w:rsid w:val="00C079F3"/>
    <w:rsid w:val="00C244AF"/>
    <w:rsid w:val="00C677C4"/>
    <w:rsid w:val="00CA57E5"/>
    <w:rsid w:val="00CA59E0"/>
    <w:rsid w:val="00CC3A96"/>
    <w:rsid w:val="00CC7335"/>
    <w:rsid w:val="00CE6E3D"/>
    <w:rsid w:val="00CE73B0"/>
    <w:rsid w:val="00D3291A"/>
    <w:rsid w:val="00D74453"/>
    <w:rsid w:val="00D82EF2"/>
    <w:rsid w:val="00DE6782"/>
    <w:rsid w:val="00DF0252"/>
    <w:rsid w:val="00DF3977"/>
    <w:rsid w:val="00DF5BB9"/>
    <w:rsid w:val="00E02532"/>
    <w:rsid w:val="00E24317"/>
    <w:rsid w:val="00E32AB1"/>
    <w:rsid w:val="00E35144"/>
    <w:rsid w:val="00E40A27"/>
    <w:rsid w:val="00E55CCE"/>
    <w:rsid w:val="00E721FB"/>
    <w:rsid w:val="00E80AC3"/>
    <w:rsid w:val="00E853D3"/>
    <w:rsid w:val="00EA49C9"/>
    <w:rsid w:val="00EB078B"/>
    <w:rsid w:val="00EE34CA"/>
    <w:rsid w:val="00F20879"/>
    <w:rsid w:val="00F43F0D"/>
    <w:rsid w:val="00F50600"/>
    <w:rsid w:val="00F742E2"/>
    <w:rsid w:val="00F912C6"/>
    <w:rsid w:val="00FB7BC6"/>
    <w:rsid w:val="00FC364D"/>
    <w:rsid w:val="00FF0E3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92057"/>
  <w15:docId w15:val="{F9DEDAB2-C068-42E6-A30B-3E9FC5A8A6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2768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7335B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7335B0"/>
    <w:rPr>
      <w:color w:val="0000FF"/>
      <w:u w:val="single"/>
    </w:rPr>
  </w:style>
  <w:style w:type="paragraph" w:customStyle="1" w:styleId="no-indent">
    <w:name w:val="no-indent"/>
    <w:basedOn w:val="a"/>
    <w:rsid w:val="007335B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
    <w:name w:val="s_1"/>
    <w:basedOn w:val="a"/>
    <w:rsid w:val="00E40A27"/>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9200858">
      <w:bodyDiv w:val="1"/>
      <w:marLeft w:val="0"/>
      <w:marRight w:val="0"/>
      <w:marTop w:val="0"/>
      <w:marBottom w:val="0"/>
      <w:divBdr>
        <w:top w:val="none" w:sz="0" w:space="0" w:color="auto"/>
        <w:left w:val="none" w:sz="0" w:space="0" w:color="auto"/>
        <w:bottom w:val="none" w:sz="0" w:space="0" w:color="auto"/>
        <w:right w:val="none" w:sz="0" w:space="0" w:color="auto"/>
      </w:divBdr>
      <w:divsChild>
        <w:div w:id="71395658">
          <w:marLeft w:val="0"/>
          <w:marRight w:val="0"/>
          <w:marTop w:val="0"/>
          <w:marBottom w:val="0"/>
          <w:divBdr>
            <w:top w:val="none" w:sz="0" w:space="0" w:color="auto"/>
            <w:left w:val="none" w:sz="0" w:space="0" w:color="auto"/>
            <w:bottom w:val="none" w:sz="0" w:space="0" w:color="auto"/>
            <w:right w:val="none" w:sz="0" w:space="0" w:color="auto"/>
          </w:divBdr>
        </w:div>
        <w:div w:id="1706246111">
          <w:marLeft w:val="0"/>
          <w:marRight w:val="0"/>
          <w:marTop w:val="0"/>
          <w:marBottom w:val="0"/>
          <w:divBdr>
            <w:top w:val="none" w:sz="0" w:space="0" w:color="auto"/>
            <w:left w:val="none" w:sz="0" w:space="0" w:color="auto"/>
            <w:bottom w:val="none" w:sz="0" w:space="0" w:color="auto"/>
            <w:right w:val="none" w:sz="0" w:space="0" w:color="auto"/>
          </w:divBdr>
        </w:div>
        <w:div w:id="1440954843">
          <w:marLeft w:val="0"/>
          <w:marRight w:val="0"/>
          <w:marTop w:val="0"/>
          <w:marBottom w:val="0"/>
          <w:divBdr>
            <w:top w:val="none" w:sz="0" w:space="0" w:color="auto"/>
            <w:left w:val="none" w:sz="0" w:space="0" w:color="auto"/>
            <w:bottom w:val="none" w:sz="0" w:space="0" w:color="auto"/>
            <w:right w:val="none" w:sz="0" w:space="0" w:color="auto"/>
          </w:divBdr>
        </w:div>
      </w:divsChild>
    </w:div>
    <w:div w:id="1675759283">
      <w:bodyDiv w:val="1"/>
      <w:marLeft w:val="0"/>
      <w:marRight w:val="0"/>
      <w:marTop w:val="0"/>
      <w:marBottom w:val="0"/>
      <w:divBdr>
        <w:top w:val="none" w:sz="0" w:space="0" w:color="auto"/>
        <w:left w:val="none" w:sz="0" w:space="0" w:color="auto"/>
        <w:bottom w:val="none" w:sz="0" w:space="0" w:color="auto"/>
        <w:right w:val="none" w:sz="0" w:space="0" w:color="auto"/>
      </w:divBdr>
      <w:divsChild>
        <w:div w:id="325982274">
          <w:marLeft w:val="0"/>
          <w:marRight w:val="0"/>
          <w:marTop w:val="0"/>
          <w:marBottom w:val="0"/>
          <w:divBdr>
            <w:top w:val="none" w:sz="0" w:space="0" w:color="auto"/>
            <w:left w:val="none" w:sz="0" w:space="0" w:color="auto"/>
            <w:bottom w:val="none" w:sz="0" w:space="0" w:color="auto"/>
            <w:right w:val="none" w:sz="0" w:space="0" w:color="auto"/>
          </w:divBdr>
        </w:div>
        <w:div w:id="533931448">
          <w:marLeft w:val="0"/>
          <w:marRight w:val="0"/>
          <w:marTop w:val="0"/>
          <w:marBottom w:val="0"/>
          <w:divBdr>
            <w:top w:val="none" w:sz="0" w:space="0" w:color="auto"/>
            <w:left w:val="none" w:sz="0" w:space="0" w:color="auto"/>
            <w:bottom w:val="none" w:sz="0" w:space="0" w:color="auto"/>
            <w:right w:val="none" w:sz="0" w:space="0" w:color="auto"/>
          </w:divBdr>
        </w:div>
        <w:div w:id="312218306">
          <w:marLeft w:val="0"/>
          <w:marRight w:val="0"/>
          <w:marTop w:val="0"/>
          <w:marBottom w:val="0"/>
          <w:divBdr>
            <w:top w:val="none" w:sz="0" w:space="0" w:color="auto"/>
            <w:left w:val="none" w:sz="0" w:space="0" w:color="auto"/>
            <w:bottom w:val="none" w:sz="0" w:space="0" w:color="auto"/>
            <w:right w:val="none" w:sz="0" w:space="0" w:color="auto"/>
          </w:divBdr>
        </w:div>
        <w:div w:id="630208841">
          <w:marLeft w:val="0"/>
          <w:marRight w:val="0"/>
          <w:marTop w:val="0"/>
          <w:marBottom w:val="0"/>
          <w:divBdr>
            <w:top w:val="none" w:sz="0" w:space="0" w:color="auto"/>
            <w:left w:val="none" w:sz="0" w:space="0" w:color="auto"/>
            <w:bottom w:val="none" w:sz="0" w:space="0" w:color="auto"/>
            <w:right w:val="none" w:sz="0" w:space="0" w:color="auto"/>
          </w:divBdr>
        </w:div>
        <w:div w:id="1304695223">
          <w:marLeft w:val="0"/>
          <w:marRight w:val="0"/>
          <w:marTop w:val="0"/>
          <w:marBottom w:val="0"/>
          <w:divBdr>
            <w:top w:val="none" w:sz="0" w:space="0" w:color="auto"/>
            <w:left w:val="none" w:sz="0" w:space="0" w:color="auto"/>
            <w:bottom w:val="none" w:sz="0" w:space="0" w:color="auto"/>
            <w:right w:val="none" w:sz="0" w:space="0" w:color="auto"/>
          </w:divBdr>
        </w:div>
        <w:div w:id="611203683">
          <w:marLeft w:val="0"/>
          <w:marRight w:val="0"/>
          <w:marTop w:val="0"/>
          <w:marBottom w:val="0"/>
          <w:divBdr>
            <w:top w:val="none" w:sz="0" w:space="0" w:color="auto"/>
            <w:left w:val="none" w:sz="0" w:space="0" w:color="auto"/>
            <w:bottom w:val="none" w:sz="0" w:space="0" w:color="auto"/>
            <w:right w:val="none" w:sz="0" w:space="0" w:color="auto"/>
          </w:divBdr>
        </w:div>
        <w:div w:id="33772115">
          <w:marLeft w:val="0"/>
          <w:marRight w:val="0"/>
          <w:marTop w:val="0"/>
          <w:marBottom w:val="0"/>
          <w:divBdr>
            <w:top w:val="none" w:sz="0" w:space="0" w:color="auto"/>
            <w:left w:val="none" w:sz="0" w:space="0" w:color="auto"/>
            <w:bottom w:val="none" w:sz="0" w:space="0" w:color="auto"/>
            <w:right w:val="none" w:sz="0" w:space="0" w:color="auto"/>
          </w:divBdr>
        </w:div>
        <w:div w:id="1420130646">
          <w:marLeft w:val="0"/>
          <w:marRight w:val="0"/>
          <w:marTop w:val="0"/>
          <w:marBottom w:val="0"/>
          <w:divBdr>
            <w:top w:val="none" w:sz="0" w:space="0" w:color="auto"/>
            <w:left w:val="none" w:sz="0" w:space="0" w:color="auto"/>
            <w:bottom w:val="none" w:sz="0" w:space="0" w:color="auto"/>
            <w:right w:val="none" w:sz="0" w:space="0" w:color="auto"/>
          </w:divBdr>
        </w:div>
        <w:div w:id="1975986242">
          <w:marLeft w:val="0"/>
          <w:marRight w:val="0"/>
          <w:marTop w:val="0"/>
          <w:marBottom w:val="0"/>
          <w:divBdr>
            <w:top w:val="none" w:sz="0" w:space="0" w:color="auto"/>
            <w:left w:val="none" w:sz="0" w:space="0" w:color="auto"/>
            <w:bottom w:val="none" w:sz="0" w:space="0" w:color="auto"/>
            <w:right w:val="none" w:sz="0" w:space="0" w:color="auto"/>
          </w:divBdr>
        </w:div>
        <w:div w:id="213932425">
          <w:marLeft w:val="0"/>
          <w:marRight w:val="0"/>
          <w:marTop w:val="169"/>
          <w:marBottom w:val="0"/>
          <w:divBdr>
            <w:top w:val="none" w:sz="0" w:space="0" w:color="auto"/>
            <w:left w:val="none" w:sz="0" w:space="0" w:color="auto"/>
            <w:bottom w:val="none" w:sz="0" w:space="0" w:color="auto"/>
            <w:right w:val="none" w:sz="0" w:space="0" w:color="auto"/>
          </w:divBdr>
        </w:div>
        <w:div w:id="15204901">
          <w:marLeft w:val="0"/>
          <w:marRight w:val="0"/>
          <w:marTop w:val="0"/>
          <w:marBottom w:val="0"/>
          <w:divBdr>
            <w:top w:val="none" w:sz="0" w:space="0" w:color="auto"/>
            <w:left w:val="none" w:sz="0" w:space="0" w:color="auto"/>
            <w:bottom w:val="none" w:sz="0" w:space="0" w:color="auto"/>
            <w:right w:val="none" w:sz="0" w:space="0" w:color="auto"/>
          </w:divBdr>
        </w:div>
        <w:div w:id="1381707910">
          <w:marLeft w:val="0"/>
          <w:marRight w:val="0"/>
          <w:marTop w:val="0"/>
          <w:marBottom w:val="0"/>
          <w:divBdr>
            <w:top w:val="none" w:sz="0" w:space="0" w:color="auto"/>
            <w:left w:val="none" w:sz="0" w:space="0" w:color="auto"/>
            <w:bottom w:val="none" w:sz="0" w:space="0" w:color="auto"/>
            <w:right w:val="none" w:sz="0" w:space="0" w:color="auto"/>
          </w:divBdr>
        </w:div>
        <w:div w:id="67168674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ternet.garant.ru/"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internet.garant.ru/"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nternet.garant.ru/" TargetMode="External"/><Relationship Id="rId11" Type="http://schemas.openxmlformats.org/officeDocument/2006/relationships/hyperlink" Target="https://internet.garant.ru/" TargetMode="External"/><Relationship Id="rId5" Type="http://schemas.openxmlformats.org/officeDocument/2006/relationships/hyperlink" Target="https://internet.garant.ru/" TargetMode="External"/><Relationship Id="rId10" Type="http://schemas.openxmlformats.org/officeDocument/2006/relationships/hyperlink" Target="https://internet.garant.ru/" TargetMode="External"/><Relationship Id="rId4" Type="http://schemas.openxmlformats.org/officeDocument/2006/relationships/hyperlink" Target="https://internet.garant.ru/" TargetMode="External"/><Relationship Id="rId9" Type="http://schemas.openxmlformats.org/officeDocument/2006/relationships/hyperlink" Target="https://internet.gar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955</Words>
  <Characters>5444</Characters>
  <Application>Microsoft Office Word</Application>
  <DocSecurity>0</DocSecurity>
  <Lines>45</Lines>
  <Paragraphs>12</Paragraphs>
  <ScaleCrop>false</ScaleCrop>
  <Company/>
  <LinksUpToDate>false</LinksUpToDate>
  <CharactersWithSpaces>6387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Валерий</cp:lastModifiedBy>
  <cp:revision>2</cp:revision>
  <dcterms:created xsi:type="dcterms:W3CDTF">2026-01-15T09:38:00Z</dcterms:created>
  <dcterms:modified xsi:type="dcterms:W3CDTF">2026-01-15T09:38:00Z</dcterms:modified>
</cp:coreProperties>
</file>