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мебели/25.99.22.130-00000002-Дырокол/11.105.01.01.05.01.011-Дырокол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Berlingo "Universal" 20л., металлический,  черный, с линейкой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для люверсов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отверстий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линейки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пластмассовые/-/11.213.02.01.01.01.004-Стакан непроливайка для кисточек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Стакан-непроливайка Гамма, ассорти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полный - 210мл, до уровня - 75мл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блоки)/17.23.13.192-00000015-Бумага цветная для творчества/11.105.01.02.10.03.004-Бумага цветная для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Цветная бумага тонированная А4, BG, 20л., 20цв., в  пакете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бархатная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гофрированная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мелованная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самоклеящаяся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мебели/25.99.22.130-00000002-Дырокол/11.105.01.01.05.01.011-Дырокол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Berlingo "Universal" 20л., металлический, серый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для люверсов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отверстий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линейки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32.91.12.140-Кисти художественные, кисточки для письма/32.91.12.140-00000004-Кисть художественная /11.105.01.03.01.01.004-Кисть художественная, синтетика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Кисть художественная синтетика Гамма "Галерея",  круглая №5, короткая ручка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пучка кисти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Синтетика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Номер кисти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пучка кисти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Круглая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22.21.42.129-Пленки пластмассовые прочие/22.21.42.120-00000002-Пленка для ламинирования/11.105.01.01.03.01.008-Пленка для ламинирования,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Пленка для ламинирования А4 OfficeSpace 216*303мм,  75мкм, глянец, 100л.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пленки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Глянцевая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пленки,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≥75&lt;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17.23.14.120-Картон прочий, используемый для письма или печати или прочих графических целей, тисненый, гофрированный или перфорированный/17.23.14.120-00000003-Картон канцелярский/11.105.01.02.11.01.017-Картон канцелярский белый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Картон белый А4, двустор., Мульти-Пульти, 7 л.,  мелованный, в папке, "Приключения Енота"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Мелованный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пластиковый/11.105.01.01.02.01.018-Лоток для бумаги пластиковый вертикальный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для бумаг вертикальный СТАММ "XXL",  тонированный черный, ширина 160мм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секций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секции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пластиковый/11.105.01.01.02.01.018-Лоток для бумаги пластиковый вертикальный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для бумаг вертикальный СТАММ "XXL", черный,  ширина 160мм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секций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секции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пластиковый/11.105.01.01.02.01.018-Лоток для бумаги пластиковый вертикальный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Лоток для бумаг вертикальный СТАММ "Тропик",  тонированный черный, ширина 110мм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секций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секции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прочие/20.52.10.190-00000021-Клей поливинилацетатный/11.201.03.05.06.01.011-Клей ПВА (поливинилацетатный) Универсальный (ПВА-МБ)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ПВА OfficeSpace, универсальный, 1кг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Универсальный (ПВА-МБ)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Папка-вкладыш с перфорацией Berlingo "Mirror", А4,  100 шт/уп 30мкм, глянцевая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Глянцевый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Ориентация файла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≥25&lt; 35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пластмассовые/22.29.25.000-00000006-Папка пластиковая/11.105.01.01.02.01.011-Папка-планшет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Папка-планшет с зажимом Berlingo "Instinct", А4, пластик  (полифом), фламинго/черный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прижимного механизма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внутреннего кармана на крышке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крышки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Папка-планшет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канцелярские/11.105.01.01.05.01.003-Ножницы канцелярские прямые остроконечные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Berlingo "Easycut 200" 20см, эргономичные  ручки, европодвес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Остроконечное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вывесок/20.30.23.110-00000001-Краска для рисования/11.213.02.01.02.02.001-Набор красок для рисования, гуашь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Гуашь Гамма "Юный художник NEW", 06 цветов, 17,5мл,  картон. упаковка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Гуашь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Набор красок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17.23.14.120-Картон прочий, используемый для письма или печати или прочих графических целей, тисненый, гофрированный или перфорированный/17.23.14.120-00000002-Картон канцелярский/11.105.01.02.11.01.016-Картон канцелярский цветной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Картон цветной А4, ArtSpace, 8л., 8цв., мелованный, в  папке, "Тигренок"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Мелованный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прочие/20.52.10.190-00000005-Клей канцелярский/11.105.01.01.03.01.004-Клей канцелярский жидкий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 ПВА с кисточкой Гамма "Мультики", 20г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Жидкий	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жёлтый арилид,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блоки)/17.23.13.192-00000015-Бумага цветная для творчества/11.105.01.02.10.03.004-Бумага цветная для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цветная OfficeSpace "Мультиколор", А4, 80г/м2,  200л., (10 цветов)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22.21.42.129-Пленки пластмассовые прочие/22.21.42.120-00000002-Пленка для ламинирования/11.105.01.01.03.01.008-Пленка для ламинирования,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Пленка для ламинирования А4 OfficeSpace 216*303мм,  100мкм, глянец, 100л.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пленки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Глянцевая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пленки,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≥100&lt; 125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25.71.11.120-Ножницы/25.71.11.120-00000005-Ножницы канцелярские/11.105.01.01.05.01.004-Ножницы канцелярские прямые тупоконечные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Ножницы детские Мульти-Пульти "Приключения Енота"  13,5см, с линейкой, ассорти, европодвес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лезвия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Тупоконечное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пиррол красный,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черная,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марс коричневый темный,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вывесок/20.30.23.110-00000004-Краска для рисования/11.213.02.01.02.02.004-Набор красок для рисования, акварельная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Акварель Гамма "Классическая", медовая, 12 цветов, с  кистью, пластик. упак., европодвес NEW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Акварельная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Набор красок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 в наборе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20.59.52.110-Пасты для лепки/20.59.52.110-00000001-Пластилин для детского творчества/11.213.02.03.01.01.001-Пластилин для детского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Пластилин Гамма "Мультики", 12 цветов, 240г, со стеком,  картон. упак.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Пластилин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Комплектация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Стек для лепки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блоки)/17.23.13.192-00000003-Альбом для рисования/11.105.01.02.10.01.002-Альбом для рисования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Альбом для акварели, 30л., А4, на склейке ArtSpace  "Anime style. Man", 180г/м2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крепления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Склейка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 листа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прочие/20.52.10.190-00000003-Клей канцелярский/11.105.01.01.03.01.002-Клей канцелярский твердый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Клей-карандаш Crown "Indicator", 15г, с цветным  индикатором, ПВП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Твердый	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устройств/11.212.17.02.03.01.098-Картридж однокомпонентный лазерного принтера / МФУ (в одном корпусе совмещен блок фотобарабана и тонерный отсек)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Картридж совм. NV Print  CB435A/CB436A/CE285A/Canon725 черный для HP LJ  P1505/M1120/P1006/P1102/M1132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Описание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	черный</w:t>
              <w:br/>
              <w:t xml:space="preserve">Модель картриджа	CB435A/CB436A/CE285A/Cartridge 725</w:t>
              <w:br/>
              <w:t xml:space="preserve">Бренд поддерживаемых принтеров	Hewlett-Packard, Canon</w:t>
              <w:br/>
              <w:t xml:space="preserve">Совместимость	совместимый</w:t>
              <w:br/>
              <w:t xml:space="preserve">Поддерживаемые модели	LJ P1505/M1120/P1006/P1102/M1132</w:t>
              <w:br/>
              <w:t xml:space="preserve">Тип картриджа	лазерный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пиррол оранжевый,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голубая фц,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рисования/11.213.02.01.02.01.006-Краска для рисования, акриловая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Краска акриловая художественная Гамма "Старый  мастер", зеленая фц, 50мл, пластик.туба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краски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Акриловая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Краска для рисования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Бумага для офисной техники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блоки)/17.23.13.192-00000015-Бумага цветная для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32.91.12.140-Кисти художественные, кисточки для письма/32.91.12.140-00000004-Кисть художественная 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22.21.42.129-Пленки пластмассовые прочие/22.21.42.120-00000002-Пленка для ламинирования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17.23.14.120-Картон прочий, используемый для письма или печати или прочих графических целей, тисненый, гофрированный или перфорированный/17.23.14.120-00000003-Картон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пластмассовые/22.29.25.000-00000014-Лоток для бумаги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прочие/20.52.10.190-00000021-Клей поливинилацетатный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пластмассовые/22.29.25.000-00000006-Папка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25.71.11.120-Ножницы/25.71.11.120-00000004-Ножницы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вывесок/20.30.23.110-00000001-Краска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17.23.14.120-Картон прочий, используемый для письма или печати или прочих графических целей, тисненый, гофрированный или перфорированный/17.23.14.120-00000002-Картон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прочие/20.52.10.190-00000005-Клей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блоки)/17.23.13.192-00000015-Бумага цветная для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22.21.42.129-Пленки пластмассовые прочие/22.21.42.120-00000002-Пленка для ламинирования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25.71.11.120-Ножницы/25.71.11.120-00000005-Ножницы канцелярские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вывесок/20.30.23.110-00000004-Краска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20.59.52.110-Пасты для лепки/20.59.52.110-00000001-Пластилин для детского творчества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17.23.13.192-Альбомы и папки с бумагой (включая блоки)/17.23.13.192-00000003-Альбом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20.52.10.190-Клеи прочие/20.52.10.190-00000003-Клей канцелярский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26.20.40.120-Элементы замены типовые устройств ввода и вывода/20.59.12.120-00000002-Картридж для электрографических печатающих устройств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20.30.23.110-Краски для художников, учащихся или оформителей вывесок/20.30.23.110-00000013-Краска для рисования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