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32.30.15.150-Инвентарь для пулевой и стендовой стрельбы, кроме оружия и боеприпасов/32.30.15.150-00000001-Мишень для пулевой стрельбы/11.215.01.07.01.03.003-Мишень для пулевой стрельбы, Тип мишени: Бумажная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Мишень спортивная 10x10 ч/б 50 шт. BH-T100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оружия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Винтовка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мишени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Бумажная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мишени в зависимости от вида оружия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пневматической винтовки на 10 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1 шт.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Лист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25.40.12.430-Оружие спортивное пневматическое с дульной энергией свыше 3 Дж/25.40.10.000-00000008-Спортивная пневматическая винтовка и конструктивно сходное с ним изделие/11.215.01.07.01.01.021-Спортивная пневматическая винтовка, дульная энергия 7,5 Дж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Пневматическая винтовка Baikal МР-512-52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Автовзвод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прицела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Прицельная планка и мушка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Дульная энергия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Джоуль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Емкость магазина для пуль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Регулирование усилия спуска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Регулирование целика и мушки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Система имитации боевого оружия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Скорость выстрела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 в секунду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Пружинно-поршневой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зарядности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Однозарядный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ствола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Нарезной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32.30.15.150-Инвентарь для пулевой и стендовой стрельбы, кроме оружия и боеприпасов/32.30.15.150-00000011-Пули для спортивного пневматического оружия/11.215.01.07.01.01.008-Пули для спортивного пневматического оружия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Пули пневматические Люман "Pointed pellets" 0,68гр. 4,5мм (1250шт.)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Калибр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пули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Несферическая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32.30.15.150-Инвентарь для пулевой и стендовой стрельбы, кроме оружия и боеприпасов/32.30.15.150-00000001-Мишень для пулевой стрельбы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25.40.12.430-Оружие спортивное пневматическое с дульной энергией свыше 3 Дж/25.40.10.000-00000008-Спортивная пневматическая винтовка и конструктивно сходное с ним изделие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32.30.15.150-Инвентарь для пулевой и стендовой стрельбы, кроме оружия и боеприпасов/32.30.15.150-00000011-Пули для спортивного пневматического оружия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