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03F" w:rsidRPr="0037303F" w:rsidRDefault="0037303F" w:rsidP="0037303F">
      <w:pPr>
        <w:shd w:val="clear" w:color="auto" w:fill="FFFFFF"/>
        <w:spacing w:before="210" w:after="0" w:line="240" w:lineRule="auto"/>
        <w:ind w:firstLine="540"/>
        <w:jc w:val="center"/>
        <w:rPr>
          <w:rFonts w:ascii="Times New Roman" w:eastAsia="Times New Roman" w:hAnsi="Times New Roman" w:cs="Times New Roman"/>
          <w:b/>
          <w:sz w:val="32"/>
          <w:szCs w:val="32"/>
          <w:lang w:eastAsia="ru-RU"/>
        </w:rPr>
      </w:pPr>
      <w:r w:rsidRPr="0037303F">
        <w:rPr>
          <w:rFonts w:ascii="Times New Roman" w:hAnsi="Times New Roman" w:cs="Times New Roman"/>
          <w:b/>
          <w:sz w:val="32"/>
          <w:szCs w:val="32"/>
          <w:shd w:val="clear" w:color="auto" w:fill="FFFFFF"/>
        </w:rPr>
        <w:t>Единые требования в соответствии с ч.1 ст. 31 44-ФЗ</w:t>
      </w:r>
    </w:p>
    <w:p w:rsidR="0037303F" w:rsidRDefault="0037303F" w:rsidP="0037303F">
      <w:pPr>
        <w:shd w:val="clear" w:color="auto" w:fill="FFFFFF"/>
        <w:spacing w:before="210" w:after="0" w:line="240" w:lineRule="auto"/>
        <w:ind w:firstLine="540"/>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xml:space="preserve">В соответствии с ч. 1 ст. 31 44-ФЗ </w:t>
      </w:r>
      <w:r w:rsidRPr="0037303F">
        <w:rPr>
          <w:rFonts w:ascii="Times New Roman" w:eastAsia="Times New Roman" w:hAnsi="Times New Roman" w:cs="Times New Roman"/>
          <w:color w:val="000000"/>
          <w:sz w:val="30"/>
          <w:szCs w:val="30"/>
          <w:lang w:eastAsia="ru-RU"/>
        </w:rPr>
        <w:t>заказчик устанавливает следующие единые требования к участникам закупки:</w:t>
      </w:r>
    </w:p>
    <w:p w:rsidR="0037303F" w:rsidRPr="0037303F" w:rsidRDefault="0037303F" w:rsidP="0037303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37303F">
        <w:rPr>
          <w:rFonts w:ascii="Times New Roman" w:eastAsia="Times New Roman" w:hAnsi="Times New Roman" w:cs="Times New Roman"/>
          <w:color w:val="000000"/>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 xml:space="preserve">2) </w:t>
      </w:r>
      <w:proofErr w:type="spellStart"/>
      <w:r w:rsidRPr="0037303F">
        <w:rPr>
          <w:rFonts w:ascii="Times New Roman" w:eastAsia="Times New Roman" w:hAnsi="Times New Roman" w:cs="Times New Roman"/>
          <w:sz w:val="24"/>
          <w:szCs w:val="24"/>
          <w:lang w:eastAsia="ru-RU"/>
        </w:rPr>
        <w:t>непроведение</w:t>
      </w:r>
      <w:proofErr w:type="spellEnd"/>
      <w:r w:rsidRPr="0037303F">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 xml:space="preserve">3) </w:t>
      </w:r>
      <w:proofErr w:type="spellStart"/>
      <w:r w:rsidRPr="0037303F">
        <w:rPr>
          <w:rFonts w:ascii="Times New Roman" w:eastAsia="Times New Roman" w:hAnsi="Times New Roman" w:cs="Times New Roman"/>
          <w:sz w:val="24"/>
          <w:szCs w:val="24"/>
          <w:lang w:eastAsia="ru-RU"/>
        </w:rPr>
        <w:t>неприостановление</w:t>
      </w:r>
      <w:proofErr w:type="spellEnd"/>
      <w:r w:rsidRPr="0037303F">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37303F">
        <w:rPr>
          <w:rFonts w:ascii="Times New Roman" w:eastAsia="Times New Roman" w:hAnsi="Times New Roman" w:cs="Times New Roman"/>
          <w:color w:val="1A0DAB"/>
          <w:sz w:val="24"/>
          <w:szCs w:val="24"/>
          <w:u w:val="single"/>
          <w:lang w:eastAsia="ru-RU"/>
        </w:rPr>
        <w:t>законодательством</w:t>
      </w:r>
      <w:r w:rsidRPr="0037303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37303F">
        <w:rPr>
          <w:rFonts w:ascii="Times New Roman" w:eastAsia="Times New Roman" w:hAnsi="Times New Roman" w:cs="Times New Roman"/>
          <w:color w:val="1A0DAB"/>
          <w:sz w:val="24"/>
          <w:szCs w:val="24"/>
          <w:u w:val="single"/>
          <w:lang w:eastAsia="ru-RU"/>
        </w:rPr>
        <w:t>законодательством</w:t>
      </w:r>
      <w:r w:rsidRPr="0037303F">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sidRPr="0037303F">
        <w:rPr>
          <w:rFonts w:ascii="Times New Roman" w:eastAsia="Times New Roman" w:hAnsi="Times New Roman" w:cs="Times New Roman"/>
          <w:color w:val="1A0DAB"/>
          <w:sz w:val="24"/>
          <w:szCs w:val="24"/>
          <w:u w:val="single"/>
          <w:lang w:eastAsia="ru-RU"/>
        </w:rPr>
        <w:t>статьями 289</w:t>
      </w:r>
      <w:r w:rsidRPr="0037303F">
        <w:rPr>
          <w:rFonts w:ascii="Times New Roman" w:eastAsia="Times New Roman" w:hAnsi="Times New Roman" w:cs="Times New Roman"/>
          <w:sz w:val="24"/>
          <w:szCs w:val="24"/>
          <w:lang w:eastAsia="ru-RU"/>
        </w:rPr>
        <w:t>, </w:t>
      </w:r>
      <w:r w:rsidRPr="0037303F">
        <w:rPr>
          <w:rFonts w:ascii="Times New Roman" w:eastAsia="Times New Roman" w:hAnsi="Times New Roman" w:cs="Times New Roman"/>
          <w:color w:val="1A0DAB"/>
          <w:sz w:val="24"/>
          <w:szCs w:val="24"/>
          <w:u w:val="single"/>
          <w:lang w:eastAsia="ru-RU"/>
        </w:rPr>
        <w:t>290</w:t>
      </w:r>
      <w:r w:rsidRPr="0037303F">
        <w:rPr>
          <w:rFonts w:ascii="Times New Roman" w:eastAsia="Times New Roman" w:hAnsi="Times New Roman" w:cs="Times New Roman"/>
          <w:sz w:val="24"/>
          <w:szCs w:val="24"/>
          <w:lang w:eastAsia="ru-RU"/>
        </w:rPr>
        <w:t>, </w:t>
      </w:r>
      <w:r w:rsidRPr="0037303F">
        <w:rPr>
          <w:rFonts w:ascii="Times New Roman" w:eastAsia="Times New Roman" w:hAnsi="Times New Roman" w:cs="Times New Roman"/>
          <w:color w:val="1A0DAB"/>
          <w:sz w:val="24"/>
          <w:szCs w:val="24"/>
          <w:u w:val="single"/>
          <w:lang w:eastAsia="ru-RU"/>
        </w:rPr>
        <w:t>291</w:t>
      </w:r>
      <w:r w:rsidRPr="0037303F">
        <w:rPr>
          <w:rFonts w:ascii="Times New Roman" w:eastAsia="Times New Roman" w:hAnsi="Times New Roman" w:cs="Times New Roman"/>
          <w:sz w:val="24"/>
          <w:szCs w:val="24"/>
          <w:lang w:eastAsia="ru-RU"/>
        </w:rPr>
        <w:t>, </w:t>
      </w:r>
      <w:r w:rsidRPr="0037303F">
        <w:rPr>
          <w:rFonts w:ascii="Times New Roman" w:eastAsia="Times New Roman" w:hAnsi="Times New Roman" w:cs="Times New Roman"/>
          <w:color w:val="1A0DAB"/>
          <w:sz w:val="24"/>
          <w:szCs w:val="24"/>
          <w:u w:val="single"/>
          <w:lang w:eastAsia="ru-RU"/>
        </w:rPr>
        <w:t>291.1</w:t>
      </w:r>
      <w:r w:rsidRPr="0037303F">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37303F">
        <w:rPr>
          <w:rFonts w:ascii="Times New Roman" w:eastAsia="Times New Roman" w:hAnsi="Times New Roman" w:cs="Times New Roman"/>
          <w:color w:val="1A0DAB"/>
          <w:sz w:val="24"/>
          <w:szCs w:val="24"/>
          <w:u w:val="single"/>
          <w:lang w:eastAsia="ru-RU"/>
        </w:rPr>
        <w:t>статьей 19.28</w:t>
      </w:r>
      <w:r w:rsidRPr="0037303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w:t>
      </w:r>
      <w:r w:rsidRPr="0037303F">
        <w:rPr>
          <w:rFonts w:ascii="Times New Roman" w:eastAsia="Times New Roman" w:hAnsi="Times New Roman" w:cs="Times New Roman"/>
          <w:sz w:val="24"/>
          <w:szCs w:val="24"/>
          <w:lang w:eastAsia="ru-RU"/>
        </w:rPr>
        <w:lastRenderedPageBreak/>
        <w:t xml:space="preserve">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7303F">
        <w:rPr>
          <w:rFonts w:ascii="Times New Roman" w:eastAsia="Times New Roman" w:hAnsi="Times New Roman" w:cs="Times New Roman"/>
          <w:sz w:val="24"/>
          <w:szCs w:val="24"/>
          <w:lang w:eastAsia="ru-RU"/>
        </w:rPr>
        <w:t>неполнородными</w:t>
      </w:r>
      <w:proofErr w:type="spellEnd"/>
      <w:r w:rsidRPr="0037303F">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r w:rsidRPr="0037303F">
        <w:rPr>
          <w:rFonts w:ascii="Times New Roman" w:eastAsia="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rsidR="0037303F" w:rsidRPr="0037303F" w:rsidRDefault="0037303F" w:rsidP="0037303F">
      <w:pPr>
        <w:spacing w:after="0" w:line="240" w:lineRule="auto"/>
        <w:ind w:firstLine="709"/>
        <w:jc w:val="both"/>
        <w:rPr>
          <w:rFonts w:ascii="Times New Roman" w:eastAsia="Times New Roman" w:hAnsi="Times New Roman" w:cs="Times New Roman"/>
          <w:sz w:val="24"/>
          <w:szCs w:val="24"/>
          <w:lang w:eastAsia="ru-RU"/>
        </w:rPr>
      </w:pPr>
      <w:bookmarkStart w:id="0" w:name="_GoBack"/>
      <w:bookmarkEnd w:id="0"/>
      <w:r w:rsidRPr="0037303F">
        <w:rPr>
          <w:rFonts w:ascii="Times New Roman" w:eastAsia="Times New Roman" w:hAnsi="Times New Roman" w:cs="Times New Roman"/>
          <w:sz w:val="24"/>
          <w:szCs w:val="24"/>
          <w:lang w:eastAsia="ru-RU"/>
        </w:rPr>
        <w:t xml:space="preserve">10) Заказчик </w:t>
      </w:r>
      <w:proofErr w:type="spellStart"/>
      <w:r w:rsidRPr="0037303F">
        <w:rPr>
          <w:rFonts w:ascii="Times New Roman" w:eastAsia="Times New Roman" w:hAnsi="Times New Roman" w:cs="Times New Roman"/>
          <w:sz w:val="24"/>
          <w:szCs w:val="24"/>
          <w:lang w:eastAsia="ru-RU"/>
        </w:rPr>
        <w:t>установливает</w:t>
      </w:r>
      <w:proofErr w:type="spellEnd"/>
      <w:r w:rsidRPr="0037303F">
        <w:rPr>
          <w:rFonts w:ascii="Times New Roman" w:eastAsia="Times New Roman" w:hAnsi="Times New Roman" w:cs="Times New Roman"/>
          <w:sz w:val="24"/>
          <w:szCs w:val="24"/>
          <w:lang w:eastAsia="ru-RU"/>
        </w:rPr>
        <w:t xml:space="preserve"> требование об отсутствии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w:t>
      </w:r>
    </w:p>
    <w:p w:rsidR="00C87BC7" w:rsidRPr="0037303F" w:rsidRDefault="00C87BC7" w:rsidP="0037303F">
      <w:pPr>
        <w:spacing w:after="0" w:line="240" w:lineRule="auto"/>
        <w:ind w:firstLine="709"/>
        <w:jc w:val="both"/>
        <w:rPr>
          <w:sz w:val="24"/>
          <w:szCs w:val="24"/>
        </w:rPr>
      </w:pPr>
    </w:p>
    <w:sectPr w:rsidR="00C87BC7" w:rsidRPr="003730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03F"/>
    <w:rsid w:val="0037303F"/>
    <w:rsid w:val="00C87B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BCCD"/>
  <w15:chartTrackingRefBased/>
  <w15:docId w15:val="{4D17C690-1E43-4B00-BC02-00C8FCF8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297045">
      <w:bodyDiv w:val="1"/>
      <w:marLeft w:val="0"/>
      <w:marRight w:val="0"/>
      <w:marTop w:val="0"/>
      <w:marBottom w:val="0"/>
      <w:divBdr>
        <w:top w:val="none" w:sz="0" w:space="0" w:color="auto"/>
        <w:left w:val="none" w:sz="0" w:space="0" w:color="auto"/>
        <w:bottom w:val="none" w:sz="0" w:space="0" w:color="auto"/>
        <w:right w:val="none" w:sz="0" w:space="0" w:color="auto"/>
      </w:divBdr>
      <w:divsChild>
        <w:div w:id="2118214785">
          <w:marLeft w:val="0"/>
          <w:marRight w:val="0"/>
          <w:marTop w:val="0"/>
          <w:marBottom w:val="0"/>
          <w:divBdr>
            <w:top w:val="none" w:sz="0" w:space="0" w:color="auto"/>
            <w:left w:val="none" w:sz="0" w:space="0" w:color="auto"/>
            <w:bottom w:val="none" w:sz="0" w:space="0" w:color="auto"/>
            <w:right w:val="none" w:sz="0" w:space="0" w:color="auto"/>
          </w:divBdr>
        </w:div>
        <w:div w:id="1298148191">
          <w:marLeft w:val="0"/>
          <w:marRight w:val="0"/>
          <w:marTop w:val="0"/>
          <w:marBottom w:val="0"/>
          <w:divBdr>
            <w:top w:val="none" w:sz="0" w:space="0" w:color="auto"/>
            <w:left w:val="none" w:sz="0" w:space="0" w:color="auto"/>
            <w:bottom w:val="none" w:sz="0" w:space="0" w:color="auto"/>
            <w:right w:val="none" w:sz="0" w:space="0" w:color="auto"/>
          </w:divBdr>
        </w:div>
        <w:div w:id="1759134624">
          <w:marLeft w:val="0"/>
          <w:marRight w:val="0"/>
          <w:marTop w:val="0"/>
          <w:marBottom w:val="0"/>
          <w:divBdr>
            <w:top w:val="none" w:sz="0" w:space="0" w:color="auto"/>
            <w:left w:val="none" w:sz="0" w:space="0" w:color="auto"/>
            <w:bottom w:val="none" w:sz="0" w:space="0" w:color="auto"/>
            <w:right w:val="none" w:sz="0" w:space="0" w:color="auto"/>
          </w:divBdr>
        </w:div>
        <w:div w:id="1785804264">
          <w:marLeft w:val="0"/>
          <w:marRight w:val="0"/>
          <w:marTop w:val="0"/>
          <w:marBottom w:val="0"/>
          <w:divBdr>
            <w:top w:val="none" w:sz="0" w:space="0" w:color="auto"/>
            <w:left w:val="none" w:sz="0" w:space="0" w:color="auto"/>
            <w:bottom w:val="none" w:sz="0" w:space="0" w:color="auto"/>
            <w:right w:val="none" w:sz="0" w:space="0" w:color="auto"/>
          </w:divBdr>
        </w:div>
        <w:div w:id="750859794">
          <w:marLeft w:val="0"/>
          <w:marRight w:val="0"/>
          <w:marTop w:val="0"/>
          <w:marBottom w:val="0"/>
          <w:divBdr>
            <w:top w:val="none" w:sz="0" w:space="0" w:color="auto"/>
            <w:left w:val="none" w:sz="0" w:space="0" w:color="auto"/>
            <w:bottom w:val="none" w:sz="0" w:space="0" w:color="auto"/>
            <w:right w:val="none" w:sz="0" w:space="0" w:color="auto"/>
          </w:divBdr>
        </w:div>
        <w:div w:id="1584535059">
          <w:marLeft w:val="0"/>
          <w:marRight w:val="0"/>
          <w:marTop w:val="0"/>
          <w:marBottom w:val="0"/>
          <w:divBdr>
            <w:top w:val="none" w:sz="0" w:space="0" w:color="auto"/>
            <w:left w:val="none" w:sz="0" w:space="0" w:color="auto"/>
            <w:bottom w:val="none" w:sz="0" w:space="0" w:color="auto"/>
            <w:right w:val="none" w:sz="0" w:space="0" w:color="auto"/>
          </w:divBdr>
        </w:div>
        <w:div w:id="1574117592">
          <w:marLeft w:val="0"/>
          <w:marRight w:val="0"/>
          <w:marTop w:val="0"/>
          <w:marBottom w:val="0"/>
          <w:divBdr>
            <w:top w:val="none" w:sz="0" w:space="0" w:color="auto"/>
            <w:left w:val="none" w:sz="0" w:space="0" w:color="auto"/>
            <w:bottom w:val="none" w:sz="0" w:space="0" w:color="auto"/>
            <w:right w:val="none" w:sz="0" w:space="0" w:color="auto"/>
          </w:divBdr>
        </w:div>
        <w:div w:id="306320371">
          <w:marLeft w:val="0"/>
          <w:marRight w:val="0"/>
          <w:marTop w:val="360"/>
          <w:marBottom w:val="0"/>
          <w:divBdr>
            <w:top w:val="none" w:sz="0" w:space="0" w:color="auto"/>
            <w:left w:val="none" w:sz="0" w:space="0" w:color="auto"/>
            <w:bottom w:val="none" w:sz="0" w:space="0" w:color="auto"/>
            <w:right w:val="none" w:sz="0" w:space="0" w:color="auto"/>
          </w:divBdr>
        </w:div>
        <w:div w:id="1815296349">
          <w:marLeft w:val="0"/>
          <w:marRight w:val="0"/>
          <w:marTop w:val="0"/>
          <w:marBottom w:val="0"/>
          <w:divBdr>
            <w:top w:val="none" w:sz="0" w:space="0" w:color="auto"/>
            <w:left w:val="none" w:sz="0" w:space="0" w:color="auto"/>
            <w:bottom w:val="none" w:sz="0" w:space="0" w:color="auto"/>
            <w:right w:val="none" w:sz="0" w:space="0" w:color="auto"/>
          </w:divBdr>
        </w:div>
        <w:div w:id="936475739">
          <w:marLeft w:val="0"/>
          <w:marRight w:val="0"/>
          <w:marTop w:val="0"/>
          <w:marBottom w:val="0"/>
          <w:divBdr>
            <w:top w:val="none" w:sz="0" w:space="0" w:color="auto"/>
            <w:left w:val="none" w:sz="0" w:space="0" w:color="auto"/>
            <w:bottom w:val="none" w:sz="0" w:space="0" w:color="auto"/>
            <w:right w:val="none" w:sz="0" w:space="0" w:color="auto"/>
          </w:divBdr>
        </w:div>
        <w:div w:id="1670863897">
          <w:marLeft w:val="0"/>
          <w:marRight w:val="0"/>
          <w:marTop w:val="0"/>
          <w:marBottom w:val="0"/>
          <w:divBdr>
            <w:top w:val="none" w:sz="0" w:space="0" w:color="auto"/>
            <w:left w:val="none" w:sz="0" w:space="0" w:color="auto"/>
            <w:bottom w:val="none" w:sz="0" w:space="0" w:color="auto"/>
            <w:right w:val="none" w:sz="0" w:space="0" w:color="auto"/>
          </w:divBdr>
        </w:div>
        <w:div w:id="1396973291">
          <w:marLeft w:val="0"/>
          <w:marRight w:val="0"/>
          <w:marTop w:val="0"/>
          <w:marBottom w:val="0"/>
          <w:divBdr>
            <w:top w:val="none" w:sz="0" w:space="0" w:color="auto"/>
            <w:left w:val="none" w:sz="0" w:space="0" w:color="auto"/>
            <w:bottom w:val="none" w:sz="0" w:space="0" w:color="auto"/>
            <w:right w:val="none" w:sz="0" w:space="0" w:color="auto"/>
          </w:divBdr>
        </w:div>
        <w:div w:id="1078283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851</Words>
  <Characters>4855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Эксперт</dc:creator>
  <cp:keywords/>
  <dc:description/>
  <cp:lastModifiedBy>Эксперт</cp:lastModifiedBy>
  <cp:revision>1</cp:revision>
  <dcterms:created xsi:type="dcterms:W3CDTF">2022-07-01T08:49:00Z</dcterms:created>
  <dcterms:modified xsi:type="dcterms:W3CDTF">2022-07-01T08:56:00Z</dcterms:modified>
</cp:coreProperties>
</file>