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190DFA" w14:textId="77777777" w:rsidR="007C09AB" w:rsidRPr="00132019" w:rsidRDefault="007C09AB" w:rsidP="007C09AB">
      <w:pPr>
        <w:jc w:val="right"/>
        <w:rPr>
          <w:b/>
          <w:sz w:val="24"/>
          <w:szCs w:val="24"/>
        </w:rPr>
      </w:pPr>
    </w:p>
    <w:p w14:paraId="653A046A" w14:textId="77777777" w:rsidR="007C09AB" w:rsidRPr="001A79E3" w:rsidRDefault="007C09AB" w:rsidP="007C09AB">
      <w:pPr>
        <w:widowControl w:val="0"/>
        <w:tabs>
          <w:tab w:val="left" w:pos="0"/>
        </w:tabs>
        <w:adjustRightInd w:val="0"/>
        <w:jc w:val="center"/>
        <w:textAlignment w:val="baseline"/>
        <w:rPr>
          <w:b/>
          <w:sz w:val="24"/>
          <w:szCs w:val="24"/>
        </w:rPr>
      </w:pPr>
      <w:bookmarkStart w:id="0" w:name="_Hlk112081648"/>
      <w:r w:rsidRPr="001A79E3">
        <w:rPr>
          <w:b/>
          <w:sz w:val="24"/>
          <w:szCs w:val="24"/>
        </w:rPr>
        <w:t>Описание объекта закупки</w:t>
      </w:r>
      <w:bookmarkEnd w:id="0"/>
    </w:p>
    <w:p w14:paraId="7DC8331E" w14:textId="60A0954F" w:rsidR="007C09AB" w:rsidRPr="000033DE" w:rsidRDefault="007C09AB" w:rsidP="007C09AB">
      <w:pPr>
        <w:widowControl w:val="0"/>
        <w:tabs>
          <w:tab w:val="left" w:pos="0"/>
        </w:tabs>
        <w:adjustRightInd w:val="0"/>
        <w:jc w:val="center"/>
        <w:textAlignment w:val="baseline"/>
        <w:rPr>
          <w:sz w:val="24"/>
          <w:szCs w:val="24"/>
        </w:rPr>
      </w:pPr>
      <w:r w:rsidRPr="001A79E3">
        <w:rPr>
          <w:sz w:val="24"/>
          <w:szCs w:val="24"/>
        </w:rPr>
        <w:t xml:space="preserve">на </w:t>
      </w:r>
      <w:r w:rsidRPr="000033DE">
        <w:rPr>
          <w:sz w:val="24"/>
          <w:szCs w:val="24"/>
        </w:rPr>
        <w:t xml:space="preserve">поставку </w:t>
      </w:r>
      <w:bookmarkStart w:id="1" w:name="_Hlk199500309"/>
      <w:r w:rsidR="009E5FA8" w:rsidRPr="000033DE">
        <w:rPr>
          <w:sz w:val="24"/>
          <w:szCs w:val="24"/>
        </w:rPr>
        <w:t xml:space="preserve">навесного оборудования на </w:t>
      </w:r>
      <w:r w:rsidR="000165F8">
        <w:rPr>
          <w:sz w:val="24"/>
          <w:szCs w:val="24"/>
        </w:rPr>
        <w:t>технику</w:t>
      </w:r>
    </w:p>
    <w:p w14:paraId="045DF339" w14:textId="77777777" w:rsidR="007C09AB" w:rsidRPr="000033DE" w:rsidRDefault="007C09AB" w:rsidP="007C09AB">
      <w:pPr>
        <w:pStyle w:val="aa"/>
        <w:tabs>
          <w:tab w:val="left" w:pos="567"/>
        </w:tabs>
        <w:spacing w:before="0" w:beforeAutospacing="0" w:after="0" w:afterAutospacing="0"/>
        <w:jc w:val="both"/>
        <w:rPr>
          <w:color w:val="auto"/>
          <w:shd w:val="clear" w:color="auto" w:fill="FFFFFF"/>
        </w:rPr>
      </w:pPr>
    </w:p>
    <w:bookmarkEnd w:id="1"/>
    <w:p w14:paraId="099B5B10" w14:textId="48B73DA0" w:rsidR="009E5FA8" w:rsidRPr="000033DE" w:rsidRDefault="007C09AB" w:rsidP="00306A42">
      <w:pPr>
        <w:pStyle w:val="aa"/>
        <w:numPr>
          <w:ilvl w:val="0"/>
          <w:numId w:val="7"/>
        </w:numPr>
        <w:tabs>
          <w:tab w:val="left" w:pos="567"/>
          <w:tab w:val="left" w:pos="709"/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auto"/>
        </w:rPr>
      </w:pPr>
      <w:r w:rsidRPr="000033DE">
        <w:rPr>
          <w:b/>
          <w:color w:val="auto"/>
        </w:rPr>
        <w:t xml:space="preserve">Описание объекта закупки: </w:t>
      </w:r>
      <w:r w:rsidR="00F94A50" w:rsidRPr="000033DE">
        <w:rPr>
          <w:bCs/>
          <w:color w:val="auto"/>
        </w:rPr>
        <w:t>поставка</w:t>
      </w:r>
      <w:r w:rsidR="00F94A50" w:rsidRPr="000033DE">
        <w:rPr>
          <w:b/>
          <w:color w:val="auto"/>
        </w:rPr>
        <w:t xml:space="preserve"> </w:t>
      </w:r>
      <w:r w:rsidR="009E5FA8" w:rsidRPr="000033DE">
        <w:rPr>
          <w:b/>
          <w:color w:val="auto"/>
        </w:rPr>
        <w:t xml:space="preserve">навесного оборудования на </w:t>
      </w:r>
      <w:r w:rsidR="000165F8">
        <w:rPr>
          <w:b/>
          <w:color w:val="auto"/>
        </w:rPr>
        <w:t>технику</w:t>
      </w:r>
    </w:p>
    <w:p w14:paraId="30412CB6" w14:textId="1D560F72" w:rsidR="007C09AB" w:rsidRPr="000033DE" w:rsidRDefault="007C09AB" w:rsidP="00306A42">
      <w:pPr>
        <w:pStyle w:val="aa"/>
        <w:numPr>
          <w:ilvl w:val="0"/>
          <w:numId w:val="7"/>
        </w:numPr>
        <w:tabs>
          <w:tab w:val="left" w:pos="567"/>
          <w:tab w:val="left" w:pos="709"/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color w:val="auto"/>
        </w:rPr>
      </w:pPr>
      <w:r w:rsidRPr="000033DE">
        <w:rPr>
          <w:color w:val="auto"/>
          <w:shd w:val="clear" w:color="auto" w:fill="FFFFFF"/>
        </w:rPr>
        <w:t xml:space="preserve">Характеристики объекта закупки, представлены в </w:t>
      </w:r>
      <w:r w:rsidR="00E94906" w:rsidRPr="000033DE">
        <w:rPr>
          <w:color w:val="auto"/>
          <w:shd w:val="clear" w:color="auto" w:fill="FFFFFF"/>
        </w:rPr>
        <w:t>приложении № 1 к настоящему описанию объекта закупки.</w:t>
      </w:r>
    </w:p>
    <w:p w14:paraId="4F5D20E7" w14:textId="77777777" w:rsidR="007C09AB" w:rsidRPr="000033DE" w:rsidRDefault="007C09AB" w:rsidP="007C09AB">
      <w:pPr>
        <w:pStyle w:val="aa"/>
        <w:tabs>
          <w:tab w:val="left" w:pos="567"/>
          <w:tab w:val="left" w:pos="709"/>
          <w:tab w:val="left" w:pos="1134"/>
        </w:tabs>
        <w:spacing w:before="0" w:beforeAutospacing="0" w:after="0" w:afterAutospacing="0"/>
        <w:ind w:firstLine="709"/>
        <w:jc w:val="both"/>
        <w:rPr>
          <w:b/>
          <w:color w:val="auto"/>
          <w:shd w:val="clear" w:color="auto" w:fill="FFFFFF"/>
        </w:rPr>
      </w:pPr>
      <w:r w:rsidRPr="000033DE">
        <w:rPr>
          <w:b/>
          <w:color w:val="auto"/>
        </w:rPr>
        <w:t>2.</w:t>
      </w:r>
      <w:r w:rsidRPr="000033DE">
        <w:rPr>
          <w:color w:val="auto"/>
          <w:shd w:val="clear" w:color="auto" w:fill="FFFFFF"/>
        </w:rPr>
        <w:tab/>
      </w:r>
      <w:r w:rsidRPr="000033DE">
        <w:rPr>
          <w:b/>
          <w:color w:val="auto"/>
          <w:shd w:val="clear" w:color="auto" w:fill="FFFFFF"/>
        </w:rPr>
        <w:t>Место и сроки поставки товара:</w:t>
      </w:r>
    </w:p>
    <w:p w14:paraId="42C40F24" w14:textId="03423121" w:rsidR="007C09AB" w:rsidRPr="000033DE" w:rsidRDefault="007C09AB" w:rsidP="007C09AB">
      <w:pPr>
        <w:pStyle w:val="aa"/>
        <w:tabs>
          <w:tab w:val="left" w:pos="567"/>
          <w:tab w:val="left" w:pos="709"/>
          <w:tab w:val="left" w:pos="1134"/>
        </w:tabs>
        <w:spacing w:before="0" w:beforeAutospacing="0" w:after="0" w:afterAutospacing="0"/>
        <w:ind w:firstLine="709"/>
        <w:jc w:val="both"/>
        <w:rPr>
          <w:color w:val="auto"/>
          <w:shd w:val="clear" w:color="auto" w:fill="FFFFFF"/>
        </w:rPr>
      </w:pPr>
      <w:r w:rsidRPr="000033DE">
        <w:rPr>
          <w:color w:val="auto"/>
          <w:shd w:val="clear" w:color="auto" w:fill="FFFFFF"/>
        </w:rPr>
        <w:t xml:space="preserve">Место: Московская область, г. о. Лобня, </w:t>
      </w:r>
      <w:r w:rsidR="009E5FA8" w:rsidRPr="000033DE">
        <w:rPr>
          <w:color w:val="auto"/>
          <w:shd w:val="clear" w:color="auto" w:fill="FFFFFF"/>
        </w:rPr>
        <w:t>ул. Промышленная д 1а</w:t>
      </w:r>
      <w:r w:rsidRPr="000033DE">
        <w:rPr>
          <w:color w:val="auto"/>
          <w:shd w:val="clear" w:color="auto" w:fill="FFFFFF"/>
        </w:rPr>
        <w:t xml:space="preserve"> </w:t>
      </w:r>
    </w:p>
    <w:p w14:paraId="7685AE05" w14:textId="54ABCE42" w:rsidR="007C09AB" w:rsidRPr="000033DE" w:rsidRDefault="007C09AB" w:rsidP="007C09AB">
      <w:pPr>
        <w:tabs>
          <w:tab w:val="left" w:pos="567"/>
          <w:tab w:val="left" w:pos="709"/>
          <w:tab w:val="left" w:pos="851"/>
          <w:tab w:val="left" w:pos="1134"/>
        </w:tabs>
        <w:ind w:firstLine="709"/>
        <w:jc w:val="both"/>
        <w:rPr>
          <w:rFonts w:eastAsiaTheme="minorHAnsi"/>
          <w:sz w:val="24"/>
          <w:szCs w:val="24"/>
          <w:shd w:val="clear" w:color="auto" w:fill="FFFFFF"/>
        </w:rPr>
      </w:pPr>
      <w:r w:rsidRPr="000033DE">
        <w:rPr>
          <w:rFonts w:eastAsiaTheme="minorHAnsi"/>
          <w:sz w:val="24"/>
          <w:szCs w:val="24"/>
          <w:shd w:val="clear" w:color="auto" w:fill="FFFFFF"/>
        </w:rPr>
        <w:t>Сроки поставки товара:</w:t>
      </w:r>
      <w:r w:rsidR="004355BC">
        <w:rPr>
          <w:rFonts w:eastAsiaTheme="minorHAnsi"/>
          <w:sz w:val="24"/>
          <w:szCs w:val="24"/>
          <w:shd w:val="clear" w:color="auto" w:fill="FFFFFF"/>
        </w:rPr>
        <w:t xml:space="preserve"> 1</w:t>
      </w:r>
      <w:r w:rsidR="009F38CF">
        <w:rPr>
          <w:rFonts w:eastAsiaTheme="minorHAnsi"/>
          <w:sz w:val="24"/>
          <w:szCs w:val="24"/>
          <w:shd w:val="clear" w:color="auto" w:fill="FFFFFF"/>
        </w:rPr>
        <w:t xml:space="preserve">0 </w:t>
      </w:r>
      <w:r w:rsidR="00E94906" w:rsidRPr="000033DE">
        <w:rPr>
          <w:rFonts w:eastAsiaTheme="minorHAnsi"/>
          <w:sz w:val="24"/>
          <w:szCs w:val="24"/>
          <w:shd w:val="clear" w:color="auto" w:fill="FFFFFF"/>
        </w:rPr>
        <w:t>дней с даты заключения Контракта</w:t>
      </w:r>
      <w:r w:rsidRPr="000033DE">
        <w:rPr>
          <w:rFonts w:eastAsiaTheme="minorHAnsi"/>
          <w:sz w:val="24"/>
          <w:szCs w:val="24"/>
          <w:shd w:val="clear" w:color="auto" w:fill="FFFFFF"/>
        </w:rPr>
        <w:t>.</w:t>
      </w:r>
    </w:p>
    <w:p w14:paraId="082F3B3A" w14:textId="211C852B" w:rsidR="007C09AB" w:rsidRPr="000033DE" w:rsidRDefault="007C09AB" w:rsidP="0004047B">
      <w:pPr>
        <w:pStyle w:val="aa"/>
        <w:numPr>
          <w:ilvl w:val="0"/>
          <w:numId w:val="6"/>
        </w:numPr>
        <w:tabs>
          <w:tab w:val="left" w:pos="567"/>
          <w:tab w:val="left" w:pos="709"/>
          <w:tab w:val="left" w:pos="1134"/>
        </w:tabs>
        <w:spacing w:before="0" w:beforeAutospacing="0" w:after="0" w:afterAutospacing="0"/>
        <w:ind w:left="360"/>
        <w:jc w:val="both"/>
        <w:rPr>
          <w:b/>
          <w:color w:val="auto"/>
        </w:rPr>
      </w:pPr>
      <w:r w:rsidRPr="000033DE">
        <w:rPr>
          <w:b/>
          <w:color w:val="auto"/>
        </w:rPr>
        <w:t>Количество поставляемого товара:</w:t>
      </w:r>
    </w:p>
    <w:tbl>
      <w:tblPr>
        <w:tblpPr w:leftFromText="180" w:rightFromText="180" w:bottomFromText="160" w:vertAnchor="text" w:tblpXSpec="center" w:tblpY="1"/>
        <w:tblOverlap w:val="never"/>
        <w:tblW w:w="47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6951"/>
        <w:gridCol w:w="1004"/>
        <w:gridCol w:w="1210"/>
      </w:tblGrid>
      <w:tr w:rsidR="000033DE" w:rsidRPr="000033DE" w14:paraId="7930378D" w14:textId="77777777" w:rsidTr="006D73E8">
        <w:trPr>
          <w:trHeight w:val="17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FFC264" w14:textId="77777777" w:rsidR="007C09AB" w:rsidRPr="000033DE" w:rsidRDefault="007C09AB" w:rsidP="00D03176">
            <w:pPr>
              <w:jc w:val="center"/>
              <w:rPr>
                <w:b/>
                <w:bCs/>
                <w:sz w:val="24"/>
                <w:szCs w:val="24"/>
              </w:rPr>
            </w:pPr>
            <w:r w:rsidRPr="000033D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CD13CA5" w14:textId="77777777" w:rsidR="007C09AB" w:rsidRPr="000033DE" w:rsidRDefault="007C09AB" w:rsidP="00D03176">
            <w:pPr>
              <w:jc w:val="center"/>
              <w:rPr>
                <w:b/>
                <w:bCs/>
                <w:sz w:val="24"/>
                <w:szCs w:val="24"/>
              </w:rPr>
            </w:pPr>
            <w:r w:rsidRPr="000033DE">
              <w:rPr>
                <w:b/>
                <w:bCs/>
                <w:sz w:val="24"/>
                <w:szCs w:val="24"/>
              </w:rPr>
              <w:t>Наименование товара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1084FC" w14:textId="77777777" w:rsidR="007C09AB" w:rsidRPr="000033DE" w:rsidRDefault="007C09AB" w:rsidP="00D03176">
            <w:pPr>
              <w:jc w:val="center"/>
              <w:rPr>
                <w:b/>
                <w:bCs/>
                <w:sz w:val="24"/>
                <w:szCs w:val="24"/>
              </w:rPr>
            </w:pPr>
            <w:r w:rsidRPr="000033DE">
              <w:rPr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ECA7D28" w14:textId="77777777" w:rsidR="007C09AB" w:rsidRPr="000033DE" w:rsidRDefault="007C09AB" w:rsidP="00D03176">
            <w:pPr>
              <w:jc w:val="center"/>
              <w:rPr>
                <w:b/>
                <w:bCs/>
                <w:sz w:val="24"/>
                <w:szCs w:val="24"/>
              </w:rPr>
            </w:pPr>
            <w:r w:rsidRPr="000033DE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0033DE" w:rsidRPr="000033DE" w14:paraId="0394516B" w14:textId="77777777" w:rsidTr="006D73E8">
        <w:trPr>
          <w:trHeight w:val="29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D01C20" w14:textId="77777777" w:rsidR="007C09AB" w:rsidRPr="000033DE" w:rsidRDefault="007C09AB" w:rsidP="00D03176">
            <w:pPr>
              <w:jc w:val="center"/>
              <w:rPr>
                <w:sz w:val="24"/>
                <w:szCs w:val="24"/>
              </w:rPr>
            </w:pPr>
            <w:r w:rsidRPr="000033DE">
              <w:rPr>
                <w:sz w:val="24"/>
                <w:szCs w:val="24"/>
              </w:rPr>
              <w:t>1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D3D3DC" w14:textId="44B7453B" w:rsidR="007C09AB" w:rsidRPr="000033DE" w:rsidRDefault="000165F8" w:rsidP="006D73E8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0165F8">
              <w:rPr>
                <w:rFonts w:ascii="Times New Roman" w:hAnsi="Times New Roman"/>
                <w:sz w:val="24"/>
                <w:szCs w:val="24"/>
              </w:rPr>
              <w:t>Разбрасыватель песка л-116-01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38FC4" w14:textId="77777777" w:rsidR="007C09AB" w:rsidRPr="000033DE" w:rsidRDefault="007C09AB" w:rsidP="00D03176">
            <w:pPr>
              <w:jc w:val="center"/>
              <w:rPr>
                <w:sz w:val="24"/>
                <w:szCs w:val="24"/>
              </w:rPr>
            </w:pPr>
            <w:r w:rsidRPr="000033DE">
              <w:rPr>
                <w:sz w:val="24"/>
                <w:szCs w:val="24"/>
              </w:rPr>
              <w:t>штук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F1ACF" w14:textId="69A42B9D" w:rsidR="007C09AB" w:rsidRPr="000033DE" w:rsidRDefault="000165F8" w:rsidP="00D031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033DE" w:rsidRPr="000033DE" w14:paraId="0C4BAE09" w14:textId="77777777" w:rsidTr="006D73E8">
        <w:trPr>
          <w:trHeight w:val="290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253A54" w14:textId="4E604D03" w:rsidR="00E737E5" w:rsidRPr="000033DE" w:rsidRDefault="00E737E5" w:rsidP="00D03176">
            <w:pPr>
              <w:jc w:val="center"/>
              <w:rPr>
                <w:sz w:val="24"/>
                <w:szCs w:val="24"/>
              </w:rPr>
            </w:pPr>
            <w:r w:rsidRPr="000033DE">
              <w:rPr>
                <w:sz w:val="24"/>
                <w:szCs w:val="24"/>
              </w:rPr>
              <w:t>2</w:t>
            </w:r>
          </w:p>
        </w:tc>
        <w:tc>
          <w:tcPr>
            <w:tcW w:w="3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3B9983" w14:textId="7D05C410" w:rsidR="00E737E5" w:rsidRPr="000033DE" w:rsidRDefault="0078053C" w:rsidP="008C1DFB">
            <w:pPr>
              <w:pStyle w:val="af7"/>
              <w:rPr>
                <w:rFonts w:ascii="Times New Roman" w:hAnsi="Times New Roman"/>
                <w:sz w:val="24"/>
                <w:szCs w:val="24"/>
              </w:rPr>
            </w:pPr>
            <w:r w:rsidRPr="0078053C">
              <w:rPr>
                <w:rFonts w:ascii="Times New Roman" w:hAnsi="Times New Roman"/>
                <w:sz w:val="24"/>
                <w:szCs w:val="24"/>
              </w:rPr>
              <w:t>Скалыватель снежного наката дисковый ССНД-45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E6C4" w14:textId="3E0CFEA8" w:rsidR="00E737E5" w:rsidRPr="000033DE" w:rsidRDefault="00E737E5" w:rsidP="00D03176">
            <w:pPr>
              <w:jc w:val="center"/>
              <w:rPr>
                <w:sz w:val="24"/>
                <w:szCs w:val="24"/>
              </w:rPr>
            </w:pPr>
            <w:r w:rsidRPr="000033DE">
              <w:rPr>
                <w:sz w:val="24"/>
                <w:szCs w:val="24"/>
              </w:rPr>
              <w:t>штук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ADE58A" w14:textId="2D2B8ED3" w:rsidR="00E737E5" w:rsidRPr="000033DE" w:rsidRDefault="009E5FA8" w:rsidP="00D03176">
            <w:pPr>
              <w:jc w:val="center"/>
              <w:rPr>
                <w:sz w:val="24"/>
                <w:szCs w:val="24"/>
              </w:rPr>
            </w:pPr>
            <w:r w:rsidRPr="000033DE">
              <w:rPr>
                <w:sz w:val="24"/>
                <w:szCs w:val="24"/>
              </w:rPr>
              <w:t>1</w:t>
            </w:r>
          </w:p>
        </w:tc>
      </w:tr>
    </w:tbl>
    <w:p w14:paraId="5EDD714F" w14:textId="77777777" w:rsidR="007C09AB" w:rsidRPr="000033DE" w:rsidRDefault="007C09AB" w:rsidP="007C09AB">
      <w:pPr>
        <w:pStyle w:val="a0"/>
        <w:numPr>
          <w:ilvl w:val="0"/>
          <w:numId w:val="6"/>
        </w:numPr>
        <w:tabs>
          <w:tab w:val="left" w:pos="567"/>
          <w:tab w:val="left" w:pos="1134"/>
        </w:tabs>
        <w:spacing w:line="276" w:lineRule="auto"/>
        <w:ind w:left="0" w:firstLine="851"/>
        <w:rPr>
          <w:szCs w:val="24"/>
          <w:lang w:val="ru-RU"/>
        </w:rPr>
      </w:pPr>
      <w:r w:rsidRPr="000033DE">
        <w:rPr>
          <w:rFonts w:eastAsia="Times New Roman"/>
          <w:b/>
          <w:szCs w:val="24"/>
          <w:lang w:val="ru-RU"/>
        </w:rPr>
        <w:t>Требования по поставке товара:</w:t>
      </w:r>
      <w:r w:rsidRPr="000033DE">
        <w:rPr>
          <w:rFonts w:eastAsia="Times New Roman"/>
          <w:szCs w:val="24"/>
          <w:lang w:val="ru-RU"/>
        </w:rPr>
        <w:t xml:space="preserve"> </w:t>
      </w:r>
    </w:p>
    <w:p w14:paraId="7050D43D" w14:textId="77777777" w:rsidR="007C09AB" w:rsidRPr="000033DE" w:rsidRDefault="007C09AB" w:rsidP="007C09AB">
      <w:pPr>
        <w:pStyle w:val="af7"/>
        <w:ind w:firstLine="708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 w:rsidRPr="000033DE">
        <w:rPr>
          <w:rFonts w:ascii="Times New Roman" w:eastAsiaTheme="majorEastAsia" w:hAnsi="Times New Roman"/>
          <w:sz w:val="24"/>
          <w:szCs w:val="24"/>
          <w:lang w:eastAsia="en-US"/>
        </w:rPr>
        <w:t xml:space="preserve">Поставщик обязан осуществить поставку товара Заказчику в соответствии с условиями настоящего Описания объекта закупки, в том числе доставку, разгрузку в помещение Заказчика. </w:t>
      </w:r>
    </w:p>
    <w:p w14:paraId="67EB219E" w14:textId="77777777" w:rsidR="007C09AB" w:rsidRPr="000033DE" w:rsidRDefault="007C09AB" w:rsidP="007C09AB">
      <w:pPr>
        <w:pStyle w:val="af7"/>
        <w:ind w:firstLine="708"/>
        <w:jc w:val="both"/>
        <w:rPr>
          <w:rFonts w:ascii="Times New Roman" w:hAnsi="Times New Roman"/>
          <w:sz w:val="24"/>
          <w:szCs w:val="24"/>
        </w:rPr>
      </w:pPr>
      <w:r w:rsidRPr="000033DE">
        <w:rPr>
          <w:rFonts w:ascii="Times New Roman" w:hAnsi="Times New Roman"/>
          <w:sz w:val="24"/>
          <w:szCs w:val="24"/>
          <w:shd w:val="clear" w:color="auto" w:fill="FFFFFF"/>
        </w:rPr>
        <w:t xml:space="preserve">Поставщик осуществляет поставку товара Заказчику собственным транспортом или с привлечением транспорта третьих лиц за свой счет. Все виды погрузо-разгрузочных работ осуществляются Поставщиком собственными техническими средствами и за свой счет. </w:t>
      </w:r>
    </w:p>
    <w:p w14:paraId="4275952C" w14:textId="77777777" w:rsidR="007C09AB" w:rsidRPr="000033DE" w:rsidRDefault="007C09AB" w:rsidP="007C09AB">
      <w:pPr>
        <w:pStyle w:val="af7"/>
        <w:ind w:firstLine="708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 w:rsidRPr="000033DE">
        <w:rPr>
          <w:rFonts w:ascii="Times New Roman" w:eastAsiaTheme="majorEastAsia" w:hAnsi="Times New Roman"/>
          <w:sz w:val="24"/>
          <w:szCs w:val="24"/>
          <w:lang w:eastAsia="en-US"/>
        </w:rPr>
        <w:t>Поставка товара производится по предварительному согласованию с Заказчиком. Поставщик обязан известить Заказчика о точном времени и дате поставки товара не менее чем за 1 (один) рабочий день до даты поставки товара.</w:t>
      </w:r>
    </w:p>
    <w:p w14:paraId="33E88C9B" w14:textId="0C995B69" w:rsidR="007C09AB" w:rsidRPr="000033DE" w:rsidRDefault="00E94906" w:rsidP="007C09AB">
      <w:pPr>
        <w:pStyle w:val="af7"/>
        <w:ind w:firstLine="708"/>
        <w:jc w:val="both"/>
        <w:rPr>
          <w:rFonts w:ascii="Times New Roman" w:eastAsiaTheme="majorEastAsia" w:hAnsi="Times New Roman"/>
          <w:sz w:val="24"/>
          <w:szCs w:val="24"/>
          <w:lang w:eastAsia="en-US"/>
        </w:rPr>
      </w:pPr>
      <w:r w:rsidRPr="000033DE">
        <w:rPr>
          <w:rFonts w:ascii="Times New Roman" w:eastAsiaTheme="majorEastAsia" w:hAnsi="Times New Roman"/>
          <w:sz w:val="24"/>
          <w:szCs w:val="24"/>
          <w:lang w:eastAsia="en-US"/>
        </w:rPr>
        <w:t xml:space="preserve">Приемка товара осуществляется в присутствии представителя Поставщика. </w:t>
      </w:r>
      <w:r w:rsidRPr="000033DE">
        <w:rPr>
          <w:rFonts w:ascii="Times New Roman" w:eastAsiaTheme="majorEastAsia" w:hAnsi="Times New Roman"/>
          <w:b/>
          <w:sz w:val="24"/>
          <w:szCs w:val="24"/>
          <w:lang w:eastAsia="en-US"/>
        </w:rPr>
        <w:t>Аналоги и/или эквиваленты Заказчиком при приемке товара не принимаются</w:t>
      </w:r>
      <w:r w:rsidRPr="000033DE">
        <w:rPr>
          <w:rFonts w:ascii="Times New Roman" w:eastAsiaTheme="majorEastAsia" w:hAnsi="Times New Roman"/>
          <w:sz w:val="24"/>
          <w:szCs w:val="24"/>
          <w:lang w:eastAsia="en-US"/>
        </w:rPr>
        <w:t>.</w:t>
      </w:r>
    </w:p>
    <w:p w14:paraId="7B66E50E" w14:textId="77777777" w:rsidR="007C09AB" w:rsidRPr="000033DE" w:rsidRDefault="007C09AB" w:rsidP="007C09AB">
      <w:pPr>
        <w:numPr>
          <w:ilvl w:val="0"/>
          <w:numId w:val="6"/>
        </w:numPr>
        <w:tabs>
          <w:tab w:val="left" w:pos="993"/>
          <w:tab w:val="left" w:pos="1843"/>
        </w:tabs>
        <w:spacing w:line="276" w:lineRule="auto"/>
        <w:ind w:left="0" w:firstLine="709"/>
        <w:jc w:val="both"/>
        <w:outlineLvl w:val="1"/>
        <w:rPr>
          <w:rFonts w:eastAsiaTheme="majorEastAsia" w:cstheme="majorBidi"/>
          <w:b/>
          <w:sz w:val="24"/>
          <w:szCs w:val="24"/>
          <w:lang w:eastAsia="en-US"/>
        </w:rPr>
      </w:pPr>
      <w:r w:rsidRPr="000033DE">
        <w:rPr>
          <w:rFonts w:cstheme="majorBidi"/>
          <w:b/>
          <w:sz w:val="24"/>
          <w:szCs w:val="24"/>
          <w:lang w:eastAsia="en-US"/>
        </w:rPr>
        <w:t>Общие требования:</w:t>
      </w:r>
    </w:p>
    <w:p w14:paraId="356E469E" w14:textId="77777777" w:rsidR="007C09AB" w:rsidRPr="001A79E3" w:rsidRDefault="007C09AB" w:rsidP="007C09AB">
      <w:pPr>
        <w:tabs>
          <w:tab w:val="left" w:pos="993"/>
          <w:tab w:val="left" w:pos="1843"/>
        </w:tabs>
        <w:ind w:firstLine="709"/>
        <w:jc w:val="both"/>
        <w:outlineLvl w:val="1"/>
        <w:rPr>
          <w:color w:val="000000" w:themeColor="text1"/>
          <w:sz w:val="24"/>
          <w:szCs w:val="24"/>
        </w:rPr>
      </w:pPr>
      <w:r w:rsidRPr="000033DE">
        <w:rPr>
          <w:sz w:val="24"/>
          <w:szCs w:val="24"/>
          <w:shd w:val="clear" w:color="auto" w:fill="FFFFFF"/>
        </w:rPr>
        <w:t>На момент поставки </w:t>
      </w:r>
      <w:r w:rsidRPr="000033DE">
        <w:rPr>
          <w:bCs/>
          <w:sz w:val="24"/>
          <w:szCs w:val="24"/>
          <w:shd w:val="clear" w:color="auto" w:fill="FFFFFF"/>
        </w:rPr>
        <w:t>товара</w:t>
      </w:r>
      <w:r w:rsidRPr="000033DE">
        <w:rPr>
          <w:sz w:val="24"/>
          <w:szCs w:val="24"/>
          <w:shd w:val="clear" w:color="auto" w:fill="FFFFFF"/>
        </w:rPr>
        <w:t> вся </w:t>
      </w:r>
      <w:r w:rsidRPr="000033DE">
        <w:rPr>
          <w:bCs/>
          <w:sz w:val="24"/>
          <w:szCs w:val="24"/>
          <w:shd w:val="clear" w:color="auto" w:fill="FFFFFF"/>
        </w:rPr>
        <w:t>упаковка</w:t>
      </w:r>
      <w:r w:rsidRPr="000033DE">
        <w:rPr>
          <w:sz w:val="24"/>
          <w:szCs w:val="24"/>
          <w:shd w:val="clear" w:color="auto" w:fill="FFFFFF"/>
        </w:rPr>
        <w:t> </w:t>
      </w:r>
      <w:r w:rsidRPr="000033DE">
        <w:rPr>
          <w:bCs/>
          <w:sz w:val="24"/>
          <w:szCs w:val="24"/>
          <w:shd w:val="clear" w:color="auto" w:fill="FFFFFF"/>
        </w:rPr>
        <w:t>должна</w:t>
      </w:r>
      <w:r w:rsidRPr="000033DE">
        <w:rPr>
          <w:sz w:val="24"/>
          <w:szCs w:val="24"/>
          <w:shd w:val="clear" w:color="auto" w:fill="FFFFFF"/>
        </w:rPr>
        <w:t> </w:t>
      </w:r>
      <w:r w:rsidRPr="000033DE">
        <w:rPr>
          <w:bCs/>
          <w:sz w:val="24"/>
          <w:szCs w:val="24"/>
          <w:shd w:val="clear" w:color="auto" w:fill="FFFFFF"/>
        </w:rPr>
        <w:t>быть</w:t>
      </w:r>
      <w:r w:rsidRPr="000033DE">
        <w:rPr>
          <w:sz w:val="24"/>
          <w:szCs w:val="24"/>
          <w:shd w:val="clear" w:color="auto" w:fill="FFFFFF"/>
        </w:rPr>
        <w:t> </w:t>
      </w:r>
      <w:r w:rsidRPr="000033DE">
        <w:rPr>
          <w:bCs/>
          <w:sz w:val="24"/>
          <w:szCs w:val="24"/>
          <w:shd w:val="clear" w:color="auto" w:fill="FFFFFF"/>
        </w:rPr>
        <w:t>целой</w:t>
      </w:r>
      <w:r w:rsidRPr="000033DE">
        <w:rPr>
          <w:sz w:val="24"/>
          <w:szCs w:val="24"/>
          <w:shd w:val="clear" w:color="auto" w:fill="FFFFFF"/>
        </w:rPr>
        <w:t xml:space="preserve">, без следов </w:t>
      </w:r>
      <w:r w:rsidRPr="001A79E3">
        <w:rPr>
          <w:color w:val="000000" w:themeColor="text1"/>
          <w:sz w:val="24"/>
          <w:szCs w:val="24"/>
          <w:shd w:val="clear" w:color="auto" w:fill="FFFFFF"/>
        </w:rPr>
        <w:t xml:space="preserve">физических или химических повреждений. 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Поставляемый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товар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должен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быть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новым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товаром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(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товаром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, который не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был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употреблении, в ремонте, в том числе который не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был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восстановлен, у которого не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была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осуществлена замена составных частей, не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были</w:t>
      </w:r>
      <w:r w:rsidRPr="001A79E3">
        <w:rPr>
          <w:color w:val="000000" w:themeColor="text1"/>
          <w:sz w:val="24"/>
          <w:szCs w:val="24"/>
          <w:shd w:val="clear" w:color="auto" w:fill="FFFFFF"/>
        </w:rPr>
        <w:t xml:space="preserve"> восстановлены потребительские свойства), 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не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должен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находиться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в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залоге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,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под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арестом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или под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иным</w:t>
      </w:r>
      <w:r w:rsidRPr="001A79E3">
        <w:rPr>
          <w:color w:val="000000" w:themeColor="text1"/>
          <w:sz w:val="24"/>
          <w:szCs w:val="24"/>
          <w:shd w:val="clear" w:color="auto" w:fill="FFFFFF"/>
        </w:rPr>
        <w:t> </w:t>
      </w:r>
      <w:r w:rsidRPr="001A79E3">
        <w:rPr>
          <w:bCs/>
          <w:color w:val="000000" w:themeColor="text1"/>
          <w:sz w:val="24"/>
          <w:szCs w:val="24"/>
          <w:shd w:val="clear" w:color="auto" w:fill="FFFFFF"/>
        </w:rPr>
        <w:t>обременением.</w:t>
      </w:r>
    </w:p>
    <w:p w14:paraId="6297F10A" w14:textId="77777777" w:rsidR="007C09AB" w:rsidRDefault="007C09AB" w:rsidP="007C09AB">
      <w:pPr>
        <w:spacing w:after="160" w:line="259" w:lineRule="auto"/>
        <w:jc w:val="both"/>
        <w:rPr>
          <w:rFonts w:eastAsiaTheme="majorEastAsia" w:cstheme="majorBidi"/>
          <w:sz w:val="24"/>
          <w:szCs w:val="26"/>
          <w:lang w:eastAsia="en-US"/>
        </w:rPr>
      </w:pPr>
    </w:p>
    <w:p w14:paraId="7A06FE12" w14:textId="77777777" w:rsidR="007C09AB" w:rsidRPr="00F61542" w:rsidRDefault="007C09AB" w:rsidP="007C09AB">
      <w:pPr>
        <w:tabs>
          <w:tab w:val="left" w:pos="0"/>
          <w:tab w:val="left" w:pos="284"/>
          <w:tab w:val="left" w:pos="709"/>
          <w:tab w:val="left" w:pos="993"/>
          <w:tab w:val="left" w:pos="1134"/>
          <w:tab w:val="left" w:pos="1418"/>
        </w:tabs>
        <w:spacing w:line="276" w:lineRule="auto"/>
        <w:contextualSpacing/>
        <w:rPr>
          <w:sz w:val="24"/>
          <w:lang w:eastAsia="en-US"/>
        </w:rPr>
      </w:pPr>
      <w:r w:rsidRPr="00F61542">
        <w:rPr>
          <w:sz w:val="24"/>
          <w:lang w:eastAsia="en-US"/>
        </w:rPr>
        <w:t xml:space="preserve">Приложения: </w:t>
      </w:r>
    </w:p>
    <w:p w14:paraId="794DF8E3" w14:textId="77777777" w:rsidR="007C09AB" w:rsidRDefault="007C09AB" w:rsidP="007C09AB">
      <w:pPr>
        <w:spacing w:after="160" w:line="259" w:lineRule="auto"/>
        <w:rPr>
          <w:sz w:val="24"/>
          <w:lang w:eastAsia="en-US"/>
        </w:rPr>
      </w:pPr>
      <w:r w:rsidRPr="00F61542">
        <w:rPr>
          <w:sz w:val="24"/>
          <w:lang w:eastAsia="en-US"/>
        </w:rPr>
        <w:t xml:space="preserve">Приложение №1 к Описанию </w:t>
      </w:r>
      <w:r>
        <w:rPr>
          <w:sz w:val="24"/>
          <w:lang w:eastAsia="en-US"/>
        </w:rPr>
        <w:t>объекта закупки</w:t>
      </w:r>
    </w:p>
    <w:p w14:paraId="3F522283" w14:textId="025ECAA5" w:rsidR="007C09AB" w:rsidRDefault="007C09AB" w:rsidP="007C09AB">
      <w:pPr>
        <w:spacing w:after="160" w:line="259" w:lineRule="auto"/>
        <w:rPr>
          <w:sz w:val="24"/>
          <w:lang w:eastAsia="en-US"/>
        </w:rPr>
      </w:pPr>
      <w:bookmarkStart w:id="2" w:name="_GoBack"/>
      <w:bookmarkEnd w:id="2"/>
    </w:p>
    <w:sectPr w:rsidR="007C09AB" w:rsidSect="00E94906">
      <w:pgSz w:w="11906" w:h="16838"/>
      <w:pgMar w:top="567" w:right="851" w:bottom="1134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632AEE" w14:textId="77777777" w:rsidR="002C3FEA" w:rsidRDefault="002C3FEA" w:rsidP="00B56ABB">
      <w:r>
        <w:separator/>
      </w:r>
    </w:p>
  </w:endnote>
  <w:endnote w:type="continuationSeparator" w:id="0">
    <w:p w14:paraId="4A47D176" w14:textId="77777777" w:rsidR="002C3FEA" w:rsidRDefault="002C3FEA" w:rsidP="00B56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43B49" w14:textId="77777777" w:rsidR="002C3FEA" w:rsidRDefault="002C3FEA" w:rsidP="00B56ABB">
      <w:r>
        <w:separator/>
      </w:r>
    </w:p>
  </w:footnote>
  <w:footnote w:type="continuationSeparator" w:id="0">
    <w:p w14:paraId="2A889893" w14:textId="77777777" w:rsidR="002C3FEA" w:rsidRDefault="002C3FEA" w:rsidP="00B56A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7BF"/>
    <w:multiLevelType w:val="hybridMultilevel"/>
    <w:tmpl w:val="E3C0B848"/>
    <w:lvl w:ilvl="0" w:tplc="1266297E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438A9"/>
    <w:multiLevelType w:val="hybridMultilevel"/>
    <w:tmpl w:val="4B5EE024"/>
    <w:lvl w:ilvl="0" w:tplc="CF6AB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A3149"/>
    <w:multiLevelType w:val="hybridMultilevel"/>
    <w:tmpl w:val="4CD63B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85CFF"/>
    <w:multiLevelType w:val="hybridMultilevel"/>
    <w:tmpl w:val="4F12E354"/>
    <w:lvl w:ilvl="0" w:tplc="74A8B5C2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32814388"/>
    <w:multiLevelType w:val="multilevel"/>
    <w:tmpl w:val="E3D4CB58"/>
    <w:lvl w:ilvl="0">
      <w:start w:val="1"/>
      <w:numFmt w:val="decimal"/>
      <w:pStyle w:val="a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0"/>
      <w:suff w:val="space"/>
      <w:lvlText w:val="%1.%2."/>
      <w:lvlJc w:val="left"/>
      <w:pPr>
        <w:ind w:left="-709" w:firstLine="709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pStyle w:val="a1"/>
      <w:suff w:val="space"/>
      <w:lvlText w:val="%1.%2.%3."/>
      <w:lvlJc w:val="left"/>
      <w:pPr>
        <w:ind w:left="0" w:firstLine="709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4308593A"/>
    <w:multiLevelType w:val="multilevel"/>
    <w:tmpl w:val="8192558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3B48F6"/>
    <w:multiLevelType w:val="hybridMultilevel"/>
    <w:tmpl w:val="E77ADAF6"/>
    <w:lvl w:ilvl="0" w:tplc="9418E96E">
      <w:start w:val="1"/>
      <w:numFmt w:val="decimal"/>
      <w:lvlText w:val="%1."/>
      <w:lvlJc w:val="left"/>
      <w:pPr>
        <w:ind w:left="1129" w:hanging="4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763816"/>
    <w:multiLevelType w:val="hybridMultilevel"/>
    <w:tmpl w:val="604EE6C0"/>
    <w:lvl w:ilvl="0" w:tplc="A8DC7AF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DB03993"/>
    <w:multiLevelType w:val="hybridMultilevel"/>
    <w:tmpl w:val="3C227028"/>
    <w:lvl w:ilvl="0" w:tplc="0CC89FEA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F6B"/>
    <w:rsid w:val="000033DE"/>
    <w:rsid w:val="0000499C"/>
    <w:rsid w:val="000165F8"/>
    <w:rsid w:val="000321A4"/>
    <w:rsid w:val="00040E60"/>
    <w:rsid w:val="00047875"/>
    <w:rsid w:val="00047A81"/>
    <w:rsid w:val="00053A61"/>
    <w:rsid w:val="000560C5"/>
    <w:rsid w:val="000757FB"/>
    <w:rsid w:val="000847FE"/>
    <w:rsid w:val="0008535C"/>
    <w:rsid w:val="000938A9"/>
    <w:rsid w:val="00096210"/>
    <w:rsid w:val="00096217"/>
    <w:rsid w:val="0009625D"/>
    <w:rsid w:val="000A013C"/>
    <w:rsid w:val="000A0B7F"/>
    <w:rsid w:val="000A3C65"/>
    <w:rsid w:val="000B5703"/>
    <w:rsid w:val="000C2545"/>
    <w:rsid w:val="000E1A68"/>
    <w:rsid w:val="000E1DAA"/>
    <w:rsid w:val="000F0F13"/>
    <w:rsid w:val="00115C7F"/>
    <w:rsid w:val="001244FC"/>
    <w:rsid w:val="00125472"/>
    <w:rsid w:val="001308E2"/>
    <w:rsid w:val="00132019"/>
    <w:rsid w:val="00140407"/>
    <w:rsid w:val="00141427"/>
    <w:rsid w:val="00151DA1"/>
    <w:rsid w:val="00162244"/>
    <w:rsid w:val="00164C88"/>
    <w:rsid w:val="001714FD"/>
    <w:rsid w:val="00171FE3"/>
    <w:rsid w:val="00177199"/>
    <w:rsid w:val="00182E2D"/>
    <w:rsid w:val="00183966"/>
    <w:rsid w:val="00184AB6"/>
    <w:rsid w:val="001975C0"/>
    <w:rsid w:val="001A79E3"/>
    <w:rsid w:val="001A7B5F"/>
    <w:rsid w:val="001C2C9A"/>
    <w:rsid w:val="001C3F57"/>
    <w:rsid w:val="001C671F"/>
    <w:rsid w:val="001E2D06"/>
    <w:rsid w:val="00206A9E"/>
    <w:rsid w:val="0021076F"/>
    <w:rsid w:val="00223829"/>
    <w:rsid w:val="00224C24"/>
    <w:rsid w:val="00227725"/>
    <w:rsid w:val="002327D2"/>
    <w:rsid w:val="00234AB0"/>
    <w:rsid w:val="00246A8D"/>
    <w:rsid w:val="00252E58"/>
    <w:rsid w:val="002532B9"/>
    <w:rsid w:val="00254CF4"/>
    <w:rsid w:val="0025530B"/>
    <w:rsid w:val="00256818"/>
    <w:rsid w:val="00262667"/>
    <w:rsid w:val="00262BCD"/>
    <w:rsid w:val="002647DD"/>
    <w:rsid w:val="00271AB4"/>
    <w:rsid w:val="00271CE5"/>
    <w:rsid w:val="0027649D"/>
    <w:rsid w:val="002A242E"/>
    <w:rsid w:val="002A41E1"/>
    <w:rsid w:val="002B387A"/>
    <w:rsid w:val="002C2717"/>
    <w:rsid w:val="002C3FEA"/>
    <w:rsid w:val="002D2C3C"/>
    <w:rsid w:val="002D6762"/>
    <w:rsid w:val="002E0AD3"/>
    <w:rsid w:val="002F39D0"/>
    <w:rsid w:val="002F47CE"/>
    <w:rsid w:val="002F5A16"/>
    <w:rsid w:val="00304BF0"/>
    <w:rsid w:val="00310DE7"/>
    <w:rsid w:val="00315FCF"/>
    <w:rsid w:val="00317A14"/>
    <w:rsid w:val="00327F86"/>
    <w:rsid w:val="003334B2"/>
    <w:rsid w:val="00334F09"/>
    <w:rsid w:val="00345E06"/>
    <w:rsid w:val="0035170D"/>
    <w:rsid w:val="00352146"/>
    <w:rsid w:val="00355DC1"/>
    <w:rsid w:val="00361A61"/>
    <w:rsid w:val="00362CCA"/>
    <w:rsid w:val="00376E29"/>
    <w:rsid w:val="0037740E"/>
    <w:rsid w:val="0039099F"/>
    <w:rsid w:val="00393AA3"/>
    <w:rsid w:val="003A26F8"/>
    <w:rsid w:val="003B0DFB"/>
    <w:rsid w:val="003B2976"/>
    <w:rsid w:val="003C54AB"/>
    <w:rsid w:val="003D0B8D"/>
    <w:rsid w:val="003D1307"/>
    <w:rsid w:val="003F089C"/>
    <w:rsid w:val="00401ED6"/>
    <w:rsid w:val="00403B67"/>
    <w:rsid w:val="004059E6"/>
    <w:rsid w:val="00411A1B"/>
    <w:rsid w:val="00412C60"/>
    <w:rsid w:val="00415257"/>
    <w:rsid w:val="00416762"/>
    <w:rsid w:val="00422E9B"/>
    <w:rsid w:val="004348AA"/>
    <w:rsid w:val="004355BC"/>
    <w:rsid w:val="0043568E"/>
    <w:rsid w:val="00445234"/>
    <w:rsid w:val="0046412F"/>
    <w:rsid w:val="0046656D"/>
    <w:rsid w:val="004A01EF"/>
    <w:rsid w:val="004A094E"/>
    <w:rsid w:val="004A5B0A"/>
    <w:rsid w:val="004D10CF"/>
    <w:rsid w:val="004D5F28"/>
    <w:rsid w:val="004E2956"/>
    <w:rsid w:val="004E62A9"/>
    <w:rsid w:val="004F1B79"/>
    <w:rsid w:val="004F34DA"/>
    <w:rsid w:val="0052733C"/>
    <w:rsid w:val="005356D9"/>
    <w:rsid w:val="00552BEF"/>
    <w:rsid w:val="00577BA6"/>
    <w:rsid w:val="005929F2"/>
    <w:rsid w:val="005940E6"/>
    <w:rsid w:val="005A5A48"/>
    <w:rsid w:val="005A5CFA"/>
    <w:rsid w:val="005B01FA"/>
    <w:rsid w:val="005B288D"/>
    <w:rsid w:val="005B47F3"/>
    <w:rsid w:val="005D31EC"/>
    <w:rsid w:val="005D4C76"/>
    <w:rsid w:val="005D728D"/>
    <w:rsid w:val="005E01F9"/>
    <w:rsid w:val="005E0E66"/>
    <w:rsid w:val="005E6FEC"/>
    <w:rsid w:val="00610807"/>
    <w:rsid w:val="00611FED"/>
    <w:rsid w:val="00615C79"/>
    <w:rsid w:val="006276A1"/>
    <w:rsid w:val="006410B9"/>
    <w:rsid w:val="00645EAB"/>
    <w:rsid w:val="00647EA1"/>
    <w:rsid w:val="00653C48"/>
    <w:rsid w:val="00680FE0"/>
    <w:rsid w:val="006869A5"/>
    <w:rsid w:val="006952A3"/>
    <w:rsid w:val="00696404"/>
    <w:rsid w:val="006970F2"/>
    <w:rsid w:val="006A070E"/>
    <w:rsid w:val="006A0830"/>
    <w:rsid w:val="006A39B5"/>
    <w:rsid w:val="006A3C41"/>
    <w:rsid w:val="006B10AA"/>
    <w:rsid w:val="006B1467"/>
    <w:rsid w:val="006B74D8"/>
    <w:rsid w:val="006B7E6D"/>
    <w:rsid w:val="006C6207"/>
    <w:rsid w:val="006D73E8"/>
    <w:rsid w:val="006D7B39"/>
    <w:rsid w:val="006D7BB3"/>
    <w:rsid w:val="006F6452"/>
    <w:rsid w:val="00701FDB"/>
    <w:rsid w:val="00714204"/>
    <w:rsid w:val="00716B38"/>
    <w:rsid w:val="00720042"/>
    <w:rsid w:val="00735D06"/>
    <w:rsid w:val="0074352F"/>
    <w:rsid w:val="007459E3"/>
    <w:rsid w:val="00750B51"/>
    <w:rsid w:val="007572F5"/>
    <w:rsid w:val="007619B2"/>
    <w:rsid w:val="007710C9"/>
    <w:rsid w:val="00776034"/>
    <w:rsid w:val="00776A98"/>
    <w:rsid w:val="00776C41"/>
    <w:rsid w:val="0078053C"/>
    <w:rsid w:val="00781FDB"/>
    <w:rsid w:val="00785432"/>
    <w:rsid w:val="00785EA2"/>
    <w:rsid w:val="007B2F6B"/>
    <w:rsid w:val="007B50C6"/>
    <w:rsid w:val="007C09AB"/>
    <w:rsid w:val="007C3BF8"/>
    <w:rsid w:val="007D05ED"/>
    <w:rsid w:val="007D1DB4"/>
    <w:rsid w:val="007E00B3"/>
    <w:rsid w:val="007E1C25"/>
    <w:rsid w:val="007F6BB8"/>
    <w:rsid w:val="007F7F2A"/>
    <w:rsid w:val="00802186"/>
    <w:rsid w:val="008104A4"/>
    <w:rsid w:val="00824086"/>
    <w:rsid w:val="00831416"/>
    <w:rsid w:val="00835024"/>
    <w:rsid w:val="008370B5"/>
    <w:rsid w:val="00845211"/>
    <w:rsid w:val="00847C40"/>
    <w:rsid w:val="008562C3"/>
    <w:rsid w:val="00862F04"/>
    <w:rsid w:val="00865B4C"/>
    <w:rsid w:val="00871DE1"/>
    <w:rsid w:val="00880AB6"/>
    <w:rsid w:val="00884B62"/>
    <w:rsid w:val="00890A2C"/>
    <w:rsid w:val="00892F81"/>
    <w:rsid w:val="00896334"/>
    <w:rsid w:val="00897344"/>
    <w:rsid w:val="008A29D1"/>
    <w:rsid w:val="008A7D19"/>
    <w:rsid w:val="008A7D62"/>
    <w:rsid w:val="008B3D56"/>
    <w:rsid w:val="008C1DFB"/>
    <w:rsid w:val="008C7D58"/>
    <w:rsid w:val="008E13F9"/>
    <w:rsid w:val="008E551B"/>
    <w:rsid w:val="008E65F9"/>
    <w:rsid w:val="008E745A"/>
    <w:rsid w:val="008F5A39"/>
    <w:rsid w:val="008F6CBE"/>
    <w:rsid w:val="0092343C"/>
    <w:rsid w:val="0092417C"/>
    <w:rsid w:val="00930575"/>
    <w:rsid w:val="00930DE9"/>
    <w:rsid w:val="00933DE0"/>
    <w:rsid w:val="00935A3B"/>
    <w:rsid w:val="00947829"/>
    <w:rsid w:val="00972C76"/>
    <w:rsid w:val="00976E29"/>
    <w:rsid w:val="00976FE4"/>
    <w:rsid w:val="0099316A"/>
    <w:rsid w:val="0099598F"/>
    <w:rsid w:val="00996E19"/>
    <w:rsid w:val="009A4942"/>
    <w:rsid w:val="009B747A"/>
    <w:rsid w:val="009E5FA8"/>
    <w:rsid w:val="009E63DC"/>
    <w:rsid w:val="009F1C51"/>
    <w:rsid w:val="009F38CF"/>
    <w:rsid w:val="009F5A47"/>
    <w:rsid w:val="00A03844"/>
    <w:rsid w:val="00A20B02"/>
    <w:rsid w:val="00A20DD6"/>
    <w:rsid w:val="00A44C24"/>
    <w:rsid w:val="00A50A2C"/>
    <w:rsid w:val="00A55788"/>
    <w:rsid w:val="00A570D6"/>
    <w:rsid w:val="00A65D69"/>
    <w:rsid w:val="00A72D0A"/>
    <w:rsid w:val="00A74739"/>
    <w:rsid w:val="00A84524"/>
    <w:rsid w:val="00A85FD5"/>
    <w:rsid w:val="00A92E80"/>
    <w:rsid w:val="00A96123"/>
    <w:rsid w:val="00AA36D6"/>
    <w:rsid w:val="00AC4C5E"/>
    <w:rsid w:val="00AE1679"/>
    <w:rsid w:val="00AE3C97"/>
    <w:rsid w:val="00AF3A23"/>
    <w:rsid w:val="00AF6AD8"/>
    <w:rsid w:val="00B03ACB"/>
    <w:rsid w:val="00B03B35"/>
    <w:rsid w:val="00B10D10"/>
    <w:rsid w:val="00B128F3"/>
    <w:rsid w:val="00B12CC1"/>
    <w:rsid w:val="00B22F22"/>
    <w:rsid w:val="00B3061F"/>
    <w:rsid w:val="00B371F9"/>
    <w:rsid w:val="00B44BBD"/>
    <w:rsid w:val="00B5038A"/>
    <w:rsid w:val="00B50487"/>
    <w:rsid w:val="00B56ABB"/>
    <w:rsid w:val="00B57542"/>
    <w:rsid w:val="00B61536"/>
    <w:rsid w:val="00B67E6B"/>
    <w:rsid w:val="00B83953"/>
    <w:rsid w:val="00B83BDE"/>
    <w:rsid w:val="00B8492C"/>
    <w:rsid w:val="00B91C44"/>
    <w:rsid w:val="00B94813"/>
    <w:rsid w:val="00B94E8D"/>
    <w:rsid w:val="00BA3F94"/>
    <w:rsid w:val="00BB477A"/>
    <w:rsid w:val="00BB477D"/>
    <w:rsid w:val="00BB5FC4"/>
    <w:rsid w:val="00BB6160"/>
    <w:rsid w:val="00BF20FD"/>
    <w:rsid w:val="00BF414A"/>
    <w:rsid w:val="00BF41F9"/>
    <w:rsid w:val="00BF464D"/>
    <w:rsid w:val="00C10FB5"/>
    <w:rsid w:val="00C12A48"/>
    <w:rsid w:val="00C12C6D"/>
    <w:rsid w:val="00C22A82"/>
    <w:rsid w:val="00C3041E"/>
    <w:rsid w:val="00C3342C"/>
    <w:rsid w:val="00C37807"/>
    <w:rsid w:val="00C51794"/>
    <w:rsid w:val="00C66C95"/>
    <w:rsid w:val="00C73942"/>
    <w:rsid w:val="00C82350"/>
    <w:rsid w:val="00C923B3"/>
    <w:rsid w:val="00CA7B0A"/>
    <w:rsid w:val="00CA7C09"/>
    <w:rsid w:val="00CC60F9"/>
    <w:rsid w:val="00CD040E"/>
    <w:rsid w:val="00CE6F0E"/>
    <w:rsid w:val="00CF2B29"/>
    <w:rsid w:val="00CF2F54"/>
    <w:rsid w:val="00D011D9"/>
    <w:rsid w:val="00D053FB"/>
    <w:rsid w:val="00D063B2"/>
    <w:rsid w:val="00D213ED"/>
    <w:rsid w:val="00D22CAB"/>
    <w:rsid w:val="00D22F6A"/>
    <w:rsid w:val="00D237A3"/>
    <w:rsid w:val="00D278C8"/>
    <w:rsid w:val="00D31DDE"/>
    <w:rsid w:val="00D5425F"/>
    <w:rsid w:val="00D542F6"/>
    <w:rsid w:val="00D75093"/>
    <w:rsid w:val="00D928F6"/>
    <w:rsid w:val="00DC7709"/>
    <w:rsid w:val="00DE3F5E"/>
    <w:rsid w:val="00DE42DD"/>
    <w:rsid w:val="00DE4C9A"/>
    <w:rsid w:val="00DE74FD"/>
    <w:rsid w:val="00E03A75"/>
    <w:rsid w:val="00E068E6"/>
    <w:rsid w:val="00E13D3B"/>
    <w:rsid w:val="00E25785"/>
    <w:rsid w:val="00E37018"/>
    <w:rsid w:val="00E52E1A"/>
    <w:rsid w:val="00E537D1"/>
    <w:rsid w:val="00E5396A"/>
    <w:rsid w:val="00E5799A"/>
    <w:rsid w:val="00E661D1"/>
    <w:rsid w:val="00E66F4B"/>
    <w:rsid w:val="00E729BE"/>
    <w:rsid w:val="00E737E5"/>
    <w:rsid w:val="00E81EB3"/>
    <w:rsid w:val="00E83412"/>
    <w:rsid w:val="00E83DC5"/>
    <w:rsid w:val="00E8464D"/>
    <w:rsid w:val="00E86E94"/>
    <w:rsid w:val="00E94403"/>
    <w:rsid w:val="00E94906"/>
    <w:rsid w:val="00E96E0B"/>
    <w:rsid w:val="00E970CF"/>
    <w:rsid w:val="00EA4DEA"/>
    <w:rsid w:val="00EB7A51"/>
    <w:rsid w:val="00EC264C"/>
    <w:rsid w:val="00EC2CF1"/>
    <w:rsid w:val="00EC3A0B"/>
    <w:rsid w:val="00ED7916"/>
    <w:rsid w:val="00F0243A"/>
    <w:rsid w:val="00F033AA"/>
    <w:rsid w:val="00F0369B"/>
    <w:rsid w:val="00F1113B"/>
    <w:rsid w:val="00F25C5D"/>
    <w:rsid w:val="00F31978"/>
    <w:rsid w:val="00F36FAE"/>
    <w:rsid w:val="00F51112"/>
    <w:rsid w:val="00F70194"/>
    <w:rsid w:val="00F84048"/>
    <w:rsid w:val="00F94A50"/>
    <w:rsid w:val="00FA51E6"/>
    <w:rsid w:val="00FD59E5"/>
    <w:rsid w:val="00FF2A0A"/>
    <w:rsid w:val="00FF4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DDEA5"/>
  <w15:docId w15:val="{0D1AA854-9B1C-4CE6-88A7-33225E1CA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4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3F0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2"/>
    <w:next w:val="a2"/>
    <w:link w:val="10"/>
    <w:uiPriority w:val="9"/>
    <w:qFormat/>
    <w:rsid w:val="004E29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uiPriority w:val="9"/>
    <w:semiHidden/>
    <w:unhideWhenUsed/>
    <w:qFormat/>
    <w:rsid w:val="004E295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2"/>
    <w:next w:val="a2"/>
    <w:link w:val="30"/>
    <w:uiPriority w:val="9"/>
    <w:semiHidden/>
    <w:unhideWhenUsed/>
    <w:qFormat/>
    <w:rsid w:val="004E295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unhideWhenUsed/>
    <w:rsid w:val="00B56A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3"/>
    <w:link w:val="a6"/>
    <w:uiPriority w:val="99"/>
    <w:rsid w:val="00B56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2"/>
    <w:link w:val="a9"/>
    <w:uiPriority w:val="99"/>
    <w:unhideWhenUsed/>
    <w:rsid w:val="00B56A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3"/>
    <w:link w:val="a8"/>
    <w:uiPriority w:val="99"/>
    <w:rsid w:val="00B56A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aliases w:val="Обычный (Web)"/>
    <w:basedOn w:val="a2"/>
    <w:uiPriority w:val="34"/>
    <w:unhideWhenUsed/>
    <w:qFormat/>
    <w:rsid w:val="006A39B5"/>
    <w:pPr>
      <w:spacing w:before="100" w:beforeAutospacing="1" w:after="100" w:afterAutospacing="1"/>
    </w:pPr>
    <w:rPr>
      <w:rFonts w:eastAsiaTheme="minorHAnsi"/>
      <w:color w:val="000000"/>
      <w:sz w:val="24"/>
      <w:szCs w:val="24"/>
    </w:rPr>
  </w:style>
  <w:style w:type="character" w:styleId="ab">
    <w:name w:val="Hyperlink"/>
    <w:basedOn w:val="a3"/>
    <w:uiPriority w:val="99"/>
    <w:semiHidden/>
    <w:unhideWhenUsed/>
    <w:rsid w:val="007572F5"/>
    <w:rPr>
      <w:color w:val="0000FF"/>
      <w:u w:val="single"/>
    </w:rPr>
  </w:style>
  <w:style w:type="character" w:styleId="ac">
    <w:name w:val="annotation reference"/>
    <w:basedOn w:val="a3"/>
    <w:uiPriority w:val="99"/>
    <w:semiHidden/>
    <w:unhideWhenUsed/>
    <w:rsid w:val="00355DC1"/>
    <w:rPr>
      <w:sz w:val="16"/>
      <w:szCs w:val="16"/>
    </w:rPr>
  </w:style>
  <w:style w:type="paragraph" w:styleId="ad">
    <w:name w:val="annotation text"/>
    <w:basedOn w:val="a2"/>
    <w:link w:val="ae"/>
    <w:uiPriority w:val="99"/>
    <w:semiHidden/>
    <w:unhideWhenUsed/>
    <w:rsid w:val="00355DC1"/>
  </w:style>
  <w:style w:type="character" w:customStyle="1" w:styleId="ae">
    <w:name w:val="Текст примечания Знак"/>
    <w:basedOn w:val="a3"/>
    <w:link w:val="ad"/>
    <w:uiPriority w:val="99"/>
    <w:semiHidden/>
    <w:rsid w:val="00355D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55DC1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55D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Balloon Text"/>
    <w:basedOn w:val="a2"/>
    <w:link w:val="af2"/>
    <w:uiPriority w:val="99"/>
    <w:semiHidden/>
    <w:unhideWhenUsed/>
    <w:rsid w:val="002D6762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3"/>
    <w:link w:val="af1"/>
    <w:uiPriority w:val="99"/>
    <w:semiHidden/>
    <w:rsid w:val="002D6762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List Paragraph"/>
    <w:basedOn w:val="a2"/>
    <w:link w:val="af4"/>
    <w:uiPriority w:val="34"/>
    <w:qFormat/>
    <w:rsid w:val="00B615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af4">
    <w:name w:val="Абзац списка Знак"/>
    <w:link w:val="af3"/>
    <w:locked/>
    <w:rsid w:val="00B61536"/>
    <w:rPr>
      <w:rFonts w:ascii="Calibri" w:eastAsia="Calibri" w:hAnsi="Calibri" w:cs="Times New Roman"/>
      <w:lang w:eastAsia="ru-RU"/>
    </w:rPr>
  </w:style>
  <w:style w:type="character" w:customStyle="1" w:styleId="31">
    <w:name w:val="Основной текст (3)_"/>
    <w:link w:val="32"/>
    <w:uiPriority w:val="99"/>
    <w:locked/>
    <w:rsid w:val="00393AA3"/>
    <w:rPr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2"/>
    <w:link w:val="31"/>
    <w:uiPriority w:val="99"/>
    <w:rsid w:val="00393AA3"/>
    <w:pPr>
      <w:shd w:val="clear" w:color="auto" w:fill="FFFFFF"/>
      <w:spacing w:before="240" w:after="6660" w:line="322" w:lineRule="exact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214pt">
    <w:name w:val="Основной текст (2) + 14 pt;Курсив"/>
    <w:basedOn w:val="a3"/>
    <w:rsid w:val="00393AA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table" w:styleId="af5">
    <w:name w:val="Table Grid"/>
    <w:basedOn w:val="a4"/>
    <w:uiPriority w:val="39"/>
    <w:rsid w:val="00865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Placeholder Text"/>
    <w:basedOn w:val="a3"/>
    <w:uiPriority w:val="99"/>
    <w:semiHidden/>
    <w:rsid w:val="00BA3F94"/>
  </w:style>
  <w:style w:type="paragraph" w:styleId="af7">
    <w:name w:val="No Spacing"/>
    <w:uiPriority w:val="1"/>
    <w:qFormat/>
    <w:rsid w:val="00224C2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0">
    <w:name w:val="Пункт контракта"/>
    <w:basedOn w:val="2"/>
    <w:qFormat/>
    <w:rsid w:val="004E2956"/>
    <w:pPr>
      <w:keepNext w:val="0"/>
      <w:keepLines w:val="0"/>
      <w:numPr>
        <w:ilvl w:val="1"/>
        <w:numId w:val="5"/>
      </w:numPr>
      <w:suppressAutoHyphens/>
      <w:spacing w:before="0"/>
      <w:ind w:left="0"/>
      <w:jc w:val="both"/>
    </w:pPr>
    <w:rPr>
      <w:rFonts w:ascii="Times New Roman" w:hAnsi="Times New Roman"/>
      <w:b w:val="0"/>
      <w:bCs w:val="0"/>
      <w:color w:val="auto"/>
      <w:sz w:val="24"/>
      <w:lang w:val="en-US" w:eastAsia="en-US"/>
    </w:rPr>
  </w:style>
  <w:style w:type="paragraph" w:customStyle="1" w:styleId="a1">
    <w:name w:val="Подпункт контракта"/>
    <w:basedOn w:val="3"/>
    <w:qFormat/>
    <w:rsid w:val="004E2956"/>
    <w:pPr>
      <w:keepNext w:val="0"/>
      <w:keepLines w:val="0"/>
      <w:numPr>
        <w:ilvl w:val="2"/>
        <w:numId w:val="5"/>
      </w:numPr>
      <w:suppressAutoHyphens/>
      <w:spacing w:before="0"/>
      <w:jc w:val="both"/>
    </w:pPr>
    <w:rPr>
      <w:rFonts w:ascii="Times New Roman" w:hAnsi="Times New Roman"/>
      <w:b w:val="0"/>
      <w:bCs w:val="0"/>
      <w:color w:val="auto"/>
      <w:sz w:val="24"/>
      <w:szCs w:val="24"/>
      <w:lang w:eastAsia="ar-SA"/>
    </w:rPr>
  </w:style>
  <w:style w:type="paragraph" w:customStyle="1" w:styleId="a">
    <w:name w:val="Раздел контракта"/>
    <w:basedOn w:val="1"/>
    <w:next w:val="a0"/>
    <w:qFormat/>
    <w:rsid w:val="004E2956"/>
    <w:pPr>
      <w:keepNext w:val="0"/>
      <w:keepLines w:val="0"/>
      <w:numPr>
        <w:numId w:val="5"/>
      </w:numPr>
      <w:suppressAutoHyphens/>
      <w:spacing w:before="120" w:after="120"/>
      <w:jc w:val="center"/>
    </w:pPr>
    <w:rPr>
      <w:rFonts w:ascii="Times New Roman" w:hAnsi="Times New Roman"/>
      <w:b w:val="0"/>
      <w:bCs w:val="0"/>
      <w:color w:val="auto"/>
      <w:sz w:val="24"/>
      <w:szCs w:val="32"/>
      <w:lang w:eastAsia="ar-SA"/>
    </w:rPr>
  </w:style>
  <w:style w:type="character" w:customStyle="1" w:styleId="20">
    <w:name w:val="Заголовок 2 Знак"/>
    <w:basedOn w:val="a3"/>
    <w:link w:val="2"/>
    <w:uiPriority w:val="9"/>
    <w:semiHidden/>
    <w:rsid w:val="004E295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3"/>
    <w:link w:val="3"/>
    <w:uiPriority w:val="9"/>
    <w:semiHidden/>
    <w:rsid w:val="004E2956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ru-RU"/>
    </w:rPr>
  </w:style>
  <w:style w:type="character" w:customStyle="1" w:styleId="10">
    <w:name w:val="Заголовок 1 Знак"/>
    <w:basedOn w:val="a3"/>
    <w:link w:val="1"/>
    <w:uiPriority w:val="9"/>
    <w:rsid w:val="004E295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typography5vy1f47">
    <w:name w:val="_typography_5vy1f_47"/>
    <w:basedOn w:val="a3"/>
    <w:rsid w:val="00E949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21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Архангельская Софья Дмитриевна</cp:lastModifiedBy>
  <cp:revision>11</cp:revision>
  <cp:lastPrinted>2023-03-15T09:18:00Z</cp:lastPrinted>
  <dcterms:created xsi:type="dcterms:W3CDTF">2026-10-07T14:28:00Z</dcterms:created>
  <dcterms:modified xsi:type="dcterms:W3CDTF">2026-10-13T12:09:00Z</dcterms:modified>
</cp:coreProperties>
</file>