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D9DFA" w14:textId="7250749E" w:rsidR="008017D3" w:rsidRPr="008017D3" w:rsidRDefault="00F1452A" w:rsidP="008017D3">
      <w:pPr>
        <w:spacing w:after="0" w:line="276" w:lineRule="auto"/>
        <w:jc w:val="right"/>
        <w:rPr>
          <w:rFonts w:ascii="Times New Roman" w:eastAsia="Calibri" w:hAnsi="Times New Roman" w:cs="Times New Roman"/>
        </w:rPr>
      </w:pPr>
      <w:r w:rsidRPr="00F1452A">
        <w:rPr>
          <w:rFonts w:ascii="Times New Roman" w:eastAsia="Calibri" w:hAnsi="Times New Roman" w:cs="Times New Roman"/>
        </w:rPr>
        <w:t>Приложение 5 к контракту</w:t>
      </w:r>
      <w:r w:rsidR="00472C75">
        <w:rPr>
          <w:rFonts w:ascii="Times New Roman" w:eastAsia="Calibri" w:hAnsi="Times New Roman" w:cs="Times New Roman"/>
        </w:rPr>
        <w:t xml:space="preserve"> </w:t>
      </w:r>
      <w:r w:rsidR="008017D3" w:rsidRPr="008017D3">
        <w:rPr>
          <w:rFonts w:ascii="Times New Roman" w:eastAsia="Calibri" w:hAnsi="Times New Roman" w:cs="Times New Roman"/>
        </w:rPr>
        <w:t xml:space="preserve">от </w:t>
      </w:r>
      <w:r w:rsidR="008018DD">
        <w:rPr>
          <w:rFonts w:ascii="Times New Roman" w:eastAsia="Calibri" w:hAnsi="Times New Roman" w:cs="Times New Roman"/>
        </w:rPr>
        <w:t xml:space="preserve">« </w:t>
      </w:r>
      <w:r w:rsidR="008017D3" w:rsidRPr="008017D3">
        <w:rPr>
          <w:rFonts w:ascii="Times New Roman" w:eastAsia="Calibri" w:hAnsi="Times New Roman" w:cs="Times New Roman"/>
        </w:rPr>
        <w:t xml:space="preserve">» </w:t>
      </w:r>
      <w:r w:rsidR="008018DD">
        <w:rPr>
          <w:rFonts w:ascii="Times New Roman" w:eastAsia="Calibri" w:hAnsi="Times New Roman" w:cs="Times New Roman"/>
        </w:rPr>
        <w:t xml:space="preserve">    </w:t>
      </w:r>
      <w:r w:rsidR="008017D3" w:rsidRPr="008017D3">
        <w:rPr>
          <w:rFonts w:ascii="Times New Roman" w:eastAsia="Calibri" w:hAnsi="Times New Roman" w:cs="Times New Roman"/>
        </w:rPr>
        <w:t xml:space="preserve">2026г. № </w:t>
      </w:r>
    </w:p>
    <w:p w14:paraId="42127AFC" w14:textId="2622505F" w:rsidR="00F1452A" w:rsidRDefault="00F1452A" w:rsidP="001E16C9">
      <w:pPr>
        <w:spacing w:after="0" w:line="276" w:lineRule="auto"/>
        <w:jc w:val="right"/>
        <w:rPr>
          <w:rFonts w:ascii="Times New Roman" w:eastAsia="Calibri" w:hAnsi="Times New Roman" w:cs="Times New Roman"/>
        </w:rPr>
      </w:pPr>
    </w:p>
    <w:p w14:paraId="4317AA94" w14:textId="280A03B2" w:rsidR="002A67C1" w:rsidRPr="00F1452A" w:rsidRDefault="002A67C1" w:rsidP="001E600B">
      <w:pPr>
        <w:spacing w:after="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</w:t>
      </w:r>
    </w:p>
    <w:p w14:paraId="282F92C1" w14:textId="77777777" w:rsidR="00F1452A" w:rsidRPr="00F1452A" w:rsidRDefault="00F1452A" w:rsidP="00F145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452A">
        <w:rPr>
          <w:rFonts w:ascii="Times New Roman" w:eastAsia="Times New Roman" w:hAnsi="Times New Roman" w:cs="Times New Roman"/>
          <w:b/>
          <w:lang w:eastAsia="ru-RU"/>
        </w:rPr>
        <w:t xml:space="preserve">ОПИСАНИЕ ОБЬЕКТА ЗАКУПКИ </w:t>
      </w:r>
    </w:p>
    <w:p w14:paraId="441DADEF" w14:textId="77777777" w:rsidR="00F1452A" w:rsidRPr="00F1452A" w:rsidRDefault="00F1452A" w:rsidP="00F145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452A">
        <w:rPr>
          <w:rFonts w:ascii="Times New Roman" w:eastAsia="Times New Roman" w:hAnsi="Times New Roman" w:cs="Times New Roman"/>
          <w:b/>
          <w:lang w:eastAsia="ru-RU"/>
        </w:rPr>
        <w:t>(ТЕХНИЧЕСКОЕ ЗАДАНИЕ)</w:t>
      </w:r>
    </w:p>
    <w:p w14:paraId="2DF02D18" w14:textId="77777777" w:rsidR="00F1452A" w:rsidRPr="00F1452A" w:rsidRDefault="00F1452A" w:rsidP="00F1452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1452A">
        <w:rPr>
          <w:rFonts w:ascii="Times New Roman" w:eastAsia="Times New Roman" w:hAnsi="Times New Roman" w:cs="Times New Roman"/>
          <w:b/>
          <w:lang w:eastAsia="ru-RU"/>
        </w:rPr>
        <w:t>1.</w:t>
      </w:r>
      <w:r w:rsidRPr="00F1452A">
        <w:rPr>
          <w:rFonts w:ascii="Times New Roman" w:eastAsia="Times New Roman" w:hAnsi="Times New Roman" w:cs="Times New Roman"/>
          <w:b/>
          <w:lang w:eastAsia="ru-RU"/>
        </w:rPr>
        <w:tab/>
        <w:t xml:space="preserve"> Общая информация об объекте закупки:</w:t>
      </w:r>
    </w:p>
    <w:tbl>
      <w:tblPr>
        <w:tblpPr w:leftFromText="180" w:rightFromText="180" w:vertAnchor="text" w:horzAnchor="margin" w:tblpXSpec="center" w:tblpY="13"/>
        <w:tblW w:w="10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7760"/>
      </w:tblGrid>
      <w:tr w:rsidR="00F1452A" w:rsidRPr="00F1452A" w14:paraId="382A0272" w14:textId="77777777" w:rsidTr="000E0A81">
        <w:tc>
          <w:tcPr>
            <w:tcW w:w="2835" w:type="dxa"/>
          </w:tcPr>
          <w:p w14:paraId="71FEAF4F" w14:textId="77777777" w:rsidR="00F1452A" w:rsidRPr="00F1452A" w:rsidRDefault="00F1452A" w:rsidP="00F145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</w:tc>
        <w:tc>
          <w:tcPr>
            <w:tcW w:w="7760" w:type="dxa"/>
          </w:tcPr>
          <w:p w14:paraId="52984F60" w14:textId="0ACBD68B" w:rsidR="00F1452A" w:rsidRPr="00F1452A" w:rsidRDefault="001C0428" w:rsidP="00F1452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1C0428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МОУ Сосново-Борск</w:t>
            </w:r>
            <w:r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ая</w:t>
            </w:r>
            <w:r w:rsidRPr="001C0428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 xml:space="preserve"> СОШ</w:t>
            </w:r>
          </w:p>
        </w:tc>
      </w:tr>
      <w:tr w:rsidR="00F1452A" w:rsidRPr="00F1452A" w14:paraId="12A134DE" w14:textId="77777777" w:rsidTr="000E0A81">
        <w:trPr>
          <w:trHeight w:val="493"/>
        </w:trPr>
        <w:tc>
          <w:tcPr>
            <w:tcW w:w="2835" w:type="dxa"/>
          </w:tcPr>
          <w:p w14:paraId="3EACB0D2" w14:textId="77777777" w:rsidR="00F1452A" w:rsidRPr="00F1452A" w:rsidRDefault="00F1452A" w:rsidP="00F145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Предмет контракта</w:t>
            </w:r>
          </w:p>
        </w:tc>
        <w:tc>
          <w:tcPr>
            <w:tcW w:w="7760" w:type="dxa"/>
          </w:tcPr>
          <w:p w14:paraId="0208473A" w14:textId="30603B7B" w:rsidR="00F1452A" w:rsidRPr="00003EFB" w:rsidRDefault="00003EFB" w:rsidP="00F1452A">
            <w:pPr>
              <w:autoSpaceDE w:val="0"/>
              <w:autoSpaceDN w:val="0"/>
              <w:adjustRightInd w:val="0"/>
              <w:spacing w:after="6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3EFB">
              <w:rPr>
                <w:rFonts w:ascii="Times New Roman" w:eastAsia="Times New Roman" w:hAnsi="Times New Roman" w:cs="Times New Roman"/>
                <w:lang w:eastAsia="ru-RU"/>
              </w:rPr>
              <w:t>Поставка</w:t>
            </w:r>
            <w:r w:rsidR="008018DD" w:rsidRPr="008018DD">
              <w:rPr>
                <w:rFonts w:ascii="Times New Roman" w:hAnsi="Times New Roman" w:cs="Times New Roman"/>
                <w:sz w:val="24"/>
                <w:szCs w:val="24"/>
              </w:rPr>
              <w:t xml:space="preserve"> малых архитектурных форм</w:t>
            </w:r>
          </w:p>
        </w:tc>
      </w:tr>
      <w:tr w:rsidR="00F1452A" w:rsidRPr="00F1452A" w14:paraId="4E794007" w14:textId="77777777" w:rsidTr="000E0A81">
        <w:tc>
          <w:tcPr>
            <w:tcW w:w="2835" w:type="dxa"/>
          </w:tcPr>
          <w:p w14:paraId="4D75F65A" w14:textId="77777777" w:rsidR="00F1452A" w:rsidRPr="00F1452A" w:rsidRDefault="00F1452A" w:rsidP="00F145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Место поставки товара</w:t>
            </w:r>
          </w:p>
        </w:tc>
        <w:tc>
          <w:tcPr>
            <w:tcW w:w="7760" w:type="dxa"/>
          </w:tcPr>
          <w:p w14:paraId="4178B309" w14:textId="6B57106F" w:rsidR="00F1452A" w:rsidRPr="00F1452A" w:rsidRDefault="003F6BB0" w:rsidP="00F1452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A"/>
                <w:lang w:eastAsia="ru-RU"/>
              </w:rPr>
            </w:pPr>
            <w:r w:rsidRPr="003F6BB0">
              <w:rPr>
                <w:rFonts w:ascii="Times New Roman" w:eastAsia="Times New Roman" w:hAnsi="Times New Roman" w:cs="Times New Roman"/>
                <w:color w:val="00000A"/>
                <w:lang w:eastAsia="ru-RU"/>
              </w:rPr>
              <w:t>указано в приложении 2 к Контракту</w:t>
            </w:r>
          </w:p>
        </w:tc>
      </w:tr>
      <w:tr w:rsidR="00F1452A" w:rsidRPr="00F1452A" w14:paraId="74D079B4" w14:textId="77777777" w:rsidTr="000E0A81">
        <w:trPr>
          <w:trHeight w:val="1609"/>
        </w:trPr>
        <w:tc>
          <w:tcPr>
            <w:tcW w:w="2835" w:type="dxa"/>
          </w:tcPr>
          <w:p w14:paraId="1C9A2BA1" w14:textId="77777777" w:rsidR="00F1452A" w:rsidRPr="00F1452A" w:rsidRDefault="00F1452A" w:rsidP="00F1452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НМЦК</w:t>
            </w:r>
          </w:p>
        </w:tc>
        <w:tc>
          <w:tcPr>
            <w:tcW w:w="7760" w:type="dxa"/>
          </w:tcPr>
          <w:p w14:paraId="3296F648" w14:textId="67D297F9" w:rsidR="00AA6CA0" w:rsidRPr="00A07F96" w:rsidRDefault="00F1452A" w:rsidP="00EB66F4">
            <w:pPr>
              <w:suppressAutoHyphens/>
              <w:spacing w:after="0" w:line="276" w:lineRule="auto"/>
              <w:ind w:hanging="931"/>
              <w:jc w:val="both"/>
              <w:outlineLvl w:val="1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A07F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</w:t>
            </w:r>
            <w:r w:rsidRPr="00A07F96">
              <w:rPr>
                <w:rFonts w:ascii="Times New Roman" w:hAnsi="Times New Roman" w:cs="Times New Roman"/>
              </w:rPr>
              <w:t xml:space="preserve"> </w:t>
            </w:r>
            <w:r w:rsidR="00E12773" w:rsidRPr="00E12773">
              <w:rPr>
                <w:rFonts w:ascii="Times New Roman" w:hAnsi="Times New Roman" w:cs="Times New Roman"/>
              </w:rPr>
              <w:t>160296,00 (сто шестьдесят тысяч двести девяносто шесть рублей) 00 копеек.</w:t>
            </w:r>
          </w:p>
          <w:p w14:paraId="29B6359B" w14:textId="77777777" w:rsidR="00AA6CA0" w:rsidRDefault="00AA6CA0" w:rsidP="00EB66F4">
            <w:pPr>
              <w:suppressAutoHyphens/>
              <w:spacing w:after="0" w:line="276" w:lineRule="auto"/>
              <w:ind w:hanging="931"/>
              <w:jc w:val="both"/>
              <w:outlineLvl w:val="1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14:paraId="4D91FE2A" w14:textId="631B23AF" w:rsidR="00EB66F4" w:rsidRPr="00F1452A" w:rsidRDefault="00AA6CA0" w:rsidP="00EB66F4">
            <w:pPr>
              <w:suppressAutoHyphens/>
              <w:spacing w:after="0" w:line="276" w:lineRule="auto"/>
              <w:ind w:hanging="931"/>
              <w:jc w:val="both"/>
              <w:outlineLvl w:val="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                 </w:t>
            </w:r>
            <w:r w:rsidR="00D71210" w:rsidRPr="00D7121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Цена Контракта включает в себя стоимость товара, все расходы по доставке, разгрузке, </w:t>
            </w:r>
            <w:r w:rsidR="00D71210" w:rsidRPr="00F34DEA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заносу </w:t>
            </w:r>
            <w:r w:rsidR="001E327A" w:rsidRPr="00F34DEA">
              <w:rPr>
                <w:rFonts w:ascii="Times New Roman" w:eastAsia="Times New Roman" w:hAnsi="Times New Roman" w:cs="Times New Roman"/>
                <w:iCs/>
                <w:lang w:eastAsia="ru-RU"/>
              </w:rPr>
              <w:t>в помещение указанное</w:t>
            </w:r>
            <w:r w:rsidR="00D71210" w:rsidRPr="00F34DEA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Заказчик</w:t>
            </w:r>
            <w:r w:rsidR="001E327A" w:rsidRPr="00F34DEA">
              <w:rPr>
                <w:rFonts w:ascii="Times New Roman" w:eastAsia="Times New Roman" w:hAnsi="Times New Roman" w:cs="Times New Roman"/>
                <w:iCs/>
                <w:lang w:eastAsia="ru-RU"/>
              </w:rPr>
              <w:t>ом</w:t>
            </w:r>
            <w:r w:rsidR="00D71210" w:rsidRPr="00F34DEA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, сборке и монтажу товара, </w:t>
            </w:r>
            <w:r w:rsidR="001E327A" w:rsidRPr="00F34DEA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="00D71210" w:rsidRPr="00F34DEA">
              <w:rPr>
                <w:rFonts w:ascii="Times New Roman" w:eastAsia="Times New Roman" w:hAnsi="Times New Roman" w:cs="Times New Roman"/>
                <w:iCs/>
                <w:lang w:eastAsia="ru-RU"/>
              </w:rPr>
              <w:t>уборке и вывозу мусора, расходы на уплату налогов, сборов и других обязательных платежей, а также иные расходы Поставщика, связанные с исполнением Контракта.</w:t>
            </w:r>
          </w:p>
        </w:tc>
      </w:tr>
      <w:tr w:rsidR="002C6521" w:rsidRPr="00F1452A" w14:paraId="66A9D292" w14:textId="77777777" w:rsidTr="000E0A81">
        <w:tc>
          <w:tcPr>
            <w:tcW w:w="2835" w:type="dxa"/>
          </w:tcPr>
          <w:p w14:paraId="7CD9F688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Срок поставки товара</w:t>
            </w:r>
          </w:p>
        </w:tc>
        <w:tc>
          <w:tcPr>
            <w:tcW w:w="7760" w:type="dxa"/>
          </w:tcPr>
          <w:p w14:paraId="50D3C142" w14:textId="73688DCC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4B6992">
              <w:rPr>
                <w:rFonts w:ascii="Times New Roman" w:eastAsia="Times New Roman" w:hAnsi="Times New Roman" w:cs="Times New Roman"/>
                <w:iCs/>
                <w:lang w:eastAsia="ru-RU"/>
              </w:rPr>
              <w:t>Поставка товара должна осуществляться в сроки, указанные в разделе «График выполнения обязательств по контракту» приложения 2 к Контракту (далее – График).</w:t>
            </w:r>
          </w:p>
        </w:tc>
      </w:tr>
      <w:tr w:rsidR="002C6521" w:rsidRPr="00F1452A" w14:paraId="45EA5361" w14:textId="77777777" w:rsidTr="000E0A81">
        <w:tc>
          <w:tcPr>
            <w:tcW w:w="2835" w:type="dxa"/>
          </w:tcPr>
          <w:p w14:paraId="1C0023D3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Год финансирования</w:t>
            </w:r>
          </w:p>
        </w:tc>
        <w:tc>
          <w:tcPr>
            <w:tcW w:w="7760" w:type="dxa"/>
          </w:tcPr>
          <w:p w14:paraId="4C6B2800" w14:textId="5AE29909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iCs/>
                <w:lang w:eastAsia="ru-RU"/>
              </w:rPr>
              <w:t>202</w:t>
            </w:r>
            <w:r w:rsidR="00485A01">
              <w:rPr>
                <w:rFonts w:ascii="Times New Roman" w:eastAsia="Times New Roman" w:hAnsi="Times New Roman" w:cs="Times New Roman"/>
                <w:iCs/>
                <w:lang w:eastAsia="ru-RU"/>
              </w:rPr>
              <w:t>6</w:t>
            </w:r>
          </w:p>
        </w:tc>
      </w:tr>
      <w:tr w:rsidR="002C6521" w:rsidRPr="00F1452A" w14:paraId="0BDDA5AB" w14:textId="77777777" w:rsidTr="000E0A81">
        <w:tc>
          <w:tcPr>
            <w:tcW w:w="2835" w:type="dxa"/>
          </w:tcPr>
          <w:p w14:paraId="498D7FBD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ИКЗ</w:t>
            </w:r>
          </w:p>
        </w:tc>
        <w:tc>
          <w:tcPr>
            <w:tcW w:w="7760" w:type="dxa"/>
            <w:tcBorders>
              <w:bottom w:val="single" w:sz="4" w:space="0" w:color="auto"/>
            </w:tcBorders>
          </w:tcPr>
          <w:p w14:paraId="546A44C9" w14:textId="71F3DD89" w:rsidR="002C6521" w:rsidRPr="00F1452A" w:rsidRDefault="00D833C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D833C1">
              <w:rPr>
                <w:rFonts w:ascii="Times New Roman" w:eastAsia="Times New Roman" w:hAnsi="Times New Roman" w:cs="Times New Roman"/>
              </w:rPr>
              <w:t>26-35070010611502201001-0014-000-0000-244</w:t>
            </w:r>
          </w:p>
        </w:tc>
      </w:tr>
      <w:tr w:rsidR="002C6521" w:rsidRPr="00F1452A" w14:paraId="57B575A8" w14:textId="77777777" w:rsidTr="000E0A81"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14:paraId="51295202" w14:textId="21B77408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Муниципальная программа</w:t>
            </w:r>
          </w:p>
          <w:p w14:paraId="4D43686E" w14:textId="543F76A5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94CAC2" w14:textId="77777777" w:rsidR="002C6521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Вне программы</w:t>
            </w:r>
          </w:p>
          <w:p w14:paraId="2E0A2EE3" w14:textId="44F48FA0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521" w:rsidRPr="00F1452A" w14:paraId="3405AE76" w14:textId="77777777" w:rsidTr="000E0A81">
        <w:trPr>
          <w:trHeight w:val="139"/>
        </w:trPr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676F9AE6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7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7F3EE32" w14:textId="6F204030" w:rsidR="002C6521" w:rsidRPr="007A28C4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6521" w:rsidRPr="00F1452A" w14:paraId="6111B62A" w14:textId="77777777" w:rsidTr="000E0A81">
        <w:tc>
          <w:tcPr>
            <w:tcW w:w="2835" w:type="dxa"/>
          </w:tcPr>
          <w:p w14:paraId="5902A47B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Источник финансирования</w:t>
            </w:r>
          </w:p>
        </w:tc>
        <w:tc>
          <w:tcPr>
            <w:tcW w:w="7760" w:type="dxa"/>
            <w:tcBorders>
              <w:top w:val="single" w:sz="4" w:space="0" w:color="auto"/>
            </w:tcBorders>
          </w:tcPr>
          <w:p w14:paraId="20080311" w14:textId="605D2E0D" w:rsidR="0056334B" w:rsidRDefault="0056334B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56334B">
              <w:rPr>
                <w:rFonts w:ascii="Times New Roman" w:eastAsia="Times New Roman" w:hAnsi="Times New Roman" w:cs="Times New Roman"/>
                <w:lang w:eastAsia="ar-SA"/>
              </w:rPr>
              <w:t>Городской округ Коломна Московской области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/</w:t>
            </w:r>
            <w:r w:rsidR="00263BC5" w:rsidRPr="00263BC5">
              <w:rPr>
                <w:rFonts w:ascii="Times New Roman" w:eastAsia="Times New Roman" w:hAnsi="Times New Roman" w:cs="Times New Roman"/>
                <w:lang w:eastAsia="ar-SA"/>
              </w:rPr>
              <w:t>901111 - Целевые средства бюджетных/автономных учреждений – Субсидии за счет субвенций из бюджета Московской области</w:t>
            </w:r>
          </w:p>
          <w:p w14:paraId="198F313C" w14:textId="29E82C12" w:rsidR="002C6521" w:rsidRPr="007A28C4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A28C4">
              <w:rPr>
                <w:rFonts w:ascii="Times New Roman" w:eastAsia="Times New Roman" w:hAnsi="Times New Roman" w:cs="Times New Roman"/>
                <w:lang w:eastAsia="ar-SA"/>
              </w:rPr>
              <w:t xml:space="preserve">КБК </w:t>
            </w:r>
            <w:r w:rsidR="007A28C4" w:rsidRPr="007A28C4">
              <w:t xml:space="preserve"> </w:t>
            </w:r>
            <w:r w:rsidR="00E12773" w:rsidRPr="00E12773">
              <w:t>90207010310162010244</w:t>
            </w:r>
          </w:p>
          <w:p w14:paraId="4D8E2441" w14:textId="591988C4" w:rsidR="002C6521" w:rsidRPr="007A28C4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C6521" w:rsidRPr="00F1452A" w14:paraId="3815422B" w14:textId="77777777" w:rsidTr="000E0A8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6051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Срок оплаты</w:t>
            </w: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F551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1452A">
              <w:rPr>
                <w:rFonts w:ascii="Times New Roman" w:eastAsia="Times New Roman" w:hAnsi="Times New Roman" w:cs="Times New Roman"/>
                <w:lang w:eastAsia="ar-SA"/>
              </w:rPr>
              <w:t>Порядок и сроки оплаты товара установлены в разделе «Сведения о порядке оплаты» приложения 2 к Контракту.</w:t>
            </w:r>
          </w:p>
          <w:p w14:paraId="21B501DD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1452A">
              <w:rPr>
                <w:rFonts w:ascii="Times New Roman" w:eastAsia="Times New Roman" w:hAnsi="Times New Roman" w:cs="Times New Roman"/>
                <w:lang w:eastAsia="ar-SA"/>
              </w:rPr>
              <w:t>Авансовый платеж не предусмотрен</w:t>
            </w:r>
          </w:p>
        </w:tc>
      </w:tr>
      <w:tr w:rsidR="002C6521" w:rsidRPr="00F1452A" w14:paraId="000DA1EE" w14:textId="77777777" w:rsidTr="000E0A8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3F05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lang w:eastAsia="ru-RU"/>
              </w:rPr>
              <w:t>Порядок сдачи приемки документов</w:t>
            </w: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5CA9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1452A">
              <w:rPr>
                <w:rFonts w:ascii="Times New Roman" w:eastAsia="Times New Roman" w:hAnsi="Times New Roman" w:cs="Times New Roman"/>
                <w:lang w:eastAsia="ar-SA"/>
              </w:rPr>
              <w:t>Порядок сдачи –приемки документов установлен в приложении 3 к контракту «Перечень электронных документов, которыми обмениваются стороны при исполнении контракта»</w:t>
            </w:r>
          </w:p>
        </w:tc>
      </w:tr>
      <w:tr w:rsidR="002C6521" w:rsidRPr="00F1452A" w14:paraId="11307EEF" w14:textId="77777777" w:rsidTr="000E0A81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D578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45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Единое требование к участникам закупки</w:t>
            </w:r>
          </w:p>
        </w:tc>
        <w:tc>
          <w:tcPr>
            <w:tcW w:w="7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244D" w14:textId="77777777" w:rsidR="002C6521" w:rsidRPr="00F1452A" w:rsidRDefault="002C6521" w:rsidP="002C6521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F1452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ч.1 ст. 31 Федеральный закон от 05.04.2013 N 44-ФЗ "О контрактной системе в сфере закупок товаров, работ, услуг для обеспечения государственных и муниципальных нужд".</w:t>
            </w:r>
          </w:p>
        </w:tc>
      </w:tr>
    </w:tbl>
    <w:p w14:paraId="2D466D9A" w14:textId="1559B34C" w:rsidR="007E64F7" w:rsidRDefault="007E64F7" w:rsidP="00E17091">
      <w:pPr>
        <w:widowControl w:val="0"/>
        <w:autoSpaceDE w:val="0"/>
        <w:autoSpaceDN w:val="0"/>
        <w:adjustRightInd w:val="0"/>
        <w:spacing w:after="0" w:line="276" w:lineRule="auto"/>
        <w:ind w:hanging="284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C5BED">
        <w:rPr>
          <w:rFonts w:ascii="Times New Roman" w:eastAsia="Times New Roman" w:hAnsi="Times New Roman" w:cs="Times New Roman"/>
          <w:b/>
          <w:lang w:eastAsia="ru-RU"/>
        </w:rPr>
        <w:t>2.</w:t>
      </w:r>
      <w:r w:rsidR="00D45F99" w:rsidRPr="006C5BED">
        <w:t xml:space="preserve"> </w:t>
      </w:r>
      <w:r w:rsidR="00D45F99" w:rsidRPr="006C5BED">
        <w:rPr>
          <w:rFonts w:ascii="Times New Roman" w:eastAsia="Times New Roman" w:hAnsi="Times New Roman" w:cs="Times New Roman"/>
          <w:b/>
          <w:lang w:eastAsia="ru-RU"/>
        </w:rPr>
        <w:t>Описание объекта закупки, наличие позиции в каталоге товаров, работ, услуг</w:t>
      </w:r>
      <w:r w:rsidRPr="006C5BED"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50376569" w14:textId="77777777" w:rsidR="00AA6CA0" w:rsidRPr="006C5BED" w:rsidRDefault="00AA6CA0" w:rsidP="00E17091">
      <w:pPr>
        <w:widowControl w:val="0"/>
        <w:autoSpaceDE w:val="0"/>
        <w:autoSpaceDN w:val="0"/>
        <w:adjustRightInd w:val="0"/>
        <w:spacing w:after="0" w:line="276" w:lineRule="auto"/>
        <w:ind w:hanging="284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2"/>
        <w:tblpPr w:leftFromText="180" w:rightFromText="180" w:vertAnchor="text" w:horzAnchor="margin" w:tblpXSpec="center" w:tblpY="105"/>
        <w:tblW w:w="9214" w:type="dxa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1994"/>
        <w:gridCol w:w="709"/>
        <w:gridCol w:w="2405"/>
        <w:gridCol w:w="1984"/>
      </w:tblGrid>
      <w:tr w:rsidR="00FE51DA" w:rsidRPr="006C5BED" w14:paraId="51D19D62" w14:textId="77777777" w:rsidTr="00FE51DA">
        <w:trPr>
          <w:trHeight w:val="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7BA0" w14:textId="77777777" w:rsidR="00FE51DA" w:rsidRPr="006C5BED" w:rsidRDefault="00FE51DA" w:rsidP="00E17091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C5BE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51F6" w14:textId="77777777" w:rsidR="00FE51DA" w:rsidRPr="00C2094E" w:rsidRDefault="00FE51DA" w:rsidP="00E17091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2094E">
              <w:rPr>
                <w:rFonts w:ascii="Times New Roman" w:eastAsia="Times New Roman" w:hAnsi="Times New Roman" w:cs="Times New Roman"/>
                <w:lang w:eastAsia="ru-RU"/>
              </w:rPr>
              <w:t>Код позиции КТРУ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23FD" w14:textId="77777777" w:rsidR="00FE51DA" w:rsidRPr="00C2094E" w:rsidRDefault="00FE51DA" w:rsidP="00E17091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2094E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4E51" w14:textId="77777777" w:rsidR="00FE51DA" w:rsidRPr="00C2094E" w:rsidRDefault="00FE51DA" w:rsidP="00E17091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2094E">
              <w:rPr>
                <w:rFonts w:ascii="Times New Roman" w:eastAsia="Times New Roman" w:hAnsi="Times New Roman" w:cs="Times New Roman"/>
                <w:lang w:eastAsia="ru-RU"/>
              </w:rPr>
              <w:t xml:space="preserve">Един. </w:t>
            </w:r>
            <w:proofErr w:type="spellStart"/>
            <w:r w:rsidRPr="00C2094E">
              <w:rPr>
                <w:rFonts w:ascii="Times New Roman" w:eastAsia="Times New Roman" w:hAnsi="Times New Roman" w:cs="Times New Roman"/>
                <w:lang w:eastAsia="ru-RU"/>
              </w:rPr>
              <w:t>измер</w:t>
            </w:r>
            <w:proofErr w:type="spellEnd"/>
            <w:r w:rsidRPr="00C2094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561D" w14:textId="77777777" w:rsidR="00FE51DA" w:rsidRPr="00C2094E" w:rsidRDefault="00FE51DA" w:rsidP="00E17091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2094E">
              <w:rPr>
                <w:rFonts w:ascii="Times New Roman" w:eastAsia="Times New Roman" w:hAnsi="Times New Roman" w:cs="Times New Roman"/>
                <w:lang w:eastAsia="ru-RU"/>
              </w:rPr>
              <w:t>Код продукции по ОКПД2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6475" w14:textId="44218284" w:rsidR="00FE51DA" w:rsidRPr="00C2094E" w:rsidRDefault="00FE51DA" w:rsidP="00E17091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C2094E">
              <w:rPr>
                <w:rFonts w:ascii="Times New Roman" w:eastAsia="Times New Roman" w:hAnsi="Times New Roman" w:cs="Times New Roman"/>
                <w:lang w:eastAsia="ru-RU"/>
              </w:rPr>
              <w:t>Код продукции по КОЗ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FE51DA" w:rsidRPr="006C5BED" w14:paraId="36815DE2" w14:textId="77777777" w:rsidTr="00FE51DA">
        <w:trPr>
          <w:trHeight w:val="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DF13" w14:textId="0A004782" w:rsidR="00FE51DA" w:rsidRDefault="00FE51DA" w:rsidP="005008EF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14:paraId="79CBBF36" w14:textId="77777777" w:rsidR="00FE51DA" w:rsidRPr="006C5BED" w:rsidRDefault="00FE51DA" w:rsidP="005008EF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6505" w14:textId="5C810AB8" w:rsidR="00FE51DA" w:rsidRPr="00E36B64" w:rsidRDefault="00F106AA" w:rsidP="005008EF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F106AA">
              <w:rPr>
                <w:rFonts w:ascii="Times New Roman" w:eastAsia="Times New Roman" w:hAnsi="Times New Roman" w:cs="Times New Roman"/>
                <w:lang w:eastAsia="ru-RU"/>
              </w:rPr>
              <w:t>41.20.20.900-00000012-Горка детская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2199" w14:textId="28E84B99" w:rsidR="00FE51DA" w:rsidRPr="00E36B64" w:rsidRDefault="00F106AA" w:rsidP="005008EF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F106AA">
              <w:rPr>
                <w:rFonts w:ascii="Times New Roman" w:eastAsia="Times New Roman" w:hAnsi="Times New Roman" w:cs="Times New Roman"/>
                <w:lang w:eastAsia="ru-RU"/>
              </w:rPr>
              <w:t>Детский игровой комплекс ДИК-03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A793" w14:textId="122C5F06" w:rsidR="00FE51DA" w:rsidRPr="007A28C4" w:rsidRDefault="00FE51DA" w:rsidP="005008EF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86B2" w14:textId="1E4C4257" w:rsidR="00FE51DA" w:rsidRPr="007A28C4" w:rsidRDefault="00F106AA" w:rsidP="005008EF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F106AA">
              <w:rPr>
                <w:rFonts w:ascii="Times New Roman" w:eastAsia="Times New Roman" w:hAnsi="Times New Roman" w:cs="Times New Roman"/>
                <w:lang w:eastAsia="ru-RU"/>
              </w:rPr>
              <w:t>41.20.20.900-Сооружения спортивно-оздоровительные и сооружения прочие, не включенные в другие группировки</w:t>
            </w:r>
          </w:p>
        </w:tc>
        <w:tc>
          <w:tcPr>
            <w:tcW w:w="1984" w:type="dxa"/>
          </w:tcPr>
          <w:p w14:paraId="777141C3" w14:textId="4FFF0A3E" w:rsidR="00FE51DA" w:rsidRPr="00E36B64" w:rsidRDefault="00F106AA" w:rsidP="005008EF">
            <w:pPr>
              <w:widowControl w:val="0"/>
              <w:autoSpaceDE w:val="0"/>
              <w:autoSpaceDN w:val="0"/>
              <w:adjustRightInd w:val="0"/>
              <w:spacing w:line="276" w:lineRule="auto"/>
              <w:contextualSpacing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F106AA">
              <w:rPr>
                <w:rFonts w:ascii="Times New Roman" w:eastAsia="Times New Roman" w:hAnsi="Times New Roman" w:cs="Times New Roman"/>
                <w:lang w:eastAsia="ru-RU"/>
              </w:rPr>
              <w:t>11.207.03.01.01.04.001 - Горка детская, тип каркаса Металлический</w:t>
            </w:r>
          </w:p>
        </w:tc>
      </w:tr>
    </w:tbl>
    <w:p w14:paraId="7C1BA35A" w14:textId="77777777" w:rsidR="005008EF" w:rsidRDefault="005008EF" w:rsidP="007B364F">
      <w:pPr>
        <w:widowControl w:val="0"/>
        <w:spacing w:after="0" w:line="276" w:lineRule="auto"/>
        <w:ind w:firstLine="709"/>
        <w:jc w:val="center"/>
        <w:rPr>
          <w:rFonts w:ascii="Times New Roman" w:eastAsia="Arial Unicode MS" w:hAnsi="Times New Roman" w:cs="Arial Unicode MS"/>
          <w:b/>
          <w:bCs/>
          <w:u w:color="000000"/>
          <w:lang w:eastAsia="ru-RU"/>
        </w:rPr>
      </w:pPr>
      <w:bookmarkStart w:id="0" w:name="dst100047"/>
      <w:bookmarkEnd w:id="0"/>
    </w:p>
    <w:p w14:paraId="54C5D957" w14:textId="337A765D" w:rsidR="002F2F09" w:rsidRDefault="00627463" w:rsidP="007B364F">
      <w:pPr>
        <w:widowControl w:val="0"/>
        <w:spacing w:after="0" w:line="276" w:lineRule="auto"/>
        <w:ind w:firstLine="709"/>
        <w:jc w:val="center"/>
        <w:rPr>
          <w:rFonts w:ascii="Times New Roman" w:eastAsia="Arial Unicode MS" w:hAnsi="Times New Roman" w:cs="Arial Unicode MS"/>
          <w:b/>
          <w:bCs/>
          <w:u w:color="000000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u w:color="000000"/>
          <w:lang w:eastAsia="ru-RU"/>
        </w:rPr>
        <w:t xml:space="preserve">2.1 </w:t>
      </w:r>
      <w:r w:rsidR="002F2F09">
        <w:rPr>
          <w:rFonts w:ascii="Times New Roman" w:eastAsia="Arial Unicode MS" w:hAnsi="Times New Roman" w:cs="Arial Unicode MS"/>
          <w:b/>
          <w:bCs/>
          <w:u w:color="000000"/>
          <w:lang w:eastAsia="ru-RU"/>
        </w:rPr>
        <w:t>Характеристики</w:t>
      </w:r>
    </w:p>
    <w:tbl>
      <w:tblPr>
        <w:tblStyle w:val="a3"/>
        <w:tblpPr w:leftFromText="180" w:rightFromText="180" w:vertAnchor="text" w:horzAnchor="margin" w:tblpXSpec="center" w:tblpY="41"/>
        <w:tblW w:w="9918" w:type="dxa"/>
        <w:tblLayout w:type="fixed"/>
        <w:tblLook w:val="04A0" w:firstRow="1" w:lastRow="0" w:firstColumn="1" w:lastColumn="0" w:noHBand="0" w:noVBand="1"/>
      </w:tblPr>
      <w:tblGrid>
        <w:gridCol w:w="540"/>
        <w:gridCol w:w="3283"/>
        <w:gridCol w:w="5103"/>
        <w:gridCol w:w="992"/>
      </w:tblGrid>
      <w:tr w:rsidR="0008563D" w14:paraId="444205C5" w14:textId="77777777" w:rsidTr="00575B8F">
        <w:trPr>
          <w:trHeight w:val="608"/>
        </w:trPr>
        <w:tc>
          <w:tcPr>
            <w:tcW w:w="540" w:type="dxa"/>
            <w:vAlign w:val="center"/>
          </w:tcPr>
          <w:p w14:paraId="00551BC3" w14:textId="77777777" w:rsidR="0008563D" w:rsidRDefault="0008563D" w:rsidP="0008563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u w:color="000000"/>
              </w:rPr>
            </w:pPr>
            <w:r w:rsidRPr="002F2F09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83" w:type="dxa"/>
            <w:vAlign w:val="center"/>
          </w:tcPr>
          <w:p w14:paraId="5C16C7FA" w14:textId="77777777" w:rsidR="0008563D" w:rsidRDefault="0008563D" w:rsidP="0008563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u w:color="000000"/>
              </w:rPr>
            </w:pPr>
            <w:r w:rsidRPr="002F2F0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5103" w:type="dxa"/>
            <w:vAlign w:val="center"/>
          </w:tcPr>
          <w:p w14:paraId="7102AE3E" w14:textId="77777777" w:rsidR="0008563D" w:rsidRDefault="0008563D" w:rsidP="0008563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u w:color="000000"/>
              </w:rPr>
            </w:pPr>
            <w:r w:rsidRPr="002F2F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2" w:type="dxa"/>
          </w:tcPr>
          <w:p w14:paraId="0EE36262" w14:textId="51C63DDA" w:rsidR="0008563D" w:rsidRPr="002F2F09" w:rsidRDefault="0008563D" w:rsidP="0008563D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Количество</w:t>
            </w:r>
          </w:p>
        </w:tc>
      </w:tr>
      <w:tr w:rsidR="0008563D" w14:paraId="7B8CE6A9" w14:textId="77777777" w:rsidTr="00575B8F">
        <w:trPr>
          <w:trHeight w:val="2497"/>
        </w:trPr>
        <w:tc>
          <w:tcPr>
            <w:tcW w:w="540" w:type="dxa"/>
          </w:tcPr>
          <w:p w14:paraId="33E42AF0" w14:textId="77777777" w:rsidR="0008563D" w:rsidRDefault="0008563D" w:rsidP="0008563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b/>
                <w:bCs/>
                <w:u w:color="000000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u w:color="000000"/>
              </w:rPr>
              <w:lastRenderedPageBreak/>
              <w:t>1</w:t>
            </w:r>
          </w:p>
        </w:tc>
        <w:tc>
          <w:tcPr>
            <w:tcW w:w="3283" w:type="dxa"/>
          </w:tcPr>
          <w:p w14:paraId="4E3565AF" w14:textId="77777777" w:rsidR="002F43CD" w:rsidRDefault="00E12773" w:rsidP="002F43C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Детский игровой комплекс ДИК-03</w:t>
            </w:r>
          </w:p>
          <w:p w14:paraId="72A9932B" w14:textId="77777777" w:rsidR="00E12773" w:rsidRDefault="00E12773" w:rsidP="002F43C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u w:color="000000"/>
              </w:rPr>
            </w:pPr>
          </w:p>
          <w:p w14:paraId="3A602062" w14:textId="77777777" w:rsidR="00E12773" w:rsidRDefault="00E12773" w:rsidP="002F43C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u w:color="000000"/>
              </w:rPr>
            </w:pPr>
          </w:p>
          <w:p w14:paraId="535000E5" w14:textId="32DBAD09" w:rsidR="00E12773" w:rsidRPr="008D60E0" w:rsidRDefault="00E12773" w:rsidP="002F43C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u w:color="000000"/>
              </w:rPr>
            </w:pPr>
            <w:r>
              <w:object w:dxaOrig="3840" w:dyaOrig="2988" w14:anchorId="12F52F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3pt;height:119.4pt" o:ole="">
                  <v:imagedata r:id="rId8" o:title=""/>
                </v:shape>
                <o:OLEObject Type="Embed" ProgID="PBrush" ShapeID="_x0000_i1025" DrawAspect="Content" ObjectID="_1853474687" r:id="rId9"/>
              </w:object>
            </w:r>
          </w:p>
        </w:tc>
        <w:tc>
          <w:tcPr>
            <w:tcW w:w="5103" w:type="dxa"/>
          </w:tcPr>
          <w:p w14:paraId="1D9B70D9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Детский игровой комплекс «ДИК-3» представляет собой компактную конструкцию, предназначенную для эксплуатации детьми дошкольного возраста.</w:t>
            </w:r>
          </w:p>
          <w:p w14:paraId="6F44F964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</w:p>
          <w:p w14:paraId="442052E3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Изделие состоит из:</w:t>
            </w:r>
          </w:p>
          <w:p w14:paraId="27189520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</w:p>
          <w:p w14:paraId="751DAB1D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Горки высотой 0,5 метра с пологим скатом из нержавеющей стали и горизонтальным металлическим ограничителем;</w:t>
            </w:r>
          </w:p>
          <w:p w14:paraId="0E3A641C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Трапа полукруглой формы с поручнями из фанеры;</w:t>
            </w:r>
          </w:p>
          <w:p w14:paraId="711F414A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Лестницы с деревянными ступенями;</w:t>
            </w:r>
          </w:p>
          <w:p w14:paraId="571899C9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Игры «Лабиринт»;</w:t>
            </w:r>
          </w:p>
          <w:p w14:paraId="46D9F8DC" w14:textId="77777777" w:rsidR="0008563D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Площадки с двускатной крышей.</w:t>
            </w:r>
          </w:p>
          <w:p w14:paraId="617E771A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Длина, мм</w:t>
            </w:r>
            <w:r w:rsidRPr="00E12773">
              <w:rPr>
                <w:rFonts w:ascii="Times New Roman" w:eastAsia="Arial Unicode MS" w:hAnsi="Times New Roman" w:cs="Arial Unicode MS"/>
                <w:u w:color="000000"/>
              </w:rPr>
              <w:tab/>
              <w:t>2500</w:t>
            </w:r>
          </w:p>
          <w:p w14:paraId="4BAC13D6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Ширина, мм</w:t>
            </w:r>
            <w:r w:rsidRPr="00E12773">
              <w:rPr>
                <w:rFonts w:ascii="Times New Roman" w:eastAsia="Arial Unicode MS" w:hAnsi="Times New Roman" w:cs="Arial Unicode MS"/>
                <w:u w:color="000000"/>
              </w:rPr>
              <w:tab/>
              <w:t>2100</w:t>
            </w:r>
          </w:p>
          <w:p w14:paraId="2381C818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Высота, мм</w:t>
            </w:r>
            <w:r w:rsidRPr="00E12773">
              <w:rPr>
                <w:rFonts w:ascii="Times New Roman" w:eastAsia="Arial Unicode MS" w:hAnsi="Times New Roman" w:cs="Arial Unicode MS"/>
                <w:u w:color="000000"/>
              </w:rPr>
              <w:tab/>
              <w:t>2000</w:t>
            </w:r>
          </w:p>
          <w:p w14:paraId="44E601E8" w14:textId="77777777" w:rsidR="00E12773" w:rsidRPr="00E12773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Высота горки, мм</w:t>
            </w:r>
            <w:r w:rsidRPr="00E12773">
              <w:rPr>
                <w:rFonts w:ascii="Times New Roman" w:eastAsia="Arial Unicode MS" w:hAnsi="Times New Roman" w:cs="Arial Unicode MS"/>
                <w:u w:color="000000"/>
              </w:rPr>
              <w:tab/>
              <w:t>500</w:t>
            </w:r>
          </w:p>
          <w:p w14:paraId="4BD0A36E" w14:textId="46E3FC2B" w:rsidR="00E12773" w:rsidRPr="00656364" w:rsidRDefault="00E12773" w:rsidP="00E12773">
            <w:pPr>
              <w:widowControl w:val="0"/>
              <w:spacing w:line="276" w:lineRule="auto"/>
              <w:rPr>
                <w:rFonts w:ascii="Times New Roman" w:eastAsia="Arial Unicode MS" w:hAnsi="Times New Roman" w:cs="Arial Unicode MS"/>
                <w:u w:color="000000"/>
              </w:rPr>
            </w:pPr>
            <w:r w:rsidRPr="00E12773">
              <w:rPr>
                <w:rFonts w:ascii="Times New Roman" w:eastAsia="Arial Unicode MS" w:hAnsi="Times New Roman" w:cs="Arial Unicode MS"/>
                <w:u w:color="000000"/>
              </w:rPr>
              <w:t>Зона безопасности, мм</w:t>
            </w:r>
            <w:r w:rsidRPr="00E12773">
              <w:rPr>
                <w:rFonts w:ascii="Times New Roman" w:eastAsia="Arial Unicode MS" w:hAnsi="Times New Roman" w:cs="Arial Unicode MS"/>
                <w:u w:color="000000"/>
              </w:rPr>
              <w:tab/>
              <w:t>4500х5100</w:t>
            </w:r>
          </w:p>
        </w:tc>
        <w:tc>
          <w:tcPr>
            <w:tcW w:w="992" w:type="dxa"/>
          </w:tcPr>
          <w:p w14:paraId="1E1A8C81" w14:textId="06B55BBD" w:rsidR="0008563D" w:rsidRPr="005008EF" w:rsidRDefault="009F6E91" w:rsidP="0008563D">
            <w:pPr>
              <w:widowControl w:val="0"/>
              <w:spacing w:line="276" w:lineRule="auto"/>
              <w:jc w:val="center"/>
              <w:rPr>
                <w:rFonts w:ascii="Times New Roman" w:eastAsia="Arial Unicode MS" w:hAnsi="Times New Roman" w:cs="Arial Unicode MS"/>
                <w:u w:color="000000"/>
              </w:rPr>
            </w:pPr>
            <w:r>
              <w:rPr>
                <w:rFonts w:ascii="Times New Roman" w:eastAsia="Arial Unicode MS" w:hAnsi="Times New Roman" w:cs="Arial Unicode MS"/>
                <w:u w:color="000000"/>
              </w:rPr>
              <w:t xml:space="preserve">1 </w:t>
            </w:r>
            <w:proofErr w:type="spellStart"/>
            <w:r w:rsidR="0008563D">
              <w:rPr>
                <w:rFonts w:ascii="Times New Roman" w:eastAsia="Arial Unicode MS" w:hAnsi="Times New Roman" w:cs="Arial Unicode MS"/>
                <w:u w:color="000000"/>
              </w:rPr>
              <w:t>щтук</w:t>
            </w:r>
            <w:r>
              <w:rPr>
                <w:rFonts w:ascii="Times New Roman" w:eastAsia="Arial Unicode MS" w:hAnsi="Times New Roman" w:cs="Arial Unicode MS"/>
                <w:u w:color="000000"/>
              </w:rPr>
              <w:t>а</w:t>
            </w:r>
            <w:proofErr w:type="spellEnd"/>
          </w:p>
        </w:tc>
      </w:tr>
    </w:tbl>
    <w:p w14:paraId="0A06D382" w14:textId="77777777" w:rsidR="005008EF" w:rsidRDefault="005008EF" w:rsidP="007B364F">
      <w:pPr>
        <w:widowControl w:val="0"/>
        <w:spacing w:after="0" w:line="276" w:lineRule="auto"/>
        <w:ind w:firstLine="709"/>
        <w:jc w:val="center"/>
        <w:rPr>
          <w:rFonts w:ascii="Times New Roman" w:eastAsia="Arial Unicode MS" w:hAnsi="Times New Roman" w:cs="Arial Unicode MS"/>
          <w:b/>
          <w:bCs/>
          <w:u w:color="000000"/>
          <w:lang w:eastAsia="ru-RU"/>
        </w:rPr>
      </w:pPr>
    </w:p>
    <w:p w14:paraId="6E63941B" w14:textId="5D0D9A90" w:rsidR="00E351D1" w:rsidRDefault="00830DA2" w:rsidP="007B364F">
      <w:pPr>
        <w:widowControl w:val="0"/>
        <w:spacing w:after="0" w:line="276" w:lineRule="auto"/>
        <w:ind w:firstLine="709"/>
        <w:jc w:val="center"/>
        <w:rPr>
          <w:rFonts w:ascii="Times New Roman" w:eastAsia="Arial Unicode MS" w:hAnsi="Times New Roman" w:cs="Arial Unicode MS"/>
          <w:b/>
          <w:bCs/>
          <w:u w:color="000000"/>
          <w:lang w:eastAsia="ru-RU"/>
        </w:rPr>
      </w:pPr>
      <w:r>
        <w:rPr>
          <w:rFonts w:ascii="Times New Roman" w:eastAsia="Arial Unicode MS" w:hAnsi="Times New Roman" w:cs="Arial Unicode MS"/>
          <w:b/>
          <w:bCs/>
          <w:u w:color="000000"/>
          <w:lang w:eastAsia="ru-RU"/>
        </w:rPr>
        <w:t>3</w:t>
      </w:r>
      <w:r w:rsidR="00405CE5" w:rsidRPr="006C5BED">
        <w:rPr>
          <w:rFonts w:ascii="Times New Roman" w:eastAsia="Arial Unicode MS" w:hAnsi="Times New Roman" w:cs="Arial Unicode MS"/>
          <w:b/>
          <w:bCs/>
          <w:u w:color="000000"/>
          <w:lang w:eastAsia="ru-RU"/>
        </w:rPr>
        <w:t>.</w:t>
      </w:r>
      <w:r w:rsidR="007E64F7" w:rsidRPr="006C5BED">
        <w:rPr>
          <w:rFonts w:ascii="Times New Roman" w:eastAsia="Arial Unicode MS" w:hAnsi="Times New Roman" w:cs="Arial Unicode MS"/>
          <w:b/>
          <w:bCs/>
          <w:u w:color="000000"/>
          <w:lang w:eastAsia="ru-RU"/>
        </w:rPr>
        <w:t>Требования к поставке товара:</w:t>
      </w:r>
    </w:p>
    <w:p w14:paraId="19135422" w14:textId="39440BDE" w:rsidR="008972B3" w:rsidRPr="006C5BED" w:rsidRDefault="008972B3" w:rsidP="008972B3">
      <w:pPr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6C5BED">
        <w:rPr>
          <w:rFonts w:ascii="Times New Roman" w:eastAsia="Times New Roman" w:hAnsi="Times New Roman" w:cs="Times New Roman"/>
          <w:lang w:eastAsia="ru-RU"/>
        </w:rPr>
        <w:t>Поставщик поставляет товар в порядке согласно Графику, а также в соответствии с иными условиями, предусмотренными Контрактом.</w:t>
      </w:r>
    </w:p>
    <w:p w14:paraId="158F6556" w14:textId="6C3A4477" w:rsidR="008972B3" w:rsidRPr="00764790" w:rsidRDefault="008972B3" w:rsidP="008972B3">
      <w:pPr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6C5BED">
        <w:rPr>
          <w:rFonts w:ascii="Times New Roman" w:eastAsia="Times New Roman" w:hAnsi="Times New Roman" w:cs="Times New Roman"/>
          <w:lang w:eastAsia="ru-RU"/>
        </w:rPr>
        <w:t>Поставщик направляет получателю(ям), указанным в разделе «Место доставки товара» приложения 2 к Контракту, имеющие отношение к товару документы, перечисленные в разделе «Оформление при исполнении обязательств» приложения 3 к Контракту «Перечень электронных документов</w:t>
      </w:r>
      <w:r w:rsidRPr="00764790">
        <w:rPr>
          <w:rFonts w:ascii="Times New Roman" w:eastAsia="Times New Roman" w:hAnsi="Times New Roman" w:cs="Times New Roman"/>
          <w:lang w:eastAsia="ru-RU"/>
        </w:rPr>
        <w:t>, которыми обмениваются стороны при исполнении контракта» (далее – приложение 3 к Контракту).</w:t>
      </w:r>
    </w:p>
    <w:p w14:paraId="392F4492" w14:textId="77777777" w:rsidR="008972B3" w:rsidRPr="008972B3" w:rsidRDefault="008972B3" w:rsidP="008972B3">
      <w:pPr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764790">
        <w:rPr>
          <w:rFonts w:ascii="Times New Roman" w:eastAsia="Times New Roman" w:hAnsi="Times New Roman" w:cs="Times New Roman"/>
          <w:lang w:eastAsia="ru-RU"/>
        </w:rPr>
        <w:t>Датой передачи товара является дата, указанная в подписанном получателем документе, подтверждающем факт передачи товара согласно разделу «Сведения о документах, подтверждающих факт передачи товара» приложения 3 к Контракту.</w:t>
      </w:r>
    </w:p>
    <w:p w14:paraId="5346BD50" w14:textId="47BF05FA" w:rsidR="00F50B69" w:rsidRDefault="008972B3" w:rsidP="007B364F">
      <w:pPr>
        <w:spacing w:after="0" w:line="276" w:lineRule="auto"/>
        <w:ind w:left="-284"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72B3">
        <w:rPr>
          <w:rFonts w:ascii="Times New Roman" w:eastAsia="Times New Roman" w:hAnsi="Times New Roman" w:cs="Times New Roman"/>
          <w:lang w:eastAsia="ru-RU"/>
        </w:rPr>
        <w:t>Поставщик доставляет товар по адресу (адресам) поставки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средств, а также занос товара на склад Заказчика, осуществляются Поставщиком за свой счет собственными техническими средствами или с привлечением третьих лиц.</w:t>
      </w:r>
      <w:r w:rsidR="007B364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972B3">
        <w:rPr>
          <w:rFonts w:ascii="Times New Roman" w:eastAsia="Times New Roman" w:hAnsi="Times New Roman" w:cs="Times New Roman"/>
          <w:lang w:eastAsia="ru-RU"/>
        </w:rPr>
        <w:t xml:space="preserve"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</w:t>
      </w:r>
      <w:r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Контрактом.</w:t>
      </w:r>
      <w:r w:rsidR="007B364F"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и маркировка товара должны соответствовать требованиям нормативных документов Российской Федерации, а упаковка и маркировка импортного товара – международным стандартам упаковки.</w:t>
      </w:r>
      <w:r w:rsidR="007B364F"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Упаковка товара должна обеспечивать его сохранность при транспортировке, погрузочно-разгрузочных работах и хранении.</w:t>
      </w:r>
      <w:r w:rsidR="007B364F"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>Уборка и вывоз упаковки производятся силами и за счет Поставщика.</w:t>
      </w:r>
      <w:r w:rsidR="007B364F"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51D1"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Дату и время поставки и установки товара Поставщик должен согласовать с Заказчиком любым удобным способом (очно, по телефону, электронной почте) не менее чем за один рабочий день.</w:t>
      </w:r>
      <w:r w:rsidR="007B364F" w:rsidRPr="00EC3E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1" w:name="_Hlk128045300"/>
      <w:r w:rsidR="007E64F7" w:rsidRPr="00EC3EA2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Режим поставки</w:t>
      </w:r>
      <w:r w:rsidR="007E64F7" w:rsidRPr="00EC3EA2">
        <w:rPr>
          <w:rFonts w:ascii="Times New Roman" w:eastAsia="Calibri" w:hAnsi="Times New Roman" w:cs="Times New Roman"/>
          <w:sz w:val="24"/>
          <w:szCs w:val="24"/>
        </w:rPr>
        <w:t>: ежедневно с 09.00 до 1</w:t>
      </w:r>
      <w:r w:rsidR="00AA6CA0">
        <w:rPr>
          <w:rFonts w:ascii="Times New Roman" w:eastAsia="Calibri" w:hAnsi="Times New Roman" w:cs="Times New Roman"/>
          <w:sz w:val="24"/>
          <w:szCs w:val="24"/>
        </w:rPr>
        <w:t>6</w:t>
      </w:r>
      <w:r w:rsidR="007E64F7" w:rsidRPr="00EC3EA2">
        <w:rPr>
          <w:rFonts w:ascii="Times New Roman" w:eastAsia="Calibri" w:hAnsi="Times New Roman" w:cs="Times New Roman"/>
          <w:sz w:val="24"/>
          <w:szCs w:val="24"/>
        </w:rPr>
        <w:t>-00 (кроме выходных и праздничных дней)</w:t>
      </w:r>
      <w:bookmarkEnd w:id="1"/>
      <w:r w:rsidR="00AA6CA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B609D6A" w14:textId="0C287846" w:rsidR="00AA6CA0" w:rsidRPr="00EC3EA2" w:rsidRDefault="00AA6CA0" w:rsidP="007B364F">
      <w:pPr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lang w:eastAsia="ru-RU"/>
        </w:rPr>
        <w:t>В день поставки поставщик передает Заказчику сертификаты, декларации, паспорта на товар</w:t>
      </w:r>
      <w:r w:rsidRPr="00AA6CA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22EBDB" w14:textId="77777777" w:rsidR="00AA6CA0" w:rsidRDefault="00AA6CA0" w:rsidP="007B364F">
      <w:pPr>
        <w:tabs>
          <w:tab w:val="left" w:pos="426"/>
        </w:tabs>
        <w:suppressAutoHyphens/>
        <w:spacing w:after="0" w:line="276" w:lineRule="auto"/>
        <w:ind w:left="360"/>
        <w:contextualSpacing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14:paraId="77B578A9" w14:textId="368B8D1D" w:rsidR="00F50B69" w:rsidRPr="00EC3EA2" w:rsidRDefault="00830DA2" w:rsidP="007B364F">
      <w:pPr>
        <w:tabs>
          <w:tab w:val="left" w:pos="426"/>
        </w:tabs>
        <w:suppressAutoHyphens/>
        <w:spacing w:after="0" w:line="276" w:lineRule="auto"/>
        <w:ind w:left="360"/>
        <w:contextualSpacing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4</w:t>
      </w:r>
      <w:r w:rsidR="00405CE5" w:rsidRPr="00EC3EA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.</w:t>
      </w:r>
      <w:r w:rsidR="00F50B69" w:rsidRPr="00EC3EA2"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  <w:t>Гарантии</w:t>
      </w:r>
    </w:p>
    <w:p w14:paraId="15E47428" w14:textId="0B9671DE" w:rsidR="001B71B0" w:rsidRPr="001B71B0" w:rsidRDefault="00405CE5" w:rsidP="001B71B0">
      <w:pPr>
        <w:spacing w:after="0" w:line="276" w:lineRule="auto"/>
        <w:ind w:left="-284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EC3EA2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30DA2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</w:t>
      </w:r>
      <w:r w:rsidR="002643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.1</w:t>
      </w:r>
      <w:r w:rsidR="0026433F" w:rsidRPr="0026433F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B71B0"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Поставщик гарантирует качество и безопасность товара в соответствии с действующим законодательством Российской Федерации, а также соответствие товара требованиям Контракта.</w:t>
      </w:r>
    </w:p>
    <w:p w14:paraId="7848D568" w14:textId="4A87671C" w:rsidR="001B71B0" w:rsidRPr="001B71B0" w:rsidRDefault="00830DA2" w:rsidP="001B71B0">
      <w:pPr>
        <w:spacing w:after="0" w:line="276" w:lineRule="auto"/>
        <w:ind w:left="-284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</w:t>
      </w:r>
      <w:r w:rsidR="001B71B0"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.2. Гарантийный срок Поставщика: 12 месяцев с даты поставки.</w:t>
      </w:r>
    </w:p>
    <w:p w14:paraId="1D2FDD6F" w14:textId="77777777" w:rsidR="001B71B0" w:rsidRPr="001B71B0" w:rsidRDefault="001B71B0" w:rsidP="001B71B0">
      <w:pPr>
        <w:spacing w:after="0" w:line="276" w:lineRule="auto"/>
        <w:ind w:left="-284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Гарантийный срок производителя: не установлен.</w:t>
      </w:r>
    </w:p>
    <w:p w14:paraId="504EBF78" w14:textId="77777777" w:rsidR="001B71B0" w:rsidRPr="001B71B0" w:rsidRDefault="001B71B0" w:rsidP="001B71B0">
      <w:pPr>
        <w:spacing w:after="0" w:line="276" w:lineRule="auto"/>
        <w:ind w:left="-284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Требования к гарантийному обслуживанию: не установлены.</w:t>
      </w:r>
    </w:p>
    <w:p w14:paraId="781437C1" w14:textId="77777777" w:rsidR="001B71B0" w:rsidRPr="001B71B0" w:rsidRDefault="001B71B0" w:rsidP="001B71B0">
      <w:pPr>
        <w:spacing w:after="0" w:line="276" w:lineRule="auto"/>
        <w:ind w:left="-284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Требования к объему предоставления гарантий качества на поставленный товар: не установлены.</w:t>
      </w:r>
    </w:p>
    <w:p w14:paraId="70B61615" w14:textId="4EE842AA" w:rsidR="001B71B0" w:rsidRPr="001B71B0" w:rsidRDefault="00830DA2" w:rsidP="001B71B0">
      <w:pPr>
        <w:spacing w:after="0" w:line="276" w:lineRule="auto"/>
        <w:ind w:left="-284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</w:t>
      </w:r>
      <w:r w:rsidR="001B71B0"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осуществления приемки и оформления результатов» приложения 2 к Контракту.</w:t>
      </w:r>
    </w:p>
    <w:p w14:paraId="147A1BD1" w14:textId="526C6448" w:rsidR="001B71B0" w:rsidRPr="001B71B0" w:rsidRDefault="00830DA2" w:rsidP="001B71B0">
      <w:pPr>
        <w:spacing w:after="0" w:line="276" w:lineRule="auto"/>
        <w:ind w:left="-284" w:firstLine="284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</w:t>
      </w:r>
      <w:r w:rsidR="001B71B0"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.4. В ходе исполнения гарантийных обязательств Поставщик обязуется за свой счет устранять недостатки поставленного товара в соответствии с требованиями законодательства Российской Федерации.</w:t>
      </w:r>
    </w:p>
    <w:p w14:paraId="25C31279" w14:textId="7A353982" w:rsidR="00811554" w:rsidRPr="00811554" w:rsidRDefault="00830DA2" w:rsidP="00FD5802">
      <w:pPr>
        <w:spacing w:after="0" w:line="276" w:lineRule="auto"/>
        <w:ind w:lef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4</w:t>
      </w:r>
      <w:r w:rsidR="001B71B0" w:rsidRPr="001B71B0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>.5. Не позднее двух рабочих дней с даты обнаружения недостатков товара Заказчик направляет Поставщику уведомление с указанием выявленных недостатков и сроков их устранения. Поставщик обязан устранить недостатки в срок, установленный в уведомлении.</w:t>
      </w:r>
      <w:r w:rsidR="00FD5802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</w:t>
      </w:r>
    </w:p>
    <w:sectPr w:rsidR="00811554" w:rsidRPr="00811554" w:rsidSect="00697A43">
      <w:headerReference w:type="default" r:id="rId10"/>
      <w:pgSz w:w="12240" w:h="20160" w:code="5"/>
      <w:pgMar w:top="720" w:right="720" w:bottom="720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EB5F6" w14:textId="77777777" w:rsidR="00E27A63" w:rsidRDefault="00E27A63" w:rsidP="00F50B69">
      <w:pPr>
        <w:spacing w:after="0" w:line="240" w:lineRule="auto"/>
      </w:pPr>
      <w:r>
        <w:separator/>
      </w:r>
    </w:p>
  </w:endnote>
  <w:endnote w:type="continuationSeparator" w:id="0">
    <w:p w14:paraId="66469A17" w14:textId="77777777" w:rsidR="00E27A63" w:rsidRDefault="00E27A63" w:rsidP="00F50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CA902" w14:textId="77777777" w:rsidR="00E27A63" w:rsidRDefault="00E27A63" w:rsidP="00F50B69">
      <w:pPr>
        <w:spacing w:after="0" w:line="240" w:lineRule="auto"/>
      </w:pPr>
      <w:r>
        <w:separator/>
      </w:r>
    </w:p>
  </w:footnote>
  <w:footnote w:type="continuationSeparator" w:id="0">
    <w:p w14:paraId="09A82DAE" w14:textId="77777777" w:rsidR="00E27A63" w:rsidRDefault="00E27A63" w:rsidP="00F50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7E185" w14:textId="77777777" w:rsidR="00811554" w:rsidRDefault="0081155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9272E"/>
    <w:multiLevelType w:val="multilevel"/>
    <w:tmpl w:val="3E3A826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4A4F777A"/>
    <w:multiLevelType w:val="hybridMultilevel"/>
    <w:tmpl w:val="30AA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8F4326"/>
    <w:multiLevelType w:val="multilevel"/>
    <w:tmpl w:val="9ABCCB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186916145">
    <w:abstractNumId w:val="1"/>
  </w:num>
  <w:num w:numId="2" w16cid:durableId="1491674343">
    <w:abstractNumId w:val="0"/>
  </w:num>
  <w:num w:numId="3" w16cid:durableId="6926532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08E"/>
    <w:rsid w:val="00000A31"/>
    <w:rsid w:val="00003EFB"/>
    <w:rsid w:val="00005C36"/>
    <w:rsid w:val="00006A9C"/>
    <w:rsid w:val="0000784C"/>
    <w:rsid w:val="0000791E"/>
    <w:rsid w:val="00010A72"/>
    <w:rsid w:val="00012DE1"/>
    <w:rsid w:val="00013863"/>
    <w:rsid w:val="00025B36"/>
    <w:rsid w:val="00030A38"/>
    <w:rsid w:val="00034DF4"/>
    <w:rsid w:val="00035266"/>
    <w:rsid w:val="00035420"/>
    <w:rsid w:val="00041D9D"/>
    <w:rsid w:val="000436F7"/>
    <w:rsid w:val="00044AAD"/>
    <w:rsid w:val="00061D04"/>
    <w:rsid w:val="000650A4"/>
    <w:rsid w:val="00073E16"/>
    <w:rsid w:val="00075D67"/>
    <w:rsid w:val="0008563D"/>
    <w:rsid w:val="00087D34"/>
    <w:rsid w:val="00091520"/>
    <w:rsid w:val="00094254"/>
    <w:rsid w:val="000948B7"/>
    <w:rsid w:val="000A0360"/>
    <w:rsid w:val="000A19DD"/>
    <w:rsid w:val="000A5314"/>
    <w:rsid w:val="000B1121"/>
    <w:rsid w:val="000B64EE"/>
    <w:rsid w:val="000C26C7"/>
    <w:rsid w:val="000C35D6"/>
    <w:rsid w:val="000C44AD"/>
    <w:rsid w:val="000C4EA8"/>
    <w:rsid w:val="000D4FC9"/>
    <w:rsid w:val="000E0901"/>
    <w:rsid w:val="000E65AD"/>
    <w:rsid w:val="000E6EBB"/>
    <w:rsid w:val="000F0290"/>
    <w:rsid w:val="000F3630"/>
    <w:rsid w:val="000F4BB0"/>
    <w:rsid w:val="00103E14"/>
    <w:rsid w:val="00111F85"/>
    <w:rsid w:val="001172B1"/>
    <w:rsid w:val="001210B3"/>
    <w:rsid w:val="00134131"/>
    <w:rsid w:val="00134601"/>
    <w:rsid w:val="00134D48"/>
    <w:rsid w:val="00136E63"/>
    <w:rsid w:val="001414D4"/>
    <w:rsid w:val="00151A82"/>
    <w:rsid w:val="00153021"/>
    <w:rsid w:val="00155B39"/>
    <w:rsid w:val="001628E8"/>
    <w:rsid w:val="00164F33"/>
    <w:rsid w:val="00167DE0"/>
    <w:rsid w:val="00171A34"/>
    <w:rsid w:val="0017218C"/>
    <w:rsid w:val="00172BD4"/>
    <w:rsid w:val="001740FD"/>
    <w:rsid w:val="00177B8C"/>
    <w:rsid w:val="00182B87"/>
    <w:rsid w:val="0018386D"/>
    <w:rsid w:val="001879EB"/>
    <w:rsid w:val="00190DCF"/>
    <w:rsid w:val="001919FE"/>
    <w:rsid w:val="0019664C"/>
    <w:rsid w:val="001A1B4D"/>
    <w:rsid w:val="001A6DBC"/>
    <w:rsid w:val="001B04D5"/>
    <w:rsid w:val="001B0E65"/>
    <w:rsid w:val="001B71B0"/>
    <w:rsid w:val="001C0428"/>
    <w:rsid w:val="001C147B"/>
    <w:rsid w:val="001C545D"/>
    <w:rsid w:val="001D2C2B"/>
    <w:rsid w:val="001E038C"/>
    <w:rsid w:val="001E04D3"/>
    <w:rsid w:val="001E16C9"/>
    <w:rsid w:val="001E327A"/>
    <w:rsid w:val="001E3EB9"/>
    <w:rsid w:val="001E5747"/>
    <w:rsid w:val="001E600B"/>
    <w:rsid w:val="001E646F"/>
    <w:rsid w:val="001E6E72"/>
    <w:rsid w:val="001E716C"/>
    <w:rsid w:val="001E718F"/>
    <w:rsid w:val="001F4598"/>
    <w:rsid w:val="001F583F"/>
    <w:rsid w:val="00200377"/>
    <w:rsid w:val="00201704"/>
    <w:rsid w:val="00206158"/>
    <w:rsid w:val="00206911"/>
    <w:rsid w:val="002071B1"/>
    <w:rsid w:val="00207F64"/>
    <w:rsid w:val="00207FC5"/>
    <w:rsid w:val="0021573D"/>
    <w:rsid w:val="00222AA9"/>
    <w:rsid w:val="002268F0"/>
    <w:rsid w:val="002333CC"/>
    <w:rsid w:val="0023627B"/>
    <w:rsid w:val="0024223C"/>
    <w:rsid w:val="00246614"/>
    <w:rsid w:val="00261740"/>
    <w:rsid w:val="0026388D"/>
    <w:rsid w:val="00263BC5"/>
    <w:rsid w:val="0026433F"/>
    <w:rsid w:val="00266F52"/>
    <w:rsid w:val="00271431"/>
    <w:rsid w:val="00274312"/>
    <w:rsid w:val="00287217"/>
    <w:rsid w:val="002904CD"/>
    <w:rsid w:val="00291767"/>
    <w:rsid w:val="00294D09"/>
    <w:rsid w:val="00296987"/>
    <w:rsid w:val="002A33A6"/>
    <w:rsid w:val="002A369A"/>
    <w:rsid w:val="002A67C1"/>
    <w:rsid w:val="002B2B45"/>
    <w:rsid w:val="002B353B"/>
    <w:rsid w:val="002B5D56"/>
    <w:rsid w:val="002C1111"/>
    <w:rsid w:val="002C26CD"/>
    <w:rsid w:val="002C4C53"/>
    <w:rsid w:val="002C6521"/>
    <w:rsid w:val="002C6BB5"/>
    <w:rsid w:val="002C70F3"/>
    <w:rsid w:val="002C739F"/>
    <w:rsid w:val="002D6F33"/>
    <w:rsid w:val="002E1A6A"/>
    <w:rsid w:val="002F1930"/>
    <w:rsid w:val="002F2F09"/>
    <w:rsid w:val="002F3BFF"/>
    <w:rsid w:val="002F3FEA"/>
    <w:rsid w:val="002F43CD"/>
    <w:rsid w:val="002F45FB"/>
    <w:rsid w:val="002F78F2"/>
    <w:rsid w:val="00310217"/>
    <w:rsid w:val="003103C4"/>
    <w:rsid w:val="00313E02"/>
    <w:rsid w:val="003149AA"/>
    <w:rsid w:val="00320037"/>
    <w:rsid w:val="0032641F"/>
    <w:rsid w:val="00334E5E"/>
    <w:rsid w:val="00337804"/>
    <w:rsid w:val="00341032"/>
    <w:rsid w:val="00350F4D"/>
    <w:rsid w:val="00353CF9"/>
    <w:rsid w:val="00357B7F"/>
    <w:rsid w:val="003609CF"/>
    <w:rsid w:val="00361A2F"/>
    <w:rsid w:val="003640F1"/>
    <w:rsid w:val="0036644E"/>
    <w:rsid w:val="0037305A"/>
    <w:rsid w:val="00373DF4"/>
    <w:rsid w:val="003740B6"/>
    <w:rsid w:val="00382777"/>
    <w:rsid w:val="00384825"/>
    <w:rsid w:val="003904CF"/>
    <w:rsid w:val="003910DC"/>
    <w:rsid w:val="00394070"/>
    <w:rsid w:val="00396C05"/>
    <w:rsid w:val="003A27B1"/>
    <w:rsid w:val="003A45BE"/>
    <w:rsid w:val="003B0462"/>
    <w:rsid w:val="003B1E41"/>
    <w:rsid w:val="003B460E"/>
    <w:rsid w:val="003B5E45"/>
    <w:rsid w:val="003B719B"/>
    <w:rsid w:val="003C19D5"/>
    <w:rsid w:val="003C2C5B"/>
    <w:rsid w:val="003C3B9A"/>
    <w:rsid w:val="003C5313"/>
    <w:rsid w:val="003C5662"/>
    <w:rsid w:val="003D2C5C"/>
    <w:rsid w:val="003D3884"/>
    <w:rsid w:val="003D4C5F"/>
    <w:rsid w:val="003D6568"/>
    <w:rsid w:val="003F4639"/>
    <w:rsid w:val="003F6164"/>
    <w:rsid w:val="003F6BB0"/>
    <w:rsid w:val="00402C62"/>
    <w:rsid w:val="0040476C"/>
    <w:rsid w:val="00404AAC"/>
    <w:rsid w:val="00404DEE"/>
    <w:rsid w:val="00405CE5"/>
    <w:rsid w:val="0041527B"/>
    <w:rsid w:val="0041581E"/>
    <w:rsid w:val="00421A8A"/>
    <w:rsid w:val="004226BD"/>
    <w:rsid w:val="0042329A"/>
    <w:rsid w:val="004233EF"/>
    <w:rsid w:val="0042437C"/>
    <w:rsid w:val="00430C15"/>
    <w:rsid w:val="00434CA4"/>
    <w:rsid w:val="00434D3B"/>
    <w:rsid w:val="00436965"/>
    <w:rsid w:val="00437470"/>
    <w:rsid w:val="00442B2E"/>
    <w:rsid w:val="004455D5"/>
    <w:rsid w:val="00450CF3"/>
    <w:rsid w:val="004518F6"/>
    <w:rsid w:val="00460199"/>
    <w:rsid w:val="00465982"/>
    <w:rsid w:val="00470A03"/>
    <w:rsid w:val="00470B3C"/>
    <w:rsid w:val="00472C75"/>
    <w:rsid w:val="00475388"/>
    <w:rsid w:val="0048081A"/>
    <w:rsid w:val="00480A37"/>
    <w:rsid w:val="00485A01"/>
    <w:rsid w:val="00492215"/>
    <w:rsid w:val="004942E0"/>
    <w:rsid w:val="004A34F3"/>
    <w:rsid w:val="004B0280"/>
    <w:rsid w:val="004B561B"/>
    <w:rsid w:val="004B6029"/>
    <w:rsid w:val="004B6992"/>
    <w:rsid w:val="004C19FB"/>
    <w:rsid w:val="004C5610"/>
    <w:rsid w:val="004C680E"/>
    <w:rsid w:val="004D5631"/>
    <w:rsid w:val="004D6051"/>
    <w:rsid w:val="004D7190"/>
    <w:rsid w:val="004E0943"/>
    <w:rsid w:val="004E234F"/>
    <w:rsid w:val="004F2F96"/>
    <w:rsid w:val="004F7C5B"/>
    <w:rsid w:val="005008EF"/>
    <w:rsid w:val="005029B1"/>
    <w:rsid w:val="00510B57"/>
    <w:rsid w:val="005139B1"/>
    <w:rsid w:val="00521500"/>
    <w:rsid w:val="00526AC8"/>
    <w:rsid w:val="00531812"/>
    <w:rsid w:val="0053207C"/>
    <w:rsid w:val="005344EB"/>
    <w:rsid w:val="00543FC1"/>
    <w:rsid w:val="0054481C"/>
    <w:rsid w:val="00551223"/>
    <w:rsid w:val="0055174B"/>
    <w:rsid w:val="005563EC"/>
    <w:rsid w:val="00557149"/>
    <w:rsid w:val="005571F3"/>
    <w:rsid w:val="00562EEF"/>
    <w:rsid w:val="0056334B"/>
    <w:rsid w:val="00571D45"/>
    <w:rsid w:val="00571D8E"/>
    <w:rsid w:val="00572477"/>
    <w:rsid w:val="005731F2"/>
    <w:rsid w:val="00573AFF"/>
    <w:rsid w:val="0057468F"/>
    <w:rsid w:val="00575B8F"/>
    <w:rsid w:val="0058034E"/>
    <w:rsid w:val="00586228"/>
    <w:rsid w:val="005A487D"/>
    <w:rsid w:val="005A4FE4"/>
    <w:rsid w:val="005A6A6C"/>
    <w:rsid w:val="005A7394"/>
    <w:rsid w:val="005B2C04"/>
    <w:rsid w:val="005C01F5"/>
    <w:rsid w:val="005C0F1C"/>
    <w:rsid w:val="005C58FC"/>
    <w:rsid w:val="005C7B2E"/>
    <w:rsid w:val="005D2210"/>
    <w:rsid w:val="005D6B27"/>
    <w:rsid w:val="005D72CD"/>
    <w:rsid w:val="005D78F5"/>
    <w:rsid w:val="005E060E"/>
    <w:rsid w:val="005E1692"/>
    <w:rsid w:val="005E6202"/>
    <w:rsid w:val="005E6C26"/>
    <w:rsid w:val="005E7437"/>
    <w:rsid w:val="00605E1E"/>
    <w:rsid w:val="00606974"/>
    <w:rsid w:val="0060717D"/>
    <w:rsid w:val="00624E6C"/>
    <w:rsid w:val="00625E50"/>
    <w:rsid w:val="00626155"/>
    <w:rsid w:val="00627463"/>
    <w:rsid w:val="00630AFC"/>
    <w:rsid w:val="00632B04"/>
    <w:rsid w:val="00632B8E"/>
    <w:rsid w:val="00635DB4"/>
    <w:rsid w:val="006365A0"/>
    <w:rsid w:val="006473EB"/>
    <w:rsid w:val="00650701"/>
    <w:rsid w:val="0065088F"/>
    <w:rsid w:val="00656364"/>
    <w:rsid w:val="006626F0"/>
    <w:rsid w:val="006641B9"/>
    <w:rsid w:val="00665194"/>
    <w:rsid w:val="006677AC"/>
    <w:rsid w:val="006711FE"/>
    <w:rsid w:val="0068580A"/>
    <w:rsid w:val="00696B01"/>
    <w:rsid w:val="00697A43"/>
    <w:rsid w:val="006A1DA0"/>
    <w:rsid w:val="006A1E41"/>
    <w:rsid w:val="006A2192"/>
    <w:rsid w:val="006A3190"/>
    <w:rsid w:val="006A3D41"/>
    <w:rsid w:val="006A5BB3"/>
    <w:rsid w:val="006A6063"/>
    <w:rsid w:val="006A7985"/>
    <w:rsid w:val="006B18C3"/>
    <w:rsid w:val="006B392C"/>
    <w:rsid w:val="006B4B67"/>
    <w:rsid w:val="006B79AA"/>
    <w:rsid w:val="006C0B25"/>
    <w:rsid w:val="006C3416"/>
    <w:rsid w:val="006C45BA"/>
    <w:rsid w:val="006C5BED"/>
    <w:rsid w:val="006D3505"/>
    <w:rsid w:val="006E07E9"/>
    <w:rsid w:val="006E3FEE"/>
    <w:rsid w:val="006E694E"/>
    <w:rsid w:val="006F2115"/>
    <w:rsid w:val="006F68AC"/>
    <w:rsid w:val="00704121"/>
    <w:rsid w:val="0070452B"/>
    <w:rsid w:val="00706E1A"/>
    <w:rsid w:val="00710DD5"/>
    <w:rsid w:val="00711CA0"/>
    <w:rsid w:val="0071483E"/>
    <w:rsid w:val="007174F6"/>
    <w:rsid w:val="00724123"/>
    <w:rsid w:val="00727677"/>
    <w:rsid w:val="007310F9"/>
    <w:rsid w:val="00750D0B"/>
    <w:rsid w:val="00764790"/>
    <w:rsid w:val="00774F1F"/>
    <w:rsid w:val="0078174D"/>
    <w:rsid w:val="0078255D"/>
    <w:rsid w:val="00782A82"/>
    <w:rsid w:val="00792FCA"/>
    <w:rsid w:val="007A28C4"/>
    <w:rsid w:val="007A34B7"/>
    <w:rsid w:val="007A7EBD"/>
    <w:rsid w:val="007B364F"/>
    <w:rsid w:val="007B66A9"/>
    <w:rsid w:val="007C7768"/>
    <w:rsid w:val="007D1CB8"/>
    <w:rsid w:val="007E64F7"/>
    <w:rsid w:val="007F2E25"/>
    <w:rsid w:val="007F3596"/>
    <w:rsid w:val="007F3B1F"/>
    <w:rsid w:val="007F47BC"/>
    <w:rsid w:val="007F7879"/>
    <w:rsid w:val="008017D3"/>
    <w:rsid w:val="008018DD"/>
    <w:rsid w:val="00801A05"/>
    <w:rsid w:val="00801CF3"/>
    <w:rsid w:val="00803906"/>
    <w:rsid w:val="00811554"/>
    <w:rsid w:val="008143A1"/>
    <w:rsid w:val="00817442"/>
    <w:rsid w:val="00820D4B"/>
    <w:rsid w:val="00823131"/>
    <w:rsid w:val="00823429"/>
    <w:rsid w:val="00823486"/>
    <w:rsid w:val="008259C0"/>
    <w:rsid w:val="00827287"/>
    <w:rsid w:val="0082737B"/>
    <w:rsid w:val="00830DA2"/>
    <w:rsid w:val="0083243B"/>
    <w:rsid w:val="00832603"/>
    <w:rsid w:val="00835C94"/>
    <w:rsid w:val="00850F56"/>
    <w:rsid w:val="008515E2"/>
    <w:rsid w:val="0086335F"/>
    <w:rsid w:val="00866144"/>
    <w:rsid w:val="008745BE"/>
    <w:rsid w:val="00876B9A"/>
    <w:rsid w:val="00877ED7"/>
    <w:rsid w:val="00883320"/>
    <w:rsid w:val="00887B5C"/>
    <w:rsid w:val="00887BE5"/>
    <w:rsid w:val="008933A8"/>
    <w:rsid w:val="008972B3"/>
    <w:rsid w:val="008A3A0E"/>
    <w:rsid w:val="008B1D67"/>
    <w:rsid w:val="008B60C1"/>
    <w:rsid w:val="008B615D"/>
    <w:rsid w:val="008C4886"/>
    <w:rsid w:val="008D60E0"/>
    <w:rsid w:val="008E64F6"/>
    <w:rsid w:val="008F3AD1"/>
    <w:rsid w:val="00901472"/>
    <w:rsid w:val="009102D2"/>
    <w:rsid w:val="00914CC7"/>
    <w:rsid w:val="00916675"/>
    <w:rsid w:val="00921707"/>
    <w:rsid w:val="00926AC8"/>
    <w:rsid w:val="0092770D"/>
    <w:rsid w:val="00933491"/>
    <w:rsid w:val="00943E59"/>
    <w:rsid w:val="00945370"/>
    <w:rsid w:val="009505B2"/>
    <w:rsid w:val="009578E1"/>
    <w:rsid w:val="0096047A"/>
    <w:rsid w:val="0096612C"/>
    <w:rsid w:val="009669D8"/>
    <w:rsid w:val="00967991"/>
    <w:rsid w:val="00976F95"/>
    <w:rsid w:val="009847DC"/>
    <w:rsid w:val="00987666"/>
    <w:rsid w:val="0098789D"/>
    <w:rsid w:val="00987994"/>
    <w:rsid w:val="009B2513"/>
    <w:rsid w:val="009B2C3D"/>
    <w:rsid w:val="009B53F7"/>
    <w:rsid w:val="009B7889"/>
    <w:rsid w:val="009C1F6A"/>
    <w:rsid w:val="009D0C27"/>
    <w:rsid w:val="009D5FB4"/>
    <w:rsid w:val="009E6708"/>
    <w:rsid w:val="009F1405"/>
    <w:rsid w:val="009F1B48"/>
    <w:rsid w:val="009F24BA"/>
    <w:rsid w:val="009F5CE0"/>
    <w:rsid w:val="009F6E91"/>
    <w:rsid w:val="00A005C4"/>
    <w:rsid w:val="00A00A59"/>
    <w:rsid w:val="00A00BB3"/>
    <w:rsid w:val="00A04F42"/>
    <w:rsid w:val="00A07F96"/>
    <w:rsid w:val="00A11A83"/>
    <w:rsid w:val="00A12174"/>
    <w:rsid w:val="00A1462A"/>
    <w:rsid w:val="00A20744"/>
    <w:rsid w:val="00A20DEA"/>
    <w:rsid w:val="00A3023E"/>
    <w:rsid w:val="00A33256"/>
    <w:rsid w:val="00A351F6"/>
    <w:rsid w:val="00A35DEE"/>
    <w:rsid w:val="00A36999"/>
    <w:rsid w:val="00A41A03"/>
    <w:rsid w:val="00A50FE5"/>
    <w:rsid w:val="00A5559B"/>
    <w:rsid w:val="00A6205D"/>
    <w:rsid w:val="00A652F9"/>
    <w:rsid w:val="00A65B02"/>
    <w:rsid w:val="00A66A3A"/>
    <w:rsid w:val="00A67765"/>
    <w:rsid w:val="00A7034F"/>
    <w:rsid w:val="00A75147"/>
    <w:rsid w:val="00A76682"/>
    <w:rsid w:val="00A80E78"/>
    <w:rsid w:val="00A84A40"/>
    <w:rsid w:val="00A92B22"/>
    <w:rsid w:val="00A9413F"/>
    <w:rsid w:val="00A948B0"/>
    <w:rsid w:val="00A96549"/>
    <w:rsid w:val="00AA09E6"/>
    <w:rsid w:val="00AA2B6A"/>
    <w:rsid w:val="00AA5A7B"/>
    <w:rsid w:val="00AA6CA0"/>
    <w:rsid w:val="00AB1A79"/>
    <w:rsid w:val="00AB645E"/>
    <w:rsid w:val="00AC1F9D"/>
    <w:rsid w:val="00AC533A"/>
    <w:rsid w:val="00AD1DFF"/>
    <w:rsid w:val="00AD3CC7"/>
    <w:rsid w:val="00AD41B2"/>
    <w:rsid w:val="00AD57E9"/>
    <w:rsid w:val="00AE000E"/>
    <w:rsid w:val="00AE0029"/>
    <w:rsid w:val="00AE351C"/>
    <w:rsid w:val="00AE3A6F"/>
    <w:rsid w:val="00AE48F4"/>
    <w:rsid w:val="00AE5310"/>
    <w:rsid w:val="00AE5C24"/>
    <w:rsid w:val="00AE7296"/>
    <w:rsid w:val="00AF1C52"/>
    <w:rsid w:val="00AF2D59"/>
    <w:rsid w:val="00AF71B2"/>
    <w:rsid w:val="00AF7F95"/>
    <w:rsid w:val="00B00981"/>
    <w:rsid w:val="00B0205D"/>
    <w:rsid w:val="00B04CE5"/>
    <w:rsid w:val="00B05DD8"/>
    <w:rsid w:val="00B123F7"/>
    <w:rsid w:val="00B13A28"/>
    <w:rsid w:val="00B32B4D"/>
    <w:rsid w:val="00B43993"/>
    <w:rsid w:val="00B45344"/>
    <w:rsid w:val="00B50224"/>
    <w:rsid w:val="00B56460"/>
    <w:rsid w:val="00B62AD8"/>
    <w:rsid w:val="00B7532A"/>
    <w:rsid w:val="00B76A67"/>
    <w:rsid w:val="00B81C2F"/>
    <w:rsid w:val="00B943F4"/>
    <w:rsid w:val="00B948FD"/>
    <w:rsid w:val="00B97AFA"/>
    <w:rsid w:val="00BA1BFE"/>
    <w:rsid w:val="00BA4417"/>
    <w:rsid w:val="00BA63C8"/>
    <w:rsid w:val="00BB5613"/>
    <w:rsid w:val="00BB7115"/>
    <w:rsid w:val="00BC1ACA"/>
    <w:rsid w:val="00BC6300"/>
    <w:rsid w:val="00BC6EB8"/>
    <w:rsid w:val="00BD2989"/>
    <w:rsid w:val="00BD3427"/>
    <w:rsid w:val="00BD7B7C"/>
    <w:rsid w:val="00BE3574"/>
    <w:rsid w:val="00BE55BB"/>
    <w:rsid w:val="00BF295F"/>
    <w:rsid w:val="00C016E5"/>
    <w:rsid w:val="00C11079"/>
    <w:rsid w:val="00C13493"/>
    <w:rsid w:val="00C16FB4"/>
    <w:rsid w:val="00C2094E"/>
    <w:rsid w:val="00C240C6"/>
    <w:rsid w:val="00C2759B"/>
    <w:rsid w:val="00C30C77"/>
    <w:rsid w:val="00C30FCB"/>
    <w:rsid w:val="00C32475"/>
    <w:rsid w:val="00C32FBF"/>
    <w:rsid w:val="00C33AF5"/>
    <w:rsid w:val="00C36A09"/>
    <w:rsid w:val="00C61106"/>
    <w:rsid w:val="00C74601"/>
    <w:rsid w:val="00C81C99"/>
    <w:rsid w:val="00C84BF9"/>
    <w:rsid w:val="00C853A1"/>
    <w:rsid w:val="00C91636"/>
    <w:rsid w:val="00C92386"/>
    <w:rsid w:val="00CB31E0"/>
    <w:rsid w:val="00CB5892"/>
    <w:rsid w:val="00CB5AF4"/>
    <w:rsid w:val="00CB7E92"/>
    <w:rsid w:val="00CC422B"/>
    <w:rsid w:val="00CC5B90"/>
    <w:rsid w:val="00CC6170"/>
    <w:rsid w:val="00CD5835"/>
    <w:rsid w:val="00CD59F1"/>
    <w:rsid w:val="00CE1171"/>
    <w:rsid w:val="00CE5BF7"/>
    <w:rsid w:val="00CE6662"/>
    <w:rsid w:val="00CF4BD7"/>
    <w:rsid w:val="00D03346"/>
    <w:rsid w:val="00D14475"/>
    <w:rsid w:val="00D16B1B"/>
    <w:rsid w:val="00D215CF"/>
    <w:rsid w:val="00D2208E"/>
    <w:rsid w:val="00D23486"/>
    <w:rsid w:val="00D2460C"/>
    <w:rsid w:val="00D30487"/>
    <w:rsid w:val="00D321A5"/>
    <w:rsid w:val="00D41A8D"/>
    <w:rsid w:val="00D451F8"/>
    <w:rsid w:val="00D45F99"/>
    <w:rsid w:val="00D462A6"/>
    <w:rsid w:val="00D54020"/>
    <w:rsid w:val="00D62052"/>
    <w:rsid w:val="00D63F07"/>
    <w:rsid w:val="00D645B2"/>
    <w:rsid w:val="00D71210"/>
    <w:rsid w:val="00D727A3"/>
    <w:rsid w:val="00D72B78"/>
    <w:rsid w:val="00D82AA5"/>
    <w:rsid w:val="00D833C1"/>
    <w:rsid w:val="00D866A9"/>
    <w:rsid w:val="00D90D2A"/>
    <w:rsid w:val="00D9217E"/>
    <w:rsid w:val="00DA51D4"/>
    <w:rsid w:val="00DA5C9D"/>
    <w:rsid w:val="00DB459F"/>
    <w:rsid w:val="00DC00F3"/>
    <w:rsid w:val="00DC19B0"/>
    <w:rsid w:val="00DD1335"/>
    <w:rsid w:val="00DD6FEA"/>
    <w:rsid w:val="00DE3C4A"/>
    <w:rsid w:val="00DF1F46"/>
    <w:rsid w:val="00DF2358"/>
    <w:rsid w:val="00DF2F25"/>
    <w:rsid w:val="00DF3C70"/>
    <w:rsid w:val="00E0036E"/>
    <w:rsid w:val="00E0096F"/>
    <w:rsid w:val="00E00B78"/>
    <w:rsid w:val="00E04615"/>
    <w:rsid w:val="00E12773"/>
    <w:rsid w:val="00E12C23"/>
    <w:rsid w:val="00E16300"/>
    <w:rsid w:val="00E17091"/>
    <w:rsid w:val="00E223BD"/>
    <w:rsid w:val="00E27A63"/>
    <w:rsid w:val="00E27B62"/>
    <w:rsid w:val="00E27CA9"/>
    <w:rsid w:val="00E308D8"/>
    <w:rsid w:val="00E30980"/>
    <w:rsid w:val="00E33CE2"/>
    <w:rsid w:val="00E351D1"/>
    <w:rsid w:val="00E352AC"/>
    <w:rsid w:val="00E36B64"/>
    <w:rsid w:val="00E36F87"/>
    <w:rsid w:val="00E4688C"/>
    <w:rsid w:val="00E51D3C"/>
    <w:rsid w:val="00E5223E"/>
    <w:rsid w:val="00E56BBF"/>
    <w:rsid w:val="00E67947"/>
    <w:rsid w:val="00E67C0F"/>
    <w:rsid w:val="00E701F2"/>
    <w:rsid w:val="00E71C8E"/>
    <w:rsid w:val="00E7362E"/>
    <w:rsid w:val="00E744E2"/>
    <w:rsid w:val="00E745E4"/>
    <w:rsid w:val="00E764C4"/>
    <w:rsid w:val="00E80FBB"/>
    <w:rsid w:val="00E840FC"/>
    <w:rsid w:val="00E86096"/>
    <w:rsid w:val="00E869E6"/>
    <w:rsid w:val="00E86FA8"/>
    <w:rsid w:val="00E87276"/>
    <w:rsid w:val="00E8745E"/>
    <w:rsid w:val="00E9293E"/>
    <w:rsid w:val="00E96C43"/>
    <w:rsid w:val="00EA3DFA"/>
    <w:rsid w:val="00EB4915"/>
    <w:rsid w:val="00EB66F4"/>
    <w:rsid w:val="00EC39D2"/>
    <w:rsid w:val="00EC3EA2"/>
    <w:rsid w:val="00EC729C"/>
    <w:rsid w:val="00ED0672"/>
    <w:rsid w:val="00ED13FA"/>
    <w:rsid w:val="00EE18F0"/>
    <w:rsid w:val="00EF0067"/>
    <w:rsid w:val="00EF0F6F"/>
    <w:rsid w:val="00EF58A8"/>
    <w:rsid w:val="00EF7493"/>
    <w:rsid w:val="00F003B1"/>
    <w:rsid w:val="00F04126"/>
    <w:rsid w:val="00F106AA"/>
    <w:rsid w:val="00F13B33"/>
    <w:rsid w:val="00F1452A"/>
    <w:rsid w:val="00F21490"/>
    <w:rsid w:val="00F254BC"/>
    <w:rsid w:val="00F25641"/>
    <w:rsid w:val="00F34DEA"/>
    <w:rsid w:val="00F373F9"/>
    <w:rsid w:val="00F37AE3"/>
    <w:rsid w:val="00F50B69"/>
    <w:rsid w:val="00F54306"/>
    <w:rsid w:val="00F56539"/>
    <w:rsid w:val="00F5720E"/>
    <w:rsid w:val="00F57DF4"/>
    <w:rsid w:val="00F60D3C"/>
    <w:rsid w:val="00F62CF7"/>
    <w:rsid w:val="00F634CA"/>
    <w:rsid w:val="00F666FC"/>
    <w:rsid w:val="00F67744"/>
    <w:rsid w:val="00F71A29"/>
    <w:rsid w:val="00F75296"/>
    <w:rsid w:val="00F80945"/>
    <w:rsid w:val="00FA4068"/>
    <w:rsid w:val="00FA4612"/>
    <w:rsid w:val="00FB4013"/>
    <w:rsid w:val="00FB762A"/>
    <w:rsid w:val="00FD106D"/>
    <w:rsid w:val="00FD5802"/>
    <w:rsid w:val="00FD6281"/>
    <w:rsid w:val="00FE1FD8"/>
    <w:rsid w:val="00FE2F35"/>
    <w:rsid w:val="00FE51DA"/>
    <w:rsid w:val="00FF209A"/>
    <w:rsid w:val="00FF3139"/>
    <w:rsid w:val="00FF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7FCE1"/>
  <w15:chartTrackingRefBased/>
  <w15:docId w15:val="{91AA7436-80E0-45B5-8AEA-BD481120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64F7"/>
  </w:style>
  <w:style w:type="paragraph" w:styleId="1">
    <w:name w:val="heading 1"/>
    <w:basedOn w:val="a"/>
    <w:link w:val="10"/>
    <w:uiPriority w:val="9"/>
    <w:qFormat/>
    <w:rsid w:val="006261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7E64F7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E6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uiPriority w:val="99"/>
    <w:rsid w:val="00F50B69"/>
    <w:rPr>
      <w:vertAlign w:val="superscript"/>
    </w:rPr>
  </w:style>
  <w:style w:type="paragraph" w:styleId="a5">
    <w:name w:val="footnote text"/>
    <w:aliases w:val="Знак2,Знак21, Знак,Основной текст с отступом 22,Основной текст с отступом 221"/>
    <w:basedOn w:val="a"/>
    <w:link w:val="a6"/>
    <w:uiPriority w:val="99"/>
    <w:qFormat/>
    <w:rsid w:val="00F50B69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0"/>
    <w:link w:val="a5"/>
    <w:uiPriority w:val="99"/>
    <w:rsid w:val="00F50B6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F50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50B69"/>
  </w:style>
  <w:style w:type="paragraph" w:styleId="a9">
    <w:name w:val="footer"/>
    <w:basedOn w:val="a"/>
    <w:link w:val="aa"/>
    <w:uiPriority w:val="99"/>
    <w:unhideWhenUsed/>
    <w:rsid w:val="00F50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50B69"/>
  </w:style>
  <w:style w:type="table" w:customStyle="1" w:styleId="11">
    <w:name w:val="Сетка таблицы1"/>
    <w:basedOn w:val="a1"/>
    <w:next w:val="a3"/>
    <w:uiPriority w:val="59"/>
    <w:rsid w:val="0081155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261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4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0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D5F8F-17D9-4FEA-B11F-DF512250E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2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екатерина</cp:lastModifiedBy>
  <cp:revision>194</cp:revision>
  <dcterms:created xsi:type="dcterms:W3CDTF">2025-03-31T18:54:00Z</dcterms:created>
  <dcterms:modified xsi:type="dcterms:W3CDTF">2026-10-14T06:18:00Z</dcterms:modified>
</cp:coreProperties>
</file>