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F1EFD" w14:textId="41D86B29" w:rsidR="00EB174A" w:rsidRDefault="001C4D82" w:rsidP="00E55FA4">
      <w:pPr>
        <w:keepNext/>
        <w:widowControl w:val="0"/>
        <w:spacing w:after="0" w:line="240" w:lineRule="auto"/>
        <w:contextualSpacing/>
        <w:jc w:val="both"/>
        <w:rPr>
          <w:rFonts w:ascii="Times New Roman" w:eastAsia="Times New Roman" w:hAnsi="Times New Roman" w:cs="Times New Roman"/>
          <w:b/>
          <w:sz w:val="24"/>
          <w:szCs w:val="24"/>
          <w:lang w:eastAsia="ru-RU"/>
        </w:rPr>
      </w:pPr>
      <w:bookmarkStart w:id="0" w:name="_GoBack"/>
      <w:bookmarkEnd w:id="0"/>
      <w:r w:rsidRPr="001C4D82">
        <w:rPr>
          <w:rFonts w:ascii="Times New Roman" w:eastAsia="Times New Roman" w:hAnsi="Times New Roman" w:cs="Times New Roman"/>
          <w:b/>
          <w:sz w:val="24"/>
          <w:szCs w:val="24"/>
          <w:lang w:eastAsia="ru-RU"/>
        </w:rPr>
        <w:t>Единые требования к участникам закупок в соответствии с ч. 1 ст. 31 Закона № 44-ФЗ</w:t>
      </w:r>
    </w:p>
    <w:p w14:paraId="2693CB27" w14:textId="0EE5670B" w:rsidR="009A7167" w:rsidRDefault="009A7167" w:rsidP="00E55FA4">
      <w:pPr>
        <w:keepNext/>
        <w:widowControl w:val="0"/>
        <w:spacing w:after="0" w:line="240" w:lineRule="auto"/>
        <w:contextualSpacing/>
        <w:jc w:val="both"/>
        <w:rPr>
          <w:rFonts w:ascii="Times New Roman" w:eastAsia="Times New Roman" w:hAnsi="Times New Roman" w:cs="Times New Roman"/>
          <w:b/>
          <w:sz w:val="24"/>
          <w:szCs w:val="24"/>
          <w:lang w:eastAsia="ru-RU"/>
        </w:rPr>
      </w:pPr>
    </w:p>
    <w:p w14:paraId="11AEDC9A" w14:textId="3C55A7DF" w:rsidR="009A7167" w:rsidRDefault="009A7167"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
          <w:i/>
          <w:iCs/>
          <w:sz w:val="24"/>
          <w:szCs w:val="24"/>
          <w:lang w:eastAsia="ru-RU"/>
        </w:rPr>
        <w:t>Установлены,</w:t>
      </w:r>
      <w:r w:rsidRPr="009A7167">
        <w:rPr>
          <w:rFonts w:ascii="Times New Roman" w:eastAsia="Times New Roman" w:hAnsi="Times New Roman" w:cs="Times New Roman"/>
          <w:bCs/>
          <w:sz w:val="24"/>
          <w:szCs w:val="24"/>
          <w:lang w:eastAsia="ru-RU"/>
        </w:rPr>
        <w:t xml:space="preserve"> в соответствии с пунктами 3-5, 7-11 части 1 статьи 31 Федерального закона № 44-ФЗ</w:t>
      </w:r>
      <w:r w:rsidR="00E55FA4">
        <w:rPr>
          <w:rFonts w:ascii="Times New Roman" w:eastAsia="Times New Roman" w:hAnsi="Times New Roman" w:cs="Times New Roman"/>
          <w:bCs/>
          <w:sz w:val="24"/>
          <w:szCs w:val="24"/>
          <w:lang w:eastAsia="ru-RU"/>
        </w:rPr>
        <w:t>:</w:t>
      </w:r>
    </w:p>
    <w:p w14:paraId="655D03DD"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C6A181E"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D2C00C7"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C26AFE1"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61F8E"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E657C1B"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xml:space="preserve">-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w:t>
      </w:r>
      <w:r w:rsidRPr="00E55FA4">
        <w:rPr>
          <w:rFonts w:ascii="Times New Roman" w:eastAsia="Times New Roman" w:hAnsi="Times New Roman" w:cs="Times New Roman"/>
          <w:bCs/>
          <w:sz w:val="24"/>
          <w:szCs w:val="24"/>
          <w:lang w:eastAsia="ru-RU"/>
        </w:rPr>
        <w:lastRenderedPageBreak/>
        <w:t xml:space="preserve">хозяйственного общества; </w:t>
      </w:r>
    </w:p>
    <w:p w14:paraId="0656D268" w14:textId="77777777" w:rsidR="00E55FA4" w:rsidRPr="00E55FA4"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D15DEB1" w14:textId="4BD294E8" w:rsidR="00E55FA4" w:rsidRPr="009A7167" w:rsidRDefault="00E55FA4" w:rsidP="00E55FA4">
      <w:pPr>
        <w:keepNext/>
        <w:widowControl w:val="0"/>
        <w:spacing w:after="0" w:line="240" w:lineRule="auto"/>
        <w:contextualSpacing/>
        <w:jc w:val="both"/>
        <w:rPr>
          <w:rFonts w:ascii="Times New Roman" w:eastAsia="Times New Roman" w:hAnsi="Times New Roman" w:cs="Times New Roman"/>
          <w:bCs/>
          <w:sz w:val="24"/>
          <w:szCs w:val="24"/>
          <w:lang w:eastAsia="ru-RU"/>
        </w:rPr>
      </w:pPr>
      <w:r w:rsidRPr="00E55FA4">
        <w:rPr>
          <w:rFonts w:ascii="Times New Roman" w:eastAsia="Times New Roman" w:hAnsi="Times New Roman" w:cs="Times New Roman"/>
          <w:bCs/>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sectPr w:rsidR="00E55FA4" w:rsidRPr="009A7167" w:rsidSect="001C4D82">
      <w:pgSz w:w="11906" w:h="16838"/>
      <w:pgMar w:top="851" w:right="424"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87EAC" w14:textId="77777777" w:rsidR="005142F5" w:rsidRDefault="005142F5" w:rsidP="0006659E">
      <w:pPr>
        <w:spacing w:after="0" w:line="240" w:lineRule="auto"/>
      </w:pPr>
      <w:r>
        <w:separator/>
      </w:r>
    </w:p>
  </w:endnote>
  <w:endnote w:type="continuationSeparator" w:id="0">
    <w:p w14:paraId="7048FDEB" w14:textId="77777777" w:rsidR="005142F5" w:rsidRDefault="005142F5"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C5212" w14:textId="77777777" w:rsidR="005142F5" w:rsidRDefault="005142F5" w:rsidP="0006659E">
      <w:pPr>
        <w:spacing w:after="0" w:line="240" w:lineRule="auto"/>
      </w:pPr>
      <w:r>
        <w:separator/>
      </w:r>
    </w:p>
  </w:footnote>
  <w:footnote w:type="continuationSeparator" w:id="0">
    <w:p w14:paraId="70ACE2CC" w14:textId="77777777" w:rsidR="005142F5" w:rsidRDefault="005142F5"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1B"/>
    <w:rsid w:val="00003B6C"/>
    <w:rsid w:val="00042E27"/>
    <w:rsid w:val="0006659E"/>
    <w:rsid w:val="00070644"/>
    <w:rsid w:val="000B069E"/>
    <w:rsid w:val="000E069A"/>
    <w:rsid w:val="000F4D18"/>
    <w:rsid w:val="001106DB"/>
    <w:rsid w:val="00161D69"/>
    <w:rsid w:val="00162813"/>
    <w:rsid w:val="001635B5"/>
    <w:rsid w:val="00184199"/>
    <w:rsid w:val="001A14C4"/>
    <w:rsid w:val="001A611E"/>
    <w:rsid w:val="001C4D82"/>
    <w:rsid w:val="001E759E"/>
    <w:rsid w:val="0020302E"/>
    <w:rsid w:val="002139FC"/>
    <w:rsid w:val="0027526A"/>
    <w:rsid w:val="0028204C"/>
    <w:rsid w:val="002A49A2"/>
    <w:rsid w:val="002E2C54"/>
    <w:rsid w:val="003052D1"/>
    <w:rsid w:val="00335018"/>
    <w:rsid w:val="00343CCC"/>
    <w:rsid w:val="0037074C"/>
    <w:rsid w:val="00371F1B"/>
    <w:rsid w:val="00373195"/>
    <w:rsid w:val="004318DC"/>
    <w:rsid w:val="0044744A"/>
    <w:rsid w:val="004F12F1"/>
    <w:rsid w:val="00513BAE"/>
    <w:rsid w:val="005142F5"/>
    <w:rsid w:val="00521313"/>
    <w:rsid w:val="00573239"/>
    <w:rsid w:val="005B0E7F"/>
    <w:rsid w:val="005B56A3"/>
    <w:rsid w:val="005D3D31"/>
    <w:rsid w:val="005D5E8C"/>
    <w:rsid w:val="005D7854"/>
    <w:rsid w:val="00602193"/>
    <w:rsid w:val="00604295"/>
    <w:rsid w:val="0064498B"/>
    <w:rsid w:val="006A2031"/>
    <w:rsid w:val="006A545F"/>
    <w:rsid w:val="006D2B17"/>
    <w:rsid w:val="006F53BC"/>
    <w:rsid w:val="00732A7E"/>
    <w:rsid w:val="007530CB"/>
    <w:rsid w:val="007634A9"/>
    <w:rsid w:val="00770259"/>
    <w:rsid w:val="00781387"/>
    <w:rsid w:val="00783C30"/>
    <w:rsid w:val="00787056"/>
    <w:rsid w:val="007B06E0"/>
    <w:rsid w:val="007C0B83"/>
    <w:rsid w:val="00800CE6"/>
    <w:rsid w:val="008217AA"/>
    <w:rsid w:val="00824221"/>
    <w:rsid w:val="00832566"/>
    <w:rsid w:val="00855DA9"/>
    <w:rsid w:val="00872F0B"/>
    <w:rsid w:val="008B1C0E"/>
    <w:rsid w:val="008B69FA"/>
    <w:rsid w:val="008B7ED1"/>
    <w:rsid w:val="008C1E3D"/>
    <w:rsid w:val="008D5692"/>
    <w:rsid w:val="008F6260"/>
    <w:rsid w:val="009608E1"/>
    <w:rsid w:val="0099536C"/>
    <w:rsid w:val="009A6BA6"/>
    <w:rsid w:val="009A7167"/>
    <w:rsid w:val="009D4061"/>
    <w:rsid w:val="009E570F"/>
    <w:rsid w:val="009F166E"/>
    <w:rsid w:val="009F224F"/>
    <w:rsid w:val="009F4B14"/>
    <w:rsid w:val="00A1511C"/>
    <w:rsid w:val="00A15548"/>
    <w:rsid w:val="00A42B19"/>
    <w:rsid w:val="00A6291E"/>
    <w:rsid w:val="00AA024E"/>
    <w:rsid w:val="00AC1242"/>
    <w:rsid w:val="00AD317C"/>
    <w:rsid w:val="00AD46BE"/>
    <w:rsid w:val="00B60213"/>
    <w:rsid w:val="00B87ECD"/>
    <w:rsid w:val="00B90963"/>
    <w:rsid w:val="00BB7691"/>
    <w:rsid w:val="00BC20C5"/>
    <w:rsid w:val="00BE3AAF"/>
    <w:rsid w:val="00BF37A2"/>
    <w:rsid w:val="00C13E36"/>
    <w:rsid w:val="00C31838"/>
    <w:rsid w:val="00C361FC"/>
    <w:rsid w:val="00C6280B"/>
    <w:rsid w:val="00C767D7"/>
    <w:rsid w:val="00C85D4D"/>
    <w:rsid w:val="00C920A4"/>
    <w:rsid w:val="00C94D93"/>
    <w:rsid w:val="00CB4B3C"/>
    <w:rsid w:val="00CE2349"/>
    <w:rsid w:val="00CF030D"/>
    <w:rsid w:val="00CF48DD"/>
    <w:rsid w:val="00D102E3"/>
    <w:rsid w:val="00D3329F"/>
    <w:rsid w:val="00D33AC6"/>
    <w:rsid w:val="00D351BB"/>
    <w:rsid w:val="00D42429"/>
    <w:rsid w:val="00D660AF"/>
    <w:rsid w:val="00D67754"/>
    <w:rsid w:val="00D71290"/>
    <w:rsid w:val="00D90B64"/>
    <w:rsid w:val="00DA3ACF"/>
    <w:rsid w:val="00DB4E2A"/>
    <w:rsid w:val="00DF0448"/>
    <w:rsid w:val="00E452C0"/>
    <w:rsid w:val="00E55FA4"/>
    <w:rsid w:val="00E61F67"/>
    <w:rsid w:val="00E9629B"/>
    <w:rsid w:val="00EA3E5F"/>
    <w:rsid w:val="00EB174A"/>
    <w:rsid w:val="00EB6FB9"/>
    <w:rsid w:val="00ED2D54"/>
    <w:rsid w:val="00ED34B1"/>
    <w:rsid w:val="00ED4520"/>
    <w:rsid w:val="00EE256C"/>
    <w:rsid w:val="00EF1425"/>
    <w:rsid w:val="00F21CCF"/>
    <w:rsid w:val="00F52F67"/>
    <w:rsid w:val="00FC132E"/>
    <w:rsid w:val="00FC30C6"/>
    <w:rsid w:val="00FF6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C489"/>
  <w15:docId w15:val="{6BB0E6CA-F909-45AB-B85B-38B2DCFA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502359837">
      <w:bodyDiv w:val="1"/>
      <w:marLeft w:val="0"/>
      <w:marRight w:val="0"/>
      <w:marTop w:val="0"/>
      <w:marBottom w:val="0"/>
      <w:divBdr>
        <w:top w:val="none" w:sz="0" w:space="0" w:color="auto"/>
        <w:left w:val="none" w:sz="0" w:space="0" w:color="auto"/>
        <w:bottom w:val="none" w:sz="0" w:space="0" w:color="auto"/>
        <w:right w:val="none" w:sz="0" w:space="0" w:color="auto"/>
      </w:divBdr>
    </w:div>
    <w:div w:id="555118779">
      <w:bodyDiv w:val="1"/>
      <w:marLeft w:val="0"/>
      <w:marRight w:val="0"/>
      <w:marTop w:val="0"/>
      <w:marBottom w:val="0"/>
      <w:divBdr>
        <w:top w:val="none" w:sz="0" w:space="0" w:color="auto"/>
        <w:left w:val="none" w:sz="0" w:space="0" w:color="auto"/>
        <w:bottom w:val="none" w:sz="0" w:space="0" w:color="auto"/>
        <w:right w:val="none" w:sz="0" w:space="0" w:color="auto"/>
      </w:divBdr>
      <w:divsChild>
        <w:div w:id="1761179678">
          <w:marLeft w:val="0"/>
          <w:marRight w:val="0"/>
          <w:marTop w:val="0"/>
          <w:marBottom w:val="0"/>
          <w:divBdr>
            <w:top w:val="none" w:sz="0" w:space="0" w:color="auto"/>
            <w:left w:val="none" w:sz="0" w:space="0" w:color="auto"/>
            <w:bottom w:val="none" w:sz="0" w:space="0" w:color="auto"/>
            <w:right w:val="none" w:sz="0" w:space="0" w:color="auto"/>
          </w:divBdr>
        </w:div>
        <w:div w:id="822739074">
          <w:marLeft w:val="0"/>
          <w:marRight w:val="0"/>
          <w:marTop w:val="0"/>
          <w:marBottom w:val="0"/>
          <w:divBdr>
            <w:top w:val="none" w:sz="0" w:space="0" w:color="auto"/>
            <w:left w:val="none" w:sz="0" w:space="0" w:color="auto"/>
            <w:bottom w:val="none" w:sz="0" w:space="0" w:color="auto"/>
            <w:right w:val="none" w:sz="0" w:space="0" w:color="auto"/>
          </w:divBdr>
        </w:div>
        <w:div w:id="1976253569">
          <w:marLeft w:val="0"/>
          <w:marRight w:val="0"/>
          <w:marTop w:val="0"/>
          <w:marBottom w:val="0"/>
          <w:divBdr>
            <w:top w:val="none" w:sz="0" w:space="0" w:color="auto"/>
            <w:left w:val="none" w:sz="0" w:space="0" w:color="auto"/>
            <w:bottom w:val="none" w:sz="0" w:space="0" w:color="auto"/>
            <w:right w:val="none" w:sz="0" w:space="0" w:color="auto"/>
          </w:divBdr>
        </w:div>
        <w:div w:id="1161893154">
          <w:marLeft w:val="0"/>
          <w:marRight w:val="0"/>
          <w:marTop w:val="0"/>
          <w:marBottom w:val="0"/>
          <w:divBdr>
            <w:top w:val="none" w:sz="0" w:space="0" w:color="auto"/>
            <w:left w:val="none" w:sz="0" w:space="0" w:color="auto"/>
            <w:bottom w:val="none" w:sz="0" w:space="0" w:color="auto"/>
            <w:right w:val="none" w:sz="0" w:space="0" w:color="auto"/>
          </w:divBdr>
        </w:div>
        <w:div w:id="1288849999">
          <w:marLeft w:val="0"/>
          <w:marRight w:val="0"/>
          <w:marTop w:val="0"/>
          <w:marBottom w:val="0"/>
          <w:divBdr>
            <w:top w:val="none" w:sz="0" w:space="0" w:color="auto"/>
            <w:left w:val="none" w:sz="0" w:space="0" w:color="auto"/>
            <w:bottom w:val="none" w:sz="0" w:space="0" w:color="auto"/>
            <w:right w:val="none" w:sz="0" w:space="0" w:color="auto"/>
          </w:divBdr>
        </w:div>
        <w:div w:id="1602255386">
          <w:marLeft w:val="0"/>
          <w:marRight w:val="0"/>
          <w:marTop w:val="0"/>
          <w:marBottom w:val="0"/>
          <w:divBdr>
            <w:top w:val="none" w:sz="0" w:space="0" w:color="auto"/>
            <w:left w:val="none" w:sz="0" w:space="0" w:color="auto"/>
            <w:bottom w:val="none" w:sz="0" w:space="0" w:color="auto"/>
            <w:right w:val="none" w:sz="0" w:space="0" w:color="auto"/>
          </w:divBdr>
        </w:div>
        <w:div w:id="1557473721">
          <w:marLeft w:val="0"/>
          <w:marRight w:val="0"/>
          <w:marTop w:val="0"/>
          <w:marBottom w:val="0"/>
          <w:divBdr>
            <w:top w:val="none" w:sz="0" w:space="0" w:color="auto"/>
            <w:left w:val="none" w:sz="0" w:space="0" w:color="auto"/>
            <w:bottom w:val="none" w:sz="0" w:space="0" w:color="auto"/>
            <w:right w:val="none" w:sz="0" w:space="0" w:color="auto"/>
          </w:divBdr>
        </w:div>
        <w:div w:id="569272039">
          <w:marLeft w:val="0"/>
          <w:marRight w:val="0"/>
          <w:marTop w:val="0"/>
          <w:marBottom w:val="0"/>
          <w:divBdr>
            <w:top w:val="none" w:sz="0" w:space="0" w:color="auto"/>
            <w:left w:val="none" w:sz="0" w:space="0" w:color="auto"/>
            <w:bottom w:val="none" w:sz="0" w:space="0" w:color="auto"/>
            <w:right w:val="none" w:sz="0" w:space="0" w:color="auto"/>
          </w:divBdr>
        </w:div>
        <w:div w:id="1187208871">
          <w:marLeft w:val="0"/>
          <w:marRight w:val="0"/>
          <w:marTop w:val="0"/>
          <w:marBottom w:val="0"/>
          <w:divBdr>
            <w:top w:val="none" w:sz="0" w:space="0" w:color="auto"/>
            <w:left w:val="none" w:sz="0" w:space="0" w:color="auto"/>
            <w:bottom w:val="none" w:sz="0" w:space="0" w:color="auto"/>
            <w:right w:val="none" w:sz="0" w:space="0" w:color="auto"/>
          </w:divBdr>
        </w:div>
        <w:div w:id="1152722981">
          <w:marLeft w:val="0"/>
          <w:marRight w:val="0"/>
          <w:marTop w:val="0"/>
          <w:marBottom w:val="0"/>
          <w:divBdr>
            <w:top w:val="none" w:sz="0" w:space="0" w:color="auto"/>
            <w:left w:val="none" w:sz="0" w:space="0" w:color="auto"/>
            <w:bottom w:val="none" w:sz="0" w:space="0" w:color="auto"/>
            <w:right w:val="none" w:sz="0" w:space="0" w:color="auto"/>
          </w:divBdr>
        </w:div>
      </w:divsChild>
    </w:div>
    <w:div w:id="1215042734">
      <w:bodyDiv w:val="1"/>
      <w:marLeft w:val="0"/>
      <w:marRight w:val="0"/>
      <w:marTop w:val="0"/>
      <w:marBottom w:val="0"/>
      <w:divBdr>
        <w:top w:val="none" w:sz="0" w:space="0" w:color="auto"/>
        <w:left w:val="none" w:sz="0" w:space="0" w:color="auto"/>
        <w:bottom w:val="none" w:sz="0" w:space="0" w:color="auto"/>
        <w:right w:val="none" w:sz="0" w:space="0" w:color="auto"/>
      </w:divBdr>
      <w:divsChild>
        <w:div w:id="1587379697">
          <w:marLeft w:val="0"/>
          <w:marRight w:val="0"/>
          <w:marTop w:val="0"/>
          <w:marBottom w:val="0"/>
          <w:divBdr>
            <w:top w:val="none" w:sz="0" w:space="0" w:color="auto"/>
            <w:left w:val="none" w:sz="0" w:space="0" w:color="auto"/>
            <w:bottom w:val="none" w:sz="0" w:space="0" w:color="auto"/>
            <w:right w:val="none" w:sz="0" w:space="0" w:color="auto"/>
          </w:divBdr>
        </w:div>
        <w:div w:id="788360778">
          <w:marLeft w:val="0"/>
          <w:marRight w:val="0"/>
          <w:marTop w:val="0"/>
          <w:marBottom w:val="0"/>
          <w:divBdr>
            <w:top w:val="none" w:sz="0" w:space="0" w:color="auto"/>
            <w:left w:val="none" w:sz="0" w:space="0" w:color="auto"/>
            <w:bottom w:val="none" w:sz="0" w:space="0" w:color="auto"/>
            <w:right w:val="none" w:sz="0" w:space="0" w:color="auto"/>
          </w:divBdr>
        </w:div>
        <w:div w:id="713626009">
          <w:marLeft w:val="0"/>
          <w:marRight w:val="0"/>
          <w:marTop w:val="0"/>
          <w:marBottom w:val="0"/>
          <w:divBdr>
            <w:top w:val="none" w:sz="0" w:space="0" w:color="auto"/>
            <w:left w:val="none" w:sz="0" w:space="0" w:color="auto"/>
            <w:bottom w:val="none" w:sz="0" w:space="0" w:color="auto"/>
            <w:right w:val="none" w:sz="0" w:space="0" w:color="auto"/>
          </w:divBdr>
        </w:div>
        <w:div w:id="874344059">
          <w:marLeft w:val="0"/>
          <w:marRight w:val="0"/>
          <w:marTop w:val="0"/>
          <w:marBottom w:val="0"/>
          <w:divBdr>
            <w:top w:val="none" w:sz="0" w:space="0" w:color="auto"/>
            <w:left w:val="none" w:sz="0" w:space="0" w:color="auto"/>
            <w:bottom w:val="none" w:sz="0" w:space="0" w:color="auto"/>
            <w:right w:val="none" w:sz="0" w:space="0" w:color="auto"/>
          </w:divBdr>
        </w:div>
        <w:div w:id="394544895">
          <w:marLeft w:val="0"/>
          <w:marRight w:val="0"/>
          <w:marTop w:val="0"/>
          <w:marBottom w:val="0"/>
          <w:divBdr>
            <w:top w:val="none" w:sz="0" w:space="0" w:color="auto"/>
            <w:left w:val="none" w:sz="0" w:space="0" w:color="auto"/>
            <w:bottom w:val="none" w:sz="0" w:space="0" w:color="auto"/>
            <w:right w:val="none" w:sz="0" w:space="0" w:color="auto"/>
          </w:divBdr>
        </w:div>
        <w:div w:id="890700322">
          <w:marLeft w:val="0"/>
          <w:marRight w:val="0"/>
          <w:marTop w:val="0"/>
          <w:marBottom w:val="0"/>
          <w:divBdr>
            <w:top w:val="none" w:sz="0" w:space="0" w:color="auto"/>
            <w:left w:val="none" w:sz="0" w:space="0" w:color="auto"/>
            <w:bottom w:val="none" w:sz="0" w:space="0" w:color="auto"/>
            <w:right w:val="none" w:sz="0" w:space="0" w:color="auto"/>
          </w:divBdr>
        </w:div>
      </w:divsChild>
    </w:div>
    <w:div w:id="1232422907">
      <w:bodyDiv w:val="1"/>
      <w:marLeft w:val="0"/>
      <w:marRight w:val="0"/>
      <w:marTop w:val="0"/>
      <w:marBottom w:val="0"/>
      <w:divBdr>
        <w:top w:val="none" w:sz="0" w:space="0" w:color="auto"/>
        <w:left w:val="none" w:sz="0" w:space="0" w:color="auto"/>
        <w:bottom w:val="none" w:sz="0" w:space="0" w:color="auto"/>
        <w:right w:val="none" w:sz="0" w:space="0" w:color="auto"/>
      </w:divBdr>
    </w:div>
    <w:div w:id="1314597796">
      <w:bodyDiv w:val="1"/>
      <w:marLeft w:val="0"/>
      <w:marRight w:val="0"/>
      <w:marTop w:val="0"/>
      <w:marBottom w:val="0"/>
      <w:divBdr>
        <w:top w:val="none" w:sz="0" w:space="0" w:color="auto"/>
        <w:left w:val="none" w:sz="0" w:space="0" w:color="auto"/>
        <w:bottom w:val="none" w:sz="0" w:space="0" w:color="auto"/>
        <w:right w:val="none" w:sz="0" w:space="0" w:color="auto"/>
      </w:divBdr>
      <w:divsChild>
        <w:div w:id="1731733871">
          <w:marLeft w:val="0"/>
          <w:marRight w:val="0"/>
          <w:marTop w:val="0"/>
          <w:marBottom w:val="0"/>
          <w:divBdr>
            <w:top w:val="none" w:sz="0" w:space="0" w:color="auto"/>
            <w:left w:val="none" w:sz="0" w:space="0" w:color="auto"/>
            <w:bottom w:val="none" w:sz="0" w:space="0" w:color="auto"/>
            <w:right w:val="none" w:sz="0" w:space="0" w:color="auto"/>
          </w:divBdr>
        </w:div>
        <w:div w:id="558059387">
          <w:marLeft w:val="0"/>
          <w:marRight w:val="0"/>
          <w:marTop w:val="0"/>
          <w:marBottom w:val="0"/>
          <w:divBdr>
            <w:top w:val="none" w:sz="0" w:space="0" w:color="auto"/>
            <w:left w:val="none" w:sz="0" w:space="0" w:color="auto"/>
            <w:bottom w:val="none" w:sz="0" w:space="0" w:color="auto"/>
            <w:right w:val="none" w:sz="0" w:space="0" w:color="auto"/>
          </w:divBdr>
        </w:div>
        <w:div w:id="1175194445">
          <w:marLeft w:val="0"/>
          <w:marRight w:val="0"/>
          <w:marTop w:val="0"/>
          <w:marBottom w:val="0"/>
          <w:divBdr>
            <w:top w:val="none" w:sz="0" w:space="0" w:color="auto"/>
            <w:left w:val="none" w:sz="0" w:space="0" w:color="auto"/>
            <w:bottom w:val="none" w:sz="0" w:space="0" w:color="auto"/>
            <w:right w:val="none" w:sz="0" w:space="0" w:color="auto"/>
          </w:divBdr>
        </w:div>
        <w:div w:id="549926327">
          <w:marLeft w:val="0"/>
          <w:marRight w:val="0"/>
          <w:marTop w:val="0"/>
          <w:marBottom w:val="0"/>
          <w:divBdr>
            <w:top w:val="none" w:sz="0" w:space="0" w:color="auto"/>
            <w:left w:val="none" w:sz="0" w:space="0" w:color="auto"/>
            <w:bottom w:val="none" w:sz="0" w:space="0" w:color="auto"/>
            <w:right w:val="none" w:sz="0" w:space="0" w:color="auto"/>
          </w:divBdr>
        </w:div>
        <w:div w:id="1441215940">
          <w:marLeft w:val="0"/>
          <w:marRight w:val="0"/>
          <w:marTop w:val="0"/>
          <w:marBottom w:val="0"/>
          <w:divBdr>
            <w:top w:val="none" w:sz="0" w:space="0" w:color="auto"/>
            <w:left w:val="none" w:sz="0" w:space="0" w:color="auto"/>
            <w:bottom w:val="none" w:sz="0" w:space="0" w:color="auto"/>
            <w:right w:val="none" w:sz="0" w:space="0" w:color="auto"/>
          </w:divBdr>
        </w:div>
        <w:div w:id="1174488406">
          <w:marLeft w:val="0"/>
          <w:marRight w:val="0"/>
          <w:marTop w:val="0"/>
          <w:marBottom w:val="0"/>
          <w:divBdr>
            <w:top w:val="none" w:sz="0" w:space="0" w:color="auto"/>
            <w:left w:val="none" w:sz="0" w:space="0" w:color="auto"/>
            <w:bottom w:val="none" w:sz="0" w:space="0" w:color="auto"/>
            <w:right w:val="none" w:sz="0" w:space="0" w:color="auto"/>
          </w:divBdr>
        </w:div>
        <w:div w:id="538055150">
          <w:marLeft w:val="0"/>
          <w:marRight w:val="0"/>
          <w:marTop w:val="0"/>
          <w:marBottom w:val="0"/>
          <w:divBdr>
            <w:top w:val="none" w:sz="0" w:space="0" w:color="auto"/>
            <w:left w:val="none" w:sz="0" w:space="0" w:color="auto"/>
            <w:bottom w:val="none" w:sz="0" w:space="0" w:color="auto"/>
            <w:right w:val="none" w:sz="0" w:space="0" w:color="auto"/>
          </w:divBdr>
        </w:div>
        <w:div w:id="1488741451">
          <w:marLeft w:val="0"/>
          <w:marRight w:val="0"/>
          <w:marTop w:val="0"/>
          <w:marBottom w:val="0"/>
          <w:divBdr>
            <w:top w:val="none" w:sz="0" w:space="0" w:color="auto"/>
            <w:left w:val="none" w:sz="0" w:space="0" w:color="auto"/>
            <w:bottom w:val="none" w:sz="0" w:space="0" w:color="auto"/>
            <w:right w:val="none" w:sz="0" w:space="0" w:color="auto"/>
          </w:divBdr>
        </w:div>
        <w:div w:id="771320038">
          <w:marLeft w:val="0"/>
          <w:marRight w:val="0"/>
          <w:marTop w:val="0"/>
          <w:marBottom w:val="0"/>
          <w:divBdr>
            <w:top w:val="none" w:sz="0" w:space="0" w:color="auto"/>
            <w:left w:val="none" w:sz="0" w:space="0" w:color="auto"/>
            <w:bottom w:val="none" w:sz="0" w:space="0" w:color="auto"/>
            <w:right w:val="none" w:sz="0" w:space="0" w:color="auto"/>
          </w:divBdr>
        </w:div>
        <w:div w:id="1857033700">
          <w:marLeft w:val="0"/>
          <w:marRight w:val="0"/>
          <w:marTop w:val="0"/>
          <w:marBottom w:val="0"/>
          <w:divBdr>
            <w:top w:val="none" w:sz="0" w:space="0" w:color="auto"/>
            <w:left w:val="none" w:sz="0" w:space="0" w:color="auto"/>
            <w:bottom w:val="none" w:sz="0" w:space="0" w:color="auto"/>
            <w:right w:val="none" w:sz="0" w:space="0" w:color="auto"/>
          </w:divBdr>
        </w:div>
      </w:divsChild>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 w:id="1833256025">
      <w:bodyDiv w:val="1"/>
      <w:marLeft w:val="0"/>
      <w:marRight w:val="0"/>
      <w:marTop w:val="0"/>
      <w:marBottom w:val="0"/>
      <w:divBdr>
        <w:top w:val="none" w:sz="0" w:space="0" w:color="auto"/>
        <w:left w:val="none" w:sz="0" w:space="0" w:color="auto"/>
        <w:bottom w:val="none" w:sz="0" w:space="0" w:color="auto"/>
        <w:right w:val="none" w:sz="0" w:space="0" w:color="auto"/>
      </w:divBdr>
    </w:div>
    <w:div w:id="2116975142">
      <w:bodyDiv w:val="1"/>
      <w:marLeft w:val="0"/>
      <w:marRight w:val="0"/>
      <w:marTop w:val="0"/>
      <w:marBottom w:val="0"/>
      <w:divBdr>
        <w:top w:val="none" w:sz="0" w:space="0" w:color="auto"/>
        <w:left w:val="none" w:sz="0" w:space="0" w:color="auto"/>
        <w:bottom w:val="none" w:sz="0" w:space="0" w:color="auto"/>
        <w:right w:val="none" w:sz="0" w:space="0" w:color="auto"/>
      </w:divBdr>
      <w:divsChild>
        <w:div w:id="1691296996">
          <w:marLeft w:val="0"/>
          <w:marRight w:val="0"/>
          <w:marTop w:val="0"/>
          <w:marBottom w:val="0"/>
          <w:divBdr>
            <w:top w:val="none" w:sz="0" w:space="0" w:color="auto"/>
            <w:left w:val="none" w:sz="0" w:space="0" w:color="auto"/>
            <w:bottom w:val="none" w:sz="0" w:space="0" w:color="auto"/>
            <w:right w:val="none" w:sz="0" w:space="0" w:color="auto"/>
          </w:divBdr>
        </w:div>
        <w:div w:id="1067072329">
          <w:marLeft w:val="0"/>
          <w:marRight w:val="0"/>
          <w:marTop w:val="0"/>
          <w:marBottom w:val="0"/>
          <w:divBdr>
            <w:top w:val="none" w:sz="0" w:space="0" w:color="auto"/>
            <w:left w:val="none" w:sz="0" w:space="0" w:color="auto"/>
            <w:bottom w:val="none" w:sz="0" w:space="0" w:color="auto"/>
            <w:right w:val="none" w:sz="0" w:space="0" w:color="auto"/>
          </w:divBdr>
        </w:div>
        <w:div w:id="2072851723">
          <w:marLeft w:val="0"/>
          <w:marRight w:val="0"/>
          <w:marTop w:val="0"/>
          <w:marBottom w:val="0"/>
          <w:divBdr>
            <w:top w:val="none" w:sz="0" w:space="0" w:color="auto"/>
            <w:left w:val="none" w:sz="0" w:space="0" w:color="auto"/>
            <w:bottom w:val="none" w:sz="0" w:space="0" w:color="auto"/>
            <w:right w:val="none" w:sz="0" w:space="0" w:color="auto"/>
          </w:divBdr>
        </w:div>
        <w:div w:id="239678810">
          <w:marLeft w:val="0"/>
          <w:marRight w:val="0"/>
          <w:marTop w:val="0"/>
          <w:marBottom w:val="0"/>
          <w:divBdr>
            <w:top w:val="none" w:sz="0" w:space="0" w:color="auto"/>
            <w:left w:val="none" w:sz="0" w:space="0" w:color="auto"/>
            <w:bottom w:val="none" w:sz="0" w:space="0" w:color="auto"/>
            <w:right w:val="none" w:sz="0" w:space="0" w:color="auto"/>
          </w:divBdr>
        </w:div>
        <w:div w:id="1604417436">
          <w:marLeft w:val="0"/>
          <w:marRight w:val="0"/>
          <w:marTop w:val="0"/>
          <w:marBottom w:val="0"/>
          <w:divBdr>
            <w:top w:val="none" w:sz="0" w:space="0" w:color="auto"/>
            <w:left w:val="none" w:sz="0" w:space="0" w:color="auto"/>
            <w:bottom w:val="none" w:sz="0" w:space="0" w:color="auto"/>
            <w:right w:val="none" w:sz="0" w:space="0" w:color="auto"/>
          </w:divBdr>
        </w:div>
        <w:div w:id="1298683630">
          <w:marLeft w:val="0"/>
          <w:marRight w:val="0"/>
          <w:marTop w:val="0"/>
          <w:marBottom w:val="0"/>
          <w:divBdr>
            <w:top w:val="none" w:sz="0" w:space="0" w:color="auto"/>
            <w:left w:val="none" w:sz="0" w:space="0" w:color="auto"/>
            <w:bottom w:val="none" w:sz="0" w:space="0" w:color="auto"/>
            <w:right w:val="none" w:sz="0" w:space="0" w:color="auto"/>
          </w:divBdr>
        </w:div>
        <w:div w:id="206529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4465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Лизунова Евгения Венидиктовна</dc:creator>
  <cp:keywords/>
  <dc:description/>
  <cp:lastModifiedBy>Ирина</cp:lastModifiedBy>
  <cp:revision>2</cp:revision>
  <dcterms:created xsi:type="dcterms:W3CDTF">2023-04-05T13:32:00Z</dcterms:created>
  <dcterms:modified xsi:type="dcterms:W3CDTF">2023-04-05T13:32:00Z</dcterms:modified>
</cp:coreProperties>
</file>