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53BD6" w14:textId="77777777" w:rsidR="002C27B2" w:rsidRPr="005240BE" w:rsidRDefault="002C27B2" w:rsidP="002C27B2">
      <w:pPr>
        <w:jc w:val="right"/>
        <w:rPr>
          <w:rFonts w:ascii="Arial" w:hAnsi="Arial" w:cs="Arial"/>
          <w:b/>
          <w:bCs/>
          <w:sz w:val="17"/>
          <w:szCs w:val="17"/>
        </w:rPr>
      </w:pPr>
    </w:p>
    <w:p w14:paraId="6AA52C33" w14:textId="77777777" w:rsidR="002C27B2" w:rsidRPr="005240BE" w:rsidRDefault="002C27B2" w:rsidP="002C27B2">
      <w:pPr>
        <w:jc w:val="center"/>
        <w:rPr>
          <w:rFonts w:ascii="Arial" w:hAnsi="Arial" w:cs="Arial"/>
          <w:b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>ТЕХНИЧЕСКОЕ ЗАДАНИЕ</w:t>
      </w:r>
    </w:p>
    <w:p w14:paraId="5D9D87DA" w14:textId="77777777" w:rsidR="002C27B2" w:rsidRPr="005240BE" w:rsidRDefault="002C27B2" w:rsidP="002C27B2">
      <w:pPr>
        <w:jc w:val="center"/>
        <w:rPr>
          <w:rFonts w:ascii="Arial" w:hAnsi="Arial" w:cs="Arial"/>
          <w:sz w:val="17"/>
          <w:szCs w:val="17"/>
        </w:rPr>
      </w:pPr>
    </w:p>
    <w:p w14:paraId="7F71A28A" w14:textId="77777777" w:rsidR="002C27B2" w:rsidRDefault="00790BDB" w:rsidP="002C27B2">
      <w:pPr>
        <w:jc w:val="center"/>
        <w:rPr>
          <w:rFonts w:ascii="Arial" w:hAnsi="Arial" w:cs="Arial"/>
          <w:b/>
          <w:bCs/>
          <w:sz w:val="17"/>
          <w:szCs w:val="17"/>
        </w:rPr>
      </w:pPr>
      <w:r>
        <w:rPr>
          <w:rFonts w:ascii="Arial" w:hAnsi="Arial" w:cs="Arial"/>
          <w:b/>
          <w:bCs/>
          <w:sz w:val="17"/>
          <w:szCs w:val="17"/>
        </w:rPr>
        <w:t>Передача дополнительных экземпляров Систем, оказание услуг по адаптации и сопровождению экземпляров Систем КонсультантПлюс, включая специальную копию Системы</w:t>
      </w:r>
      <w:r w:rsidR="002C27B2" w:rsidRPr="005240BE">
        <w:rPr>
          <w:rFonts w:ascii="Arial" w:hAnsi="Arial" w:cs="Arial"/>
          <w:b/>
          <w:bCs/>
          <w:sz w:val="17"/>
          <w:szCs w:val="17"/>
        </w:rPr>
        <w:t xml:space="preserve"> на основе специального лицензионного программного обеспечения, обеспечивающего совместимость</w:t>
      </w:r>
      <w:r w:rsidR="00B821D2" w:rsidRPr="005240BE">
        <w:rPr>
          <w:rFonts w:ascii="Arial" w:hAnsi="Arial" w:cs="Arial"/>
          <w:b/>
          <w:bCs/>
          <w:sz w:val="17"/>
          <w:szCs w:val="17"/>
        </w:rPr>
        <w:t xml:space="preserve"> (взаимодействие)</w:t>
      </w:r>
      <w:r w:rsidR="002C27B2" w:rsidRPr="005240BE">
        <w:rPr>
          <w:rFonts w:ascii="Arial" w:hAnsi="Arial" w:cs="Arial"/>
          <w:b/>
          <w:bCs/>
          <w:sz w:val="17"/>
          <w:szCs w:val="17"/>
        </w:rPr>
        <w:t xml:space="preserve"> услуг с </w:t>
      </w:r>
      <w:r w:rsidR="00B821D2" w:rsidRPr="005240BE">
        <w:rPr>
          <w:rFonts w:ascii="Arial" w:hAnsi="Arial" w:cs="Arial"/>
          <w:b/>
          <w:bCs/>
          <w:sz w:val="17"/>
          <w:szCs w:val="17"/>
        </w:rPr>
        <w:t xml:space="preserve">ранее </w:t>
      </w:r>
      <w:r w:rsidR="002C27B2" w:rsidRPr="005240BE">
        <w:rPr>
          <w:rFonts w:ascii="Arial" w:hAnsi="Arial" w:cs="Arial"/>
          <w:b/>
          <w:bCs/>
          <w:sz w:val="17"/>
          <w:szCs w:val="17"/>
        </w:rPr>
        <w:t>установленными у Заказчика экземплярами Систем КонсультантПлюс</w:t>
      </w:r>
      <w:r w:rsidR="00132F96" w:rsidRPr="005240BE">
        <w:rPr>
          <w:rFonts w:ascii="Arial" w:hAnsi="Arial" w:cs="Arial"/>
          <w:b/>
          <w:bCs/>
          <w:sz w:val="17"/>
          <w:szCs w:val="17"/>
        </w:rPr>
        <w:t xml:space="preserve"> в том числе специальной копией Системы КонсультантПлюс</w:t>
      </w:r>
    </w:p>
    <w:p w14:paraId="45757AFF" w14:textId="77777777" w:rsidR="002508FB" w:rsidRPr="005240BE" w:rsidRDefault="002508FB" w:rsidP="002C27B2">
      <w:pPr>
        <w:jc w:val="center"/>
        <w:rPr>
          <w:rFonts w:ascii="Arial" w:hAnsi="Arial" w:cs="Arial"/>
          <w:b/>
          <w:bCs/>
          <w:sz w:val="17"/>
          <w:szCs w:val="17"/>
        </w:rPr>
      </w:pPr>
    </w:p>
    <w:p w14:paraId="46FC7402" w14:textId="77777777" w:rsidR="002C27B2" w:rsidRPr="005240BE" w:rsidRDefault="002C27B2" w:rsidP="004A4542">
      <w:pPr>
        <w:pStyle w:val="a3"/>
        <w:numPr>
          <w:ilvl w:val="0"/>
          <w:numId w:val="5"/>
        </w:numPr>
        <w:ind w:left="0" w:firstLine="0"/>
        <w:jc w:val="both"/>
        <w:rPr>
          <w:rFonts w:ascii="Arial" w:hAnsi="Arial" w:cs="Arial"/>
          <w:b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 xml:space="preserve">Сроки (периоды) оказания услуг: </w:t>
      </w:r>
      <w:r w:rsidRPr="005240BE">
        <w:rPr>
          <w:rFonts w:ascii="Arial" w:hAnsi="Arial" w:cs="Arial"/>
          <w:sz w:val="17"/>
          <w:szCs w:val="17"/>
        </w:rPr>
        <w:t xml:space="preserve">с </w:t>
      </w:r>
      <w:r w:rsidR="00790BDB">
        <w:rPr>
          <w:rFonts w:ascii="Arial" w:hAnsi="Arial" w:cs="Arial"/>
          <w:sz w:val="17"/>
          <w:szCs w:val="17"/>
        </w:rPr>
        <w:t>01.01.2027</w:t>
      </w:r>
      <w:r w:rsidRPr="005240BE">
        <w:rPr>
          <w:rFonts w:ascii="Arial" w:hAnsi="Arial" w:cs="Arial"/>
          <w:sz w:val="17"/>
          <w:szCs w:val="17"/>
        </w:rPr>
        <w:t xml:space="preserve"> по </w:t>
      </w:r>
      <w:r w:rsidR="00790BDB">
        <w:rPr>
          <w:rFonts w:ascii="Arial" w:hAnsi="Arial" w:cs="Arial"/>
          <w:sz w:val="17"/>
          <w:szCs w:val="17"/>
        </w:rPr>
        <w:t>31.12.2027</w:t>
      </w:r>
      <w:r w:rsidR="00931057" w:rsidRPr="00F0525E">
        <w:rPr>
          <w:rFonts w:ascii="Arial" w:hAnsi="Arial" w:cs="Arial"/>
          <w:sz w:val="17"/>
          <w:szCs w:val="17"/>
        </w:rPr>
        <w:t xml:space="preserve"> </w:t>
      </w:r>
      <w:r w:rsidR="00931057">
        <w:rPr>
          <w:rFonts w:ascii="Arial" w:hAnsi="Arial" w:cs="Arial"/>
          <w:sz w:val="17"/>
          <w:szCs w:val="17"/>
        </w:rPr>
        <w:t>г.</w:t>
      </w:r>
    </w:p>
    <w:p w14:paraId="5DFB55BA" w14:textId="3C02059C" w:rsidR="002C27B2" w:rsidRPr="005240BE" w:rsidRDefault="002C27B2" w:rsidP="004A4542">
      <w:pPr>
        <w:pStyle w:val="a3"/>
        <w:numPr>
          <w:ilvl w:val="0"/>
          <w:numId w:val="1"/>
        </w:numPr>
        <w:shd w:val="clear" w:color="auto" w:fill="FFFFFF"/>
        <w:ind w:left="0" w:firstLine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>Место оказания услуг</w:t>
      </w:r>
      <w:r w:rsidR="005578AC" w:rsidRPr="005240BE">
        <w:rPr>
          <w:rFonts w:ascii="Arial" w:hAnsi="Arial" w:cs="Arial"/>
          <w:b/>
          <w:sz w:val="17"/>
          <w:szCs w:val="17"/>
        </w:rPr>
        <w:t xml:space="preserve"> и использования</w:t>
      </w:r>
      <w:r w:rsidR="008C5637" w:rsidRPr="005240BE">
        <w:rPr>
          <w:rFonts w:ascii="Arial" w:hAnsi="Arial" w:cs="Arial"/>
          <w:b/>
          <w:sz w:val="17"/>
          <w:szCs w:val="17"/>
        </w:rPr>
        <w:t xml:space="preserve"> </w:t>
      </w:r>
      <w:r w:rsidR="005578AC" w:rsidRPr="005240BE">
        <w:rPr>
          <w:rFonts w:ascii="Arial" w:hAnsi="Arial" w:cs="Arial"/>
          <w:b/>
          <w:sz w:val="17"/>
          <w:szCs w:val="17"/>
        </w:rPr>
        <w:t>Систем</w:t>
      </w:r>
      <w:r w:rsidRPr="005240BE">
        <w:rPr>
          <w:rFonts w:ascii="Arial" w:hAnsi="Arial" w:cs="Arial"/>
          <w:b/>
          <w:sz w:val="17"/>
          <w:szCs w:val="17"/>
        </w:rPr>
        <w:t xml:space="preserve">: </w:t>
      </w:r>
      <w:r w:rsidR="00790BDB">
        <w:rPr>
          <w:rFonts w:ascii="Arial" w:hAnsi="Arial" w:cs="Arial"/>
          <w:sz w:val="17"/>
          <w:szCs w:val="17"/>
        </w:rPr>
        <w:t xml:space="preserve">140600, Московская обл, Зарайск г, Советская ул, дом 23, </w:t>
      </w:r>
      <w:r w:rsidR="0039034C" w:rsidRPr="0039034C">
        <w:rPr>
          <w:rFonts w:ascii="Arial" w:hAnsi="Arial" w:cs="Arial"/>
          <w:sz w:val="17"/>
          <w:szCs w:val="17"/>
        </w:rPr>
        <w:t>помещ.1</w:t>
      </w:r>
    </w:p>
    <w:p w14:paraId="0E14BB15" w14:textId="77777777" w:rsidR="002C27B2" w:rsidRPr="005240BE" w:rsidRDefault="00A806CA" w:rsidP="004A4542">
      <w:pPr>
        <w:pStyle w:val="a3"/>
        <w:numPr>
          <w:ilvl w:val="0"/>
          <w:numId w:val="1"/>
        </w:numPr>
        <w:ind w:left="0" w:firstLine="0"/>
        <w:jc w:val="both"/>
        <w:rPr>
          <w:rFonts w:ascii="Arial" w:hAnsi="Arial" w:cs="Arial"/>
          <w:b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 xml:space="preserve">Объем </w:t>
      </w:r>
      <w:r w:rsidR="002C27B2" w:rsidRPr="005240BE">
        <w:rPr>
          <w:rFonts w:ascii="Arial" w:hAnsi="Arial" w:cs="Arial"/>
          <w:b/>
          <w:sz w:val="17"/>
          <w:szCs w:val="17"/>
        </w:rPr>
        <w:t>оказываемых услуг:</w:t>
      </w:r>
    </w:p>
    <w:p w14:paraId="4C59C76E" w14:textId="77777777" w:rsidR="00250EC2" w:rsidRPr="005240BE" w:rsidRDefault="00A242D4" w:rsidP="004A4542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 xml:space="preserve"> </w:t>
      </w:r>
      <w:r w:rsidR="006024EF">
        <w:rPr>
          <w:rFonts w:ascii="Arial" w:hAnsi="Arial" w:cs="Arial"/>
          <w:sz w:val="17"/>
          <w:szCs w:val="17"/>
        </w:rPr>
        <w:t>Передача</w:t>
      </w:r>
      <w:r w:rsidR="002A1F3D">
        <w:rPr>
          <w:rFonts w:ascii="Arial" w:hAnsi="Arial" w:cs="Arial"/>
          <w:sz w:val="17"/>
          <w:szCs w:val="17"/>
        </w:rPr>
        <w:t xml:space="preserve"> </w:t>
      </w:r>
      <w:r w:rsidRPr="005240BE">
        <w:rPr>
          <w:rFonts w:ascii="Arial" w:hAnsi="Arial" w:cs="Arial"/>
          <w:sz w:val="17"/>
          <w:szCs w:val="17"/>
        </w:rPr>
        <w:t>экземпляров Систем КонсультантПлюс, совместимых с имеющимися у Заказчика экземплярами Систем КонсультантПлюс</w:t>
      </w:r>
      <w:r w:rsidR="00250EC2" w:rsidRPr="005240BE">
        <w:rPr>
          <w:rFonts w:ascii="Arial" w:hAnsi="Arial" w:cs="Arial"/>
          <w:sz w:val="17"/>
          <w:szCs w:val="17"/>
        </w:rPr>
        <w:t>:</w:t>
      </w:r>
    </w:p>
    <w:p w14:paraId="2B44A6A5" w14:textId="77777777" w:rsidR="00633E99" w:rsidRPr="005240BE" w:rsidRDefault="00633E99" w:rsidP="00633E99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</w:p>
    <w:tbl>
      <w:tblPr>
        <w:tblW w:w="10632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63"/>
        <w:gridCol w:w="1559"/>
        <w:gridCol w:w="1134"/>
        <w:gridCol w:w="1276"/>
      </w:tblGrid>
      <w:tr w:rsidR="002E5B29" w:rsidRPr="005240BE" w14:paraId="3979C191" w14:textId="77777777" w:rsidTr="009C10F6"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9E010" w14:textId="77777777" w:rsidR="002E5B29" w:rsidRPr="005240BE" w:rsidRDefault="002E5B29" w:rsidP="002E5B29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5240BE">
              <w:rPr>
                <w:rFonts w:ascii="Arial" w:hAnsi="Arial" w:cs="Arial"/>
                <w:b/>
                <w:bCs/>
                <w:sz w:val="17"/>
                <w:szCs w:val="17"/>
              </w:rPr>
              <w:t>Название экземпляра Системы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56A4E" w14:textId="77777777" w:rsidR="002E5B29" w:rsidRPr="005240BE" w:rsidRDefault="002E5B29" w:rsidP="002E5B29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5240BE">
              <w:rPr>
                <w:rFonts w:ascii="Arial" w:hAnsi="Arial" w:cs="Arial"/>
                <w:b/>
                <w:bCs/>
                <w:sz w:val="17"/>
                <w:szCs w:val="17"/>
              </w:rPr>
              <w:t>Версия Системы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BF76B" w14:textId="77777777" w:rsidR="002E5B29" w:rsidRPr="005240BE" w:rsidRDefault="003D62AF" w:rsidP="003D62AF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5240BE">
              <w:rPr>
                <w:rFonts w:ascii="Arial" w:hAnsi="Arial" w:cs="Arial"/>
                <w:b/>
                <w:bCs/>
                <w:sz w:val="17"/>
                <w:szCs w:val="17"/>
              </w:rPr>
              <w:t>Число ОД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2FAFD8" w14:textId="77777777" w:rsidR="002E5B29" w:rsidRPr="005240BE" w:rsidRDefault="002E5B29" w:rsidP="002E5B29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5240BE">
              <w:rPr>
                <w:rFonts w:ascii="Arial" w:hAnsi="Arial" w:cs="Arial"/>
                <w:b/>
                <w:bCs/>
                <w:sz w:val="17"/>
                <w:szCs w:val="17"/>
              </w:rPr>
              <w:t>Число Учетных записей (УЗ)</w:t>
            </w:r>
          </w:p>
        </w:tc>
      </w:tr>
      <w:tr w:rsidR="00790BDB" w:rsidRPr="005240BE" w14:paraId="7F2F374D" w14:textId="77777777" w:rsidTr="009C10F6"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3B830" w14:textId="77777777" w:rsidR="00790BDB" w:rsidRPr="00EA4D2C" w:rsidRDefault="00790BDB" w:rsidP="00826A33">
            <w:pPr>
              <w:rPr>
                <w:rFonts w:ascii="Arial" w:hAnsi="Arial" w:cs="Arial"/>
                <w:sz w:val="17"/>
                <w:szCs w:val="17"/>
              </w:rPr>
            </w:pPr>
            <w:r w:rsidRPr="00EA4D2C">
              <w:rPr>
                <w:rFonts w:ascii="Arial" w:hAnsi="Arial" w:cs="Arial"/>
                <w:sz w:val="17"/>
                <w:szCs w:val="17"/>
              </w:rPr>
              <w:t>СС Готовые решения (Проф). Госзакупки (223-ФЗ)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DBB1E" w14:textId="77777777" w:rsidR="00790BDB" w:rsidRPr="005240BE" w:rsidRDefault="00790BDB" w:rsidP="00A0360A">
            <w:pPr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М/сет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031C9" w14:textId="77777777" w:rsidR="00790BDB" w:rsidRPr="005240BE" w:rsidRDefault="00790BDB" w:rsidP="00A0360A">
            <w:pPr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42B53A" w14:textId="77777777" w:rsidR="00790BDB" w:rsidRPr="005240BE" w:rsidRDefault="00790BDB" w:rsidP="002E5B29">
            <w:pPr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0</w:t>
            </w:r>
          </w:p>
        </w:tc>
      </w:tr>
      <w:tr w:rsidR="00790BDB" w:rsidRPr="005240BE" w14:paraId="56B4C8A4" w14:textId="77777777" w:rsidTr="009C10F6"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697EE1" w14:textId="77777777" w:rsidR="00790BDB" w:rsidRPr="00EA4D2C" w:rsidRDefault="00790BDB" w:rsidP="00826A33">
            <w:pPr>
              <w:rPr>
                <w:rFonts w:ascii="Arial" w:hAnsi="Arial" w:cs="Arial"/>
                <w:sz w:val="17"/>
                <w:szCs w:val="17"/>
              </w:rPr>
            </w:pPr>
            <w:r w:rsidRPr="00EA4D2C">
              <w:rPr>
                <w:rFonts w:ascii="Arial" w:hAnsi="Arial" w:cs="Arial"/>
                <w:sz w:val="17"/>
                <w:szCs w:val="17"/>
              </w:rPr>
              <w:t>СС Готовые решения (Проф). Госзакупки (44-ФЗ)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56BF5" w14:textId="77777777" w:rsidR="00790BDB" w:rsidRPr="005240BE" w:rsidRDefault="00790BDB" w:rsidP="00A0360A">
            <w:pPr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М/сет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7B7743" w14:textId="77777777" w:rsidR="00790BDB" w:rsidRPr="005240BE" w:rsidRDefault="00790BDB" w:rsidP="00A0360A">
            <w:pPr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9B1657" w14:textId="77777777" w:rsidR="00790BDB" w:rsidRPr="005240BE" w:rsidRDefault="00790BDB" w:rsidP="002E5B29">
            <w:pPr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0</w:t>
            </w:r>
          </w:p>
        </w:tc>
      </w:tr>
      <w:tr w:rsidR="002E5B29" w:rsidRPr="005240BE" w14:paraId="6630B54B" w14:textId="77777777" w:rsidTr="009C10F6"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22EE4" w14:textId="77777777" w:rsidR="002E5B29" w:rsidRPr="00EA4D2C" w:rsidRDefault="00790BDB" w:rsidP="00826A33">
            <w:pPr>
              <w:rPr>
                <w:rFonts w:ascii="Arial" w:hAnsi="Arial" w:cs="Arial"/>
                <w:sz w:val="17"/>
                <w:szCs w:val="17"/>
              </w:rPr>
            </w:pPr>
            <w:r w:rsidRPr="00EA4D2C">
              <w:rPr>
                <w:rFonts w:ascii="Arial" w:hAnsi="Arial" w:cs="Arial"/>
                <w:sz w:val="17"/>
                <w:szCs w:val="17"/>
              </w:rPr>
              <w:t>СС Формы с комментариями о рисках по госзакупкам (44-ФЗ и 223-ФЗ)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4DCF92" w14:textId="77777777" w:rsidR="002E5B29" w:rsidRPr="005240BE" w:rsidRDefault="00790BDB" w:rsidP="00A0360A">
            <w:pPr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М/сет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0FFDD" w14:textId="77777777" w:rsidR="002E5B29" w:rsidRPr="005240BE" w:rsidRDefault="00790BDB" w:rsidP="00A0360A">
            <w:pPr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04835F" w14:textId="77777777" w:rsidR="002E5B29" w:rsidRPr="005240BE" w:rsidRDefault="00790BDB" w:rsidP="002E5B29">
            <w:pPr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0</w:t>
            </w:r>
          </w:p>
        </w:tc>
      </w:tr>
    </w:tbl>
    <w:p w14:paraId="75A7D9A8" w14:textId="77777777" w:rsidR="00250EC2" w:rsidRPr="005240BE" w:rsidRDefault="00250EC2" w:rsidP="00250EC2">
      <w:pPr>
        <w:pStyle w:val="a3"/>
        <w:ind w:left="0"/>
        <w:jc w:val="both"/>
        <w:rPr>
          <w:rFonts w:ascii="Arial" w:hAnsi="Arial" w:cs="Arial"/>
          <w:sz w:val="17"/>
          <w:szCs w:val="17"/>
          <w:lang w:val="en-US"/>
        </w:rPr>
      </w:pPr>
    </w:p>
    <w:p w14:paraId="4355F2F3" w14:textId="76773328" w:rsidR="00497A6C" w:rsidRPr="00497A6C" w:rsidRDefault="00497A6C" w:rsidP="004A4542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Перечень установленных у Заказчика экземпляров Систем КонсультантПлюс</w:t>
      </w:r>
      <w:r w:rsidRPr="005240BE">
        <w:rPr>
          <w:rStyle w:val="a8"/>
          <w:rFonts w:ascii="Arial" w:hAnsi="Arial" w:cs="Arial"/>
          <w:sz w:val="17"/>
          <w:szCs w:val="17"/>
        </w:rPr>
        <w:footnoteReference w:id="1"/>
      </w:r>
      <w:r w:rsidRPr="005240BE">
        <w:rPr>
          <w:rFonts w:ascii="Arial" w:hAnsi="Arial" w:cs="Arial"/>
          <w:sz w:val="17"/>
          <w:szCs w:val="17"/>
        </w:rPr>
        <w:t>, в отношении которых оказываются услуги по адаптации и сопровождению:</w:t>
      </w:r>
    </w:p>
    <w:p w14:paraId="535623ED" w14:textId="77777777" w:rsidR="009C10F6" w:rsidRPr="00EA4D2C" w:rsidRDefault="009C10F6" w:rsidP="00DA6681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</w:p>
    <w:tbl>
      <w:tblPr>
        <w:tblW w:w="105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4"/>
        <w:gridCol w:w="3142"/>
        <w:gridCol w:w="790"/>
        <w:gridCol w:w="856"/>
        <w:gridCol w:w="1101"/>
        <w:gridCol w:w="2026"/>
        <w:gridCol w:w="1418"/>
      </w:tblGrid>
      <w:tr w:rsidR="003C5A52" w:rsidRPr="00955B9F" w14:paraId="38CDBAE2" w14:textId="77777777" w:rsidTr="00EA4D2C">
        <w:trPr>
          <w:jc w:val="center"/>
        </w:trPr>
        <w:tc>
          <w:tcPr>
            <w:tcW w:w="12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AD1829" w14:textId="77777777" w:rsidR="009C10F6" w:rsidRPr="003C5A52" w:rsidRDefault="009C10F6" w:rsidP="003C5A52">
            <w:pPr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i/>
                <w:w w:val="97"/>
                <w:sz w:val="17"/>
                <w:szCs w:val="17"/>
              </w:rPr>
            </w:pPr>
            <w:r w:rsidRPr="003C5A52">
              <w:rPr>
                <w:rFonts w:ascii="Arial" w:hAnsi="Arial" w:cs="Arial"/>
                <w:b/>
                <w:sz w:val="17"/>
                <w:szCs w:val="17"/>
              </w:rPr>
              <w:t>№ Комплекта</w:t>
            </w: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84A74C" w14:textId="77777777" w:rsidR="009C10F6" w:rsidRPr="003C5A52" w:rsidRDefault="009C10F6" w:rsidP="003C5A52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3C5A52">
              <w:rPr>
                <w:rFonts w:ascii="Arial" w:hAnsi="Arial" w:cs="Arial"/>
                <w:b/>
                <w:sz w:val="17"/>
                <w:szCs w:val="17"/>
              </w:rPr>
              <w:t>Название экземпляра Системы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12F69B" w14:textId="77777777" w:rsidR="009C10F6" w:rsidRPr="003C5A52" w:rsidRDefault="009C10F6" w:rsidP="003C5A52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3C5A52">
              <w:rPr>
                <w:rFonts w:ascii="Arial" w:hAnsi="Arial" w:cs="Arial"/>
                <w:b/>
                <w:sz w:val="17"/>
                <w:szCs w:val="17"/>
              </w:rPr>
              <w:t>Число ОД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8B9D01" w14:textId="77777777" w:rsidR="009C10F6" w:rsidRPr="003C5A52" w:rsidRDefault="009C10F6" w:rsidP="003C5A52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3C5A52">
              <w:rPr>
                <w:rFonts w:ascii="Arial" w:hAnsi="Arial" w:cs="Arial"/>
                <w:b/>
                <w:sz w:val="17"/>
                <w:szCs w:val="17"/>
              </w:rPr>
              <w:t>Число УЗ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132394" w14:textId="77777777" w:rsidR="009C10F6" w:rsidRPr="003C5A52" w:rsidRDefault="009C10F6" w:rsidP="003C5A52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3C5A52">
              <w:rPr>
                <w:rFonts w:ascii="Arial" w:hAnsi="Arial" w:cs="Arial"/>
                <w:b/>
                <w:sz w:val="17"/>
                <w:szCs w:val="17"/>
              </w:rPr>
              <w:t>Регистрационный номер</w:t>
            </w:r>
          </w:p>
        </w:tc>
        <w:tc>
          <w:tcPr>
            <w:tcW w:w="20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48B41D" w14:textId="77777777" w:rsidR="009C10F6" w:rsidRPr="003C5A52" w:rsidRDefault="009C10F6" w:rsidP="003C5A52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3C5A52">
              <w:rPr>
                <w:rFonts w:ascii="Arial" w:hAnsi="Arial" w:cs="Arial"/>
                <w:b/>
                <w:sz w:val="17"/>
                <w:szCs w:val="17"/>
              </w:rPr>
              <w:t>Адрес, по которому осуществляется правомерное использование Комплекта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32A416" w14:textId="77777777" w:rsidR="009C10F6" w:rsidRPr="003C5A52" w:rsidRDefault="009C10F6" w:rsidP="003C5A52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3C5A52">
              <w:rPr>
                <w:rFonts w:ascii="Arial" w:hAnsi="Arial" w:cs="Arial"/>
                <w:b/>
                <w:sz w:val="17"/>
                <w:szCs w:val="17"/>
              </w:rPr>
              <w:t>Электронный адрес для направления Заказчику информации</w:t>
            </w:r>
          </w:p>
        </w:tc>
      </w:tr>
      <w:tr w:rsidR="00790BDB" w:rsidRPr="009C3E9E" w14:paraId="134E4E9E" w14:textId="77777777" w:rsidTr="00EA4D2C">
        <w:trPr>
          <w:jc w:val="center"/>
        </w:trPr>
        <w:tc>
          <w:tcPr>
            <w:tcW w:w="1254" w:type="dxa"/>
            <w:vMerge w:val="restart"/>
            <w:shd w:val="clear" w:color="auto" w:fill="auto"/>
            <w:vAlign w:val="center"/>
          </w:tcPr>
          <w:p w14:paraId="4787303D" w14:textId="77777777" w:rsidR="00790BDB" w:rsidRDefault="00790BDB" w:rsidP="00790BDB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Комплект № 1</w:t>
            </w:r>
          </w:p>
          <w:p w14:paraId="28528095" w14:textId="77777777" w:rsidR="00790BDB" w:rsidRPr="003C5A52" w:rsidRDefault="00790BDB" w:rsidP="00790BDB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1BA79A" w14:textId="77777777" w:rsidR="00790BDB" w:rsidRPr="003C5A52" w:rsidRDefault="00790BDB" w:rsidP="003C5A52">
            <w:pPr>
              <w:autoSpaceDE w:val="0"/>
              <w:autoSpaceDN w:val="0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Основная система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F97FC2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8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A713E3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B2CE98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2026" w:type="dxa"/>
            <w:vMerge w:val="restart"/>
            <w:shd w:val="clear" w:color="auto" w:fill="auto"/>
            <w:vAlign w:val="center"/>
          </w:tcPr>
          <w:p w14:paraId="23AC82F9" w14:textId="76B9C125" w:rsidR="00790BDB" w:rsidRPr="00EA4D2C" w:rsidRDefault="00790BDB" w:rsidP="00790BDB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A4D2C">
              <w:rPr>
                <w:rFonts w:ascii="Arial" w:hAnsi="Arial" w:cs="Arial"/>
                <w:sz w:val="17"/>
                <w:szCs w:val="17"/>
              </w:rPr>
              <w:t xml:space="preserve">140600, Московская обл, Зарайск г, Советская ул, дом 23, </w:t>
            </w:r>
            <w:r w:rsidR="0039034C" w:rsidRPr="0039034C">
              <w:rPr>
                <w:rFonts w:ascii="Arial" w:hAnsi="Arial" w:cs="Arial"/>
                <w:sz w:val="17"/>
                <w:szCs w:val="17"/>
              </w:rPr>
              <w:t>помещ.1</w:t>
            </w:r>
          </w:p>
          <w:p w14:paraId="2C29578F" w14:textId="77777777" w:rsidR="00790BDB" w:rsidRPr="00EA4D2C" w:rsidRDefault="00790BDB" w:rsidP="00790BDB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910DF44" w14:textId="77777777" w:rsidR="00790BDB" w:rsidRPr="00EA4D2C" w:rsidRDefault="00790BDB" w:rsidP="00790BDB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  <w:p w14:paraId="27521723" w14:textId="77777777" w:rsidR="00790BDB" w:rsidRPr="00EA4D2C" w:rsidRDefault="00790BDB" w:rsidP="00790BDB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790BDB" w:rsidRPr="009C3E9E" w14:paraId="3758B67A" w14:textId="77777777" w:rsidTr="00EA4D2C">
        <w:trPr>
          <w:jc w:val="center"/>
        </w:trPr>
        <w:tc>
          <w:tcPr>
            <w:tcW w:w="1254" w:type="dxa"/>
            <w:vMerge/>
            <w:shd w:val="clear" w:color="auto" w:fill="auto"/>
            <w:vAlign w:val="center"/>
          </w:tcPr>
          <w:p w14:paraId="3E2AC004" w14:textId="77777777" w:rsidR="00790BDB" w:rsidRPr="00EA4D2C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153146" w14:textId="77777777" w:rsidR="00790BDB" w:rsidRPr="003C5A52" w:rsidRDefault="00790BDB" w:rsidP="003C5A52">
            <w:pPr>
              <w:autoSpaceDE w:val="0"/>
              <w:autoSpaceDN w:val="0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СПС Консультант Бюджетные организации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0FF96A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5, Серия СВ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E006B7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0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6E5E98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805986</w:t>
            </w:r>
          </w:p>
        </w:tc>
        <w:tc>
          <w:tcPr>
            <w:tcW w:w="2026" w:type="dxa"/>
            <w:vMerge/>
            <w:shd w:val="clear" w:color="auto" w:fill="auto"/>
            <w:vAlign w:val="center"/>
          </w:tcPr>
          <w:p w14:paraId="762FA4F6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CD876F8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</w:tr>
      <w:tr w:rsidR="00790BDB" w:rsidRPr="009C3E9E" w14:paraId="0630E0FF" w14:textId="77777777" w:rsidTr="00EA4D2C">
        <w:trPr>
          <w:jc w:val="center"/>
        </w:trPr>
        <w:tc>
          <w:tcPr>
            <w:tcW w:w="1254" w:type="dxa"/>
            <w:vMerge/>
            <w:shd w:val="clear" w:color="auto" w:fill="auto"/>
            <w:vAlign w:val="center"/>
          </w:tcPr>
          <w:p w14:paraId="615D2A81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347BF1" w14:textId="77777777" w:rsidR="00790BDB" w:rsidRPr="003C5A52" w:rsidRDefault="00790BDB" w:rsidP="003C5A52">
            <w:pPr>
              <w:autoSpaceDE w:val="0"/>
              <w:autoSpaceDN w:val="0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Дополнительные системы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83A7AA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8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C3F9CE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530D89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2026" w:type="dxa"/>
            <w:vMerge/>
            <w:shd w:val="clear" w:color="auto" w:fill="auto"/>
            <w:vAlign w:val="center"/>
          </w:tcPr>
          <w:p w14:paraId="453AEF00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0EFAF9E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</w:tr>
      <w:tr w:rsidR="00790BDB" w:rsidRPr="009C3E9E" w14:paraId="7AA626B4" w14:textId="77777777" w:rsidTr="00EA4D2C">
        <w:trPr>
          <w:jc w:val="center"/>
        </w:trPr>
        <w:tc>
          <w:tcPr>
            <w:tcW w:w="1254" w:type="dxa"/>
            <w:vMerge/>
            <w:shd w:val="clear" w:color="auto" w:fill="auto"/>
            <w:vAlign w:val="center"/>
          </w:tcPr>
          <w:p w14:paraId="1C344AA4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2036CD" w14:textId="77777777" w:rsidR="00790BDB" w:rsidRPr="003C5A52" w:rsidRDefault="00790BDB" w:rsidP="003C5A52">
            <w:pPr>
              <w:autoSpaceDE w:val="0"/>
              <w:autoSpaceDN w:val="0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СПС КонсультантПлюс: Московская область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E31A04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5, Серия СВ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6A1535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0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BC7D54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32157</w:t>
            </w:r>
          </w:p>
        </w:tc>
        <w:tc>
          <w:tcPr>
            <w:tcW w:w="2026" w:type="dxa"/>
            <w:vMerge/>
            <w:shd w:val="clear" w:color="auto" w:fill="auto"/>
            <w:vAlign w:val="center"/>
          </w:tcPr>
          <w:p w14:paraId="2820C8A6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CBE4693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</w:tr>
      <w:tr w:rsidR="00790BDB" w:rsidRPr="009C3E9E" w14:paraId="4D5CDDBA" w14:textId="77777777" w:rsidTr="00EA4D2C">
        <w:trPr>
          <w:jc w:val="center"/>
        </w:trPr>
        <w:tc>
          <w:tcPr>
            <w:tcW w:w="1254" w:type="dxa"/>
            <w:vMerge/>
            <w:shd w:val="clear" w:color="auto" w:fill="auto"/>
            <w:vAlign w:val="center"/>
          </w:tcPr>
          <w:p w14:paraId="5327B529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5DC3C8" w14:textId="77777777" w:rsidR="00790BDB" w:rsidRPr="00EA4D2C" w:rsidRDefault="00790BDB" w:rsidP="003C5A52">
            <w:pPr>
              <w:autoSpaceDE w:val="0"/>
              <w:autoSpaceDN w:val="0"/>
              <w:rPr>
                <w:rFonts w:ascii="Arial" w:hAnsi="Arial" w:cs="Arial"/>
                <w:sz w:val="17"/>
                <w:szCs w:val="17"/>
              </w:rPr>
            </w:pPr>
            <w:r w:rsidRPr="00EA4D2C">
              <w:rPr>
                <w:rFonts w:ascii="Arial" w:hAnsi="Arial" w:cs="Arial"/>
                <w:sz w:val="17"/>
                <w:szCs w:val="17"/>
              </w:rPr>
              <w:t>СС Готовые решения (Проф). Госзакупки (44-ФЗ)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2C99FC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5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1C3994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0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D9C539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2026" w:type="dxa"/>
            <w:vMerge/>
            <w:shd w:val="clear" w:color="auto" w:fill="auto"/>
            <w:vAlign w:val="center"/>
          </w:tcPr>
          <w:p w14:paraId="456FE942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5462BD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</w:tr>
      <w:tr w:rsidR="00790BDB" w:rsidRPr="009C3E9E" w14:paraId="2AED8D2D" w14:textId="77777777" w:rsidTr="00EA4D2C">
        <w:trPr>
          <w:jc w:val="center"/>
        </w:trPr>
        <w:tc>
          <w:tcPr>
            <w:tcW w:w="1254" w:type="dxa"/>
            <w:vMerge/>
            <w:shd w:val="clear" w:color="auto" w:fill="auto"/>
            <w:vAlign w:val="center"/>
          </w:tcPr>
          <w:p w14:paraId="7EB30627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00015A" w14:textId="77777777" w:rsidR="00790BDB" w:rsidRPr="00EA4D2C" w:rsidRDefault="00790BDB" w:rsidP="003C5A52">
            <w:pPr>
              <w:autoSpaceDE w:val="0"/>
              <w:autoSpaceDN w:val="0"/>
              <w:rPr>
                <w:rFonts w:ascii="Arial" w:hAnsi="Arial" w:cs="Arial"/>
                <w:sz w:val="17"/>
                <w:szCs w:val="17"/>
              </w:rPr>
            </w:pPr>
            <w:r w:rsidRPr="00EA4D2C">
              <w:rPr>
                <w:rFonts w:ascii="Arial" w:hAnsi="Arial" w:cs="Arial"/>
                <w:sz w:val="17"/>
                <w:szCs w:val="17"/>
              </w:rPr>
              <w:t>СС Готовые решения (Проф). Госзакупки (223-ФЗ)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40A4D9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5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00F9CA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0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7B95DF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2026" w:type="dxa"/>
            <w:vMerge/>
            <w:shd w:val="clear" w:color="auto" w:fill="auto"/>
            <w:vAlign w:val="center"/>
          </w:tcPr>
          <w:p w14:paraId="0F315D89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3DE1C38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</w:tr>
      <w:tr w:rsidR="00790BDB" w:rsidRPr="009C3E9E" w14:paraId="72AC474D" w14:textId="77777777" w:rsidTr="00EA4D2C">
        <w:trPr>
          <w:jc w:val="center"/>
        </w:trPr>
        <w:tc>
          <w:tcPr>
            <w:tcW w:w="1254" w:type="dxa"/>
            <w:vMerge/>
            <w:shd w:val="clear" w:color="auto" w:fill="auto"/>
            <w:vAlign w:val="center"/>
          </w:tcPr>
          <w:p w14:paraId="764DC27F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2B8976" w14:textId="77777777" w:rsidR="00790BDB" w:rsidRPr="00EA4D2C" w:rsidRDefault="00790BDB" w:rsidP="003C5A52">
            <w:pPr>
              <w:autoSpaceDE w:val="0"/>
              <w:autoSpaceDN w:val="0"/>
              <w:rPr>
                <w:rFonts w:ascii="Arial" w:hAnsi="Arial" w:cs="Arial"/>
                <w:sz w:val="17"/>
                <w:szCs w:val="17"/>
              </w:rPr>
            </w:pPr>
            <w:r w:rsidRPr="00EA4D2C">
              <w:rPr>
                <w:rFonts w:ascii="Arial" w:hAnsi="Arial" w:cs="Arial"/>
                <w:sz w:val="17"/>
                <w:szCs w:val="17"/>
              </w:rPr>
              <w:t>СС Формы с комментариями о рисках по госзакупкам (44-ФЗ и 223-ФЗ)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452924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5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48298A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0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6E5659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2026" w:type="dxa"/>
            <w:vMerge/>
            <w:shd w:val="clear" w:color="auto" w:fill="auto"/>
            <w:vAlign w:val="center"/>
          </w:tcPr>
          <w:p w14:paraId="7FF3452F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2B20666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</w:tr>
      <w:tr w:rsidR="00790BDB" w:rsidRPr="009C3E9E" w14:paraId="164AC6D6" w14:textId="77777777" w:rsidTr="00EA4D2C">
        <w:trPr>
          <w:jc w:val="center"/>
        </w:trPr>
        <w:tc>
          <w:tcPr>
            <w:tcW w:w="1254" w:type="dxa"/>
            <w:vMerge/>
            <w:shd w:val="clear" w:color="auto" w:fill="auto"/>
            <w:vAlign w:val="center"/>
          </w:tcPr>
          <w:p w14:paraId="5638436A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7F2FD2" w14:textId="77777777" w:rsidR="00790BDB" w:rsidRPr="00EA4D2C" w:rsidRDefault="00790BDB" w:rsidP="003C5A52">
            <w:pPr>
              <w:autoSpaceDE w:val="0"/>
              <w:autoSpaceDN w:val="0"/>
              <w:rPr>
                <w:rFonts w:ascii="Arial" w:hAnsi="Arial" w:cs="Arial"/>
                <w:sz w:val="17"/>
                <w:szCs w:val="17"/>
              </w:rPr>
            </w:pPr>
            <w:r w:rsidRPr="00EA4D2C">
              <w:rPr>
                <w:rFonts w:ascii="Arial" w:hAnsi="Arial" w:cs="Arial"/>
                <w:sz w:val="17"/>
                <w:szCs w:val="17"/>
              </w:rPr>
              <w:t>СС Изменения в регулировании госзакупок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5A5DDB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5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CFA135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0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683178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55194</w:t>
            </w:r>
          </w:p>
        </w:tc>
        <w:tc>
          <w:tcPr>
            <w:tcW w:w="2026" w:type="dxa"/>
            <w:vMerge/>
            <w:shd w:val="clear" w:color="auto" w:fill="auto"/>
            <w:vAlign w:val="center"/>
          </w:tcPr>
          <w:p w14:paraId="663E7972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5C5F4BE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</w:tr>
      <w:tr w:rsidR="00790BDB" w:rsidRPr="009C3E9E" w14:paraId="48B41914" w14:textId="77777777" w:rsidTr="00EA4D2C">
        <w:trPr>
          <w:jc w:val="center"/>
        </w:trPr>
        <w:tc>
          <w:tcPr>
            <w:tcW w:w="12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BAC0DB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85657B" w14:textId="77777777" w:rsidR="00790BDB" w:rsidRPr="00EA4D2C" w:rsidRDefault="00790BDB" w:rsidP="003C5A52">
            <w:pPr>
              <w:autoSpaceDE w:val="0"/>
              <w:autoSpaceDN w:val="0"/>
              <w:rPr>
                <w:rFonts w:ascii="Arial" w:hAnsi="Arial" w:cs="Arial"/>
                <w:sz w:val="17"/>
                <w:szCs w:val="17"/>
              </w:rPr>
            </w:pPr>
            <w:r w:rsidRPr="00EA4D2C">
              <w:rPr>
                <w:rFonts w:ascii="Arial" w:hAnsi="Arial" w:cs="Arial"/>
                <w:sz w:val="17"/>
                <w:szCs w:val="17"/>
              </w:rPr>
              <w:t>СС Изменения в бюджетном учете и финансировании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92E3F1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5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3F8098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0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354493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55175</w:t>
            </w:r>
          </w:p>
        </w:tc>
        <w:tc>
          <w:tcPr>
            <w:tcW w:w="202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9490D1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84A4D4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</w:tr>
      <w:tr w:rsidR="00790BDB" w:rsidRPr="009C3E9E" w14:paraId="72A978DC" w14:textId="77777777" w:rsidTr="00EA4D2C">
        <w:trPr>
          <w:jc w:val="center"/>
        </w:trPr>
        <w:tc>
          <w:tcPr>
            <w:tcW w:w="1254" w:type="dxa"/>
            <w:vMerge w:val="restart"/>
            <w:shd w:val="clear" w:color="auto" w:fill="auto"/>
            <w:vAlign w:val="center"/>
          </w:tcPr>
          <w:p w14:paraId="4032F9B8" w14:textId="77777777" w:rsidR="00790BDB" w:rsidRDefault="00790BDB" w:rsidP="00790BDB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Комплект № 2</w:t>
            </w:r>
          </w:p>
          <w:p w14:paraId="7EA2DF6E" w14:textId="77777777" w:rsidR="00790BDB" w:rsidRPr="003C5A52" w:rsidRDefault="00790BDB" w:rsidP="00790BDB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628C20" w14:textId="77777777" w:rsidR="00790BDB" w:rsidRPr="003C5A52" w:rsidRDefault="00790BDB" w:rsidP="003C5A52">
            <w:pPr>
              <w:autoSpaceDE w:val="0"/>
              <w:autoSpaceDN w:val="0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Основная система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A6898E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8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F7F5EF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A2BA80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2026" w:type="dxa"/>
            <w:vMerge w:val="restart"/>
            <w:shd w:val="clear" w:color="auto" w:fill="auto"/>
            <w:vAlign w:val="center"/>
          </w:tcPr>
          <w:p w14:paraId="0FD990D4" w14:textId="1D907199" w:rsidR="00790BDB" w:rsidRPr="00EA4D2C" w:rsidRDefault="00790BDB" w:rsidP="00790BDB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A4D2C">
              <w:rPr>
                <w:rFonts w:ascii="Arial" w:hAnsi="Arial" w:cs="Arial"/>
                <w:sz w:val="17"/>
                <w:szCs w:val="17"/>
              </w:rPr>
              <w:t xml:space="preserve">140600, Московская обл, Зарайск г, Советская ул, дом 23, </w:t>
            </w:r>
            <w:r w:rsidR="0039034C">
              <w:rPr>
                <w:rFonts w:ascii="Arial" w:hAnsi="Arial" w:cs="Arial"/>
                <w:sz w:val="17"/>
                <w:szCs w:val="17"/>
              </w:rPr>
              <w:t>помещ.1</w:t>
            </w:r>
          </w:p>
          <w:p w14:paraId="2895BDB4" w14:textId="77777777" w:rsidR="00790BDB" w:rsidRPr="00EA4D2C" w:rsidRDefault="00790BDB" w:rsidP="00790BDB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39B6E12" w14:textId="77777777" w:rsidR="00790BDB" w:rsidRDefault="00790BDB" w:rsidP="00790BDB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bux-zaradm@bk.ru</w:t>
            </w:r>
          </w:p>
          <w:p w14:paraId="4CDA6D8C" w14:textId="77777777" w:rsidR="00790BDB" w:rsidRPr="003C5A52" w:rsidRDefault="00790BDB" w:rsidP="00790BDB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</w:tr>
      <w:tr w:rsidR="00790BDB" w:rsidRPr="009C3E9E" w14:paraId="05CAF8C5" w14:textId="77777777" w:rsidTr="00EA4D2C">
        <w:trPr>
          <w:jc w:val="center"/>
        </w:trPr>
        <w:tc>
          <w:tcPr>
            <w:tcW w:w="1254" w:type="dxa"/>
            <w:vMerge/>
            <w:shd w:val="clear" w:color="auto" w:fill="auto"/>
            <w:vAlign w:val="center"/>
          </w:tcPr>
          <w:p w14:paraId="6A8E8A6D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617733" w14:textId="77777777" w:rsidR="00790BDB" w:rsidRPr="00EA4D2C" w:rsidRDefault="00790BDB" w:rsidP="003C5A52">
            <w:pPr>
              <w:autoSpaceDE w:val="0"/>
              <w:autoSpaceDN w:val="0"/>
              <w:rPr>
                <w:rFonts w:ascii="Arial" w:hAnsi="Arial" w:cs="Arial"/>
                <w:sz w:val="17"/>
                <w:szCs w:val="17"/>
              </w:rPr>
            </w:pPr>
            <w:r w:rsidRPr="00EA4D2C">
              <w:rPr>
                <w:rFonts w:ascii="Arial" w:hAnsi="Arial" w:cs="Arial"/>
                <w:sz w:val="17"/>
                <w:szCs w:val="17"/>
              </w:rPr>
              <w:t>СПС Консультант Премиум смарт-комплект Проф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26C62E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1, Серия СВ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8DA6DC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0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46F8BA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1320204</w:t>
            </w:r>
          </w:p>
        </w:tc>
        <w:tc>
          <w:tcPr>
            <w:tcW w:w="2026" w:type="dxa"/>
            <w:vMerge/>
            <w:shd w:val="clear" w:color="auto" w:fill="auto"/>
            <w:vAlign w:val="center"/>
          </w:tcPr>
          <w:p w14:paraId="2FC0B0E4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4EF2F2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</w:tr>
      <w:tr w:rsidR="00790BDB" w:rsidRPr="009C3E9E" w14:paraId="6D174570" w14:textId="77777777" w:rsidTr="00EA4D2C">
        <w:trPr>
          <w:jc w:val="center"/>
        </w:trPr>
        <w:tc>
          <w:tcPr>
            <w:tcW w:w="1254" w:type="dxa"/>
            <w:vMerge/>
            <w:shd w:val="clear" w:color="auto" w:fill="auto"/>
            <w:vAlign w:val="center"/>
          </w:tcPr>
          <w:p w14:paraId="56B662A6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F36647" w14:textId="77777777" w:rsidR="00790BDB" w:rsidRPr="003C5A52" w:rsidRDefault="00790BDB" w:rsidP="003C5A52">
            <w:pPr>
              <w:autoSpaceDE w:val="0"/>
              <w:autoSpaceDN w:val="0"/>
              <w:rPr>
                <w:rFonts w:ascii="Arial" w:hAnsi="Arial"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Дополнительные системы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A781D0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8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2C0877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4D9979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2026" w:type="dxa"/>
            <w:vMerge/>
            <w:shd w:val="clear" w:color="auto" w:fill="auto"/>
            <w:vAlign w:val="center"/>
          </w:tcPr>
          <w:p w14:paraId="5E055B12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83B083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</w:tr>
      <w:tr w:rsidR="00790BDB" w:rsidRPr="009C3E9E" w14:paraId="360E1977" w14:textId="77777777" w:rsidTr="00EA4D2C">
        <w:trPr>
          <w:jc w:val="center"/>
        </w:trPr>
        <w:tc>
          <w:tcPr>
            <w:tcW w:w="12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CFCE34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2665C0" w14:textId="77777777" w:rsidR="00790BDB" w:rsidRPr="00EA4D2C" w:rsidRDefault="00790BDB" w:rsidP="003C5A52">
            <w:pPr>
              <w:autoSpaceDE w:val="0"/>
              <w:autoSpaceDN w:val="0"/>
              <w:rPr>
                <w:rFonts w:ascii="Arial" w:hAnsi="Arial" w:cs="Arial"/>
                <w:sz w:val="17"/>
                <w:szCs w:val="17"/>
              </w:rPr>
            </w:pPr>
            <w:r w:rsidRPr="00EA4D2C">
              <w:rPr>
                <w:rFonts w:ascii="Arial" w:hAnsi="Arial" w:cs="Arial"/>
                <w:sz w:val="17"/>
                <w:szCs w:val="17"/>
              </w:rPr>
              <w:t>СС КонсультантПлюс: Консультации для бюджетных организаций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1A4DD0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1, Серия СВ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282750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0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79008E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149078</w:t>
            </w:r>
          </w:p>
        </w:tc>
        <w:tc>
          <w:tcPr>
            <w:tcW w:w="202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170EEC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A42436" w14:textId="77777777" w:rsidR="00790BDB" w:rsidRPr="003C5A52" w:rsidRDefault="00790BDB" w:rsidP="003C5A52">
            <w:pPr>
              <w:autoSpaceDE w:val="0"/>
              <w:autoSpaceDN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</w:tbl>
    <w:p w14:paraId="55F3A8A5" w14:textId="77777777" w:rsidR="009C10F6" w:rsidRDefault="009C10F6" w:rsidP="00DA6681">
      <w:pPr>
        <w:pStyle w:val="a3"/>
        <w:ind w:left="0"/>
        <w:jc w:val="both"/>
        <w:rPr>
          <w:rFonts w:ascii="Arial" w:hAnsi="Arial" w:cs="Arial"/>
          <w:sz w:val="17"/>
          <w:szCs w:val="17"/>
          <w:lang w:val="en-U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0490"/>
      </w:tblGrid>
      <w:tr w:rsidR="003C5A52" w14:paraId="44BD6506" w14:textId="77777777" w:rsidTr="003C5A52">
        <w:trPr>
          <w:trHeight w:val="70"/>
        </w:trPr>
        <w:tc>
          <w:tcPr>
            <w:tcW w:w="10490" w:type="dxa"/>
            <w:shd w:val="clear" w:color="auto" w:fill="auto"/>
          </w:tcPr>
          <w:p w14:paraId="7F99A78A" w14:textId="77777777" w:rsidR="00D01B8E" w:rsidRPr="003C5A52" w:rsidRDefault="00D01B8E" w:rsidP="003C5A52">
            <w:pPr>
              <w:tabs>
                <w:tab w:val="left" w:pos="9355"/>
              </w:tabs>
              <w:autoSpaceDE w:val="0"/>
              <w:autoSpaceDN w:val="0"/>
              <w:spacing w:after="10"/>
              <w:jc w:val="both"/>
              <w:rPr>
                <w:rFonts w:ascii="Arial" w:hAnsi="Arial" w:cs="Arial"/>
                <w:sz w:val="17"/>
                <w:szCs w:val="17"/>
                <w:lang w:val="en-US"/>
              </w:rPr>
            </w:pPr>
          </w:p>
        </w:tc>
      </w:tr>
      <w:tr w:rsidR="00790BDB" w14:paraId="21899637" w14:textId="77777777" w:rsidTr="003C5A52">
        <w:tc>
          <w:tcPr>
            <w:tcW w:w="10490" w:type="dxa"/>
            <w:shd w:val="clear" w:color="auto" w:fill="auto"/>
          </w:tcPr>
          <w:p w14:paraId="30D975D1" w14:textId="77777777" w:rsidR="00790BDB" w:rsidRPr="00EA4D2C" w:rsidRDefault="00790BDB" w:rsidP="003C5A52">
            <w:pPr>
              <w:tabs>
                <w:tab w:val="left" w:pos="9355"/>
              </w:tabs>
              <w:autoSpaceDE w:val="0"/>
              <w:autoSpaceDN w:val="0"/>
              <w:spacing w:after="10"/>
              <w:jc w:val="both"/>
              <w:rPr>
                <w:rFonts w:ascii="Arial" w:hAnsi="Arial" w:cs="Arial"/>
                <w:sz w:val="17"/>
                <w:szCs w:val="17"/>
              </w:rPr>
            </w:pPr>
            <w:r w:rsidRPr="00EA4D2C">
              <w:rPr>
                <w:rFonts w:ascii="Arial" w:hAnsi="Arial" w:cs="Arial"/>
                <w:sz w:val="17"/>
                <w:szCs w:val="17"/>
              </w:rPr>
              <w:t>Комплект № 1 - экземпляры систем типа сетевой</w:t>
            </w:r>
          </w:p>
        </w:tc>
      </w:tr>
      <w:tr w:rsidR="003C5A52" w14:paraId="60EB65AC" w14:textId="77777777" w:rsidTr="003C5A52">
        <w:tc>
          <w:tcPr>
            <w:tcW w:w="10490" w:type="dxa"/>
            <w:shd w:val="clear" w:color="auto" w:fill="auto"/>
          </w:tcPr>
          <w:p w14:paraId="365473CE" w14:textId="77777777" w:rsidR="00D01B8E" w:rsidRPr="003C5A52" w:rsidRDefault="00790BDB" w:rsidP="003C5A52">
            <w:pPr>
              <w:tabs>
                <w:tab w:val="left" w:pos="9355"/>
              </w:tabs>
              <w:autoSpaceDE w:val="0"/>
              <w:autoSpaceDN w:val="0"/>
              <w:spacing w:after="10"/>
              <w:jc w:val="both"/>
              <w:rPr>
                <w:rFonts w:ascii="Arial" w:hAnsi="Arial" w:cs="Arial"/>
                <w:sz w:val="17"/>
                <w:szCs w:val="17"/>
              </w:rPr>
            </w:pPr>
            <w:r w:rsidRPr="00EA4D2C">
              <w:rPr>
                <w:rFonts w:ascii="Arial" w:hAnsi="Arial" w:cs="Arial"/>
                <w:sz w:val="17"/>
                <w:szCs w:val="17"/>
              </w:rPr>
              <w:t>Комплект № 2 - экземпляры систем типа ОВП</w:t>
            </w:r>
          </w:p>
        </w:tc>
      </w:tr>
    </w:tbl>
    <w:p w14:paraId="41A86E65" w14:textId="77777777" w:rsidR="00D01B8E" w:rsidRPr="00EA4D2C" w:rsidRDefault="00D01B8E" w:rsidP="00D01B8E">
      <w:pPr>
        <w:tabs>
          <w:tab w:val="left" w:pos="9355"/>
        </w:tabs>
        <w:autoSpaceDE w:val="0"/>
        <w:autoSpaceDN w:val="0"/>
        <w:spacing w:after="10"/>
        <w:jc w:val="both"/>
        <w:rPr>
          <w:rFonts w:ascii="Arial" w:hAnsi="Arial" w:cs="Arial"/>
          <w:sz w:val="17"/>
          <w:szCs w:val="17"/>
        </w:rPr>
      </w:pPr>
    </w:p>
    <w:p w14:paraId="759FFCA5" w14:textId="77777777" w:rsidR="002C27B2" w:rsidRPr="005240BE" w:rsidRDefault="002C27B2" w:rsidP="00665B69">
      <w:pPr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Оказание услуг по адаптации и сопровождению адаптированных Исполнителем экземпляров Систем включает в себя адаптацию и сопровождение специальной копии Системы, дающей возможность в любое время пользоваться минимально необходимым объёмом правовой информации, зарегистрированной на электронном устройстве Заказчика</w:t>
      </w:r>
      <w:r w:rsidRPr="005240BE">
        <w:rPr>
          <w:rFonts w:ascii="Arial" w:hAnsi="Arial" w:cs="Arial"/>
          <w:i/>
          <w:sz w:val="17"/>
          <w:szCs w:val="17"/>
        </w:rPr>
        <w:t>.</w:t>
      </w:r>
      <w:r w:rsidR="00FB6872" w:rsidRPr="005240BE">
        <w:rPr>
          <w:rFonts w:ascii="Arial" w:hAnsi="Arial" w:cs="Arial"/>
          <w:sz w:val="17"/>
          <w:szCs w:val="17"/>
        </w:rPr>
        <w:t xml:space="preserve"> </w:t>
      </w:r>
    </w:p>
    <w:p w14:paraId="15AC2B9F" w14:textId="77777777" w:rsidR="00EF64C4" w:rsidRPr="005240BE" w:rsidRDefault="00EF64C4" w:rsidP="002C27B2">
      <w:pPr>
        <w:ind w:firstLine="567"/>
        <w:jc w:val="both"/>
        <w:rPr>
          <w:rFonts w:ascii="Arial" w:hAnsi="Arial" w:cs="Arial"/>
          <w:i/>
          <w:sz w:val="17"/>
          <w:szCs w:val="17"/>
        </w:rPr>
      </w:pPr>
    </w:p>
    <w:p w14:paraId="091238F9" w14:textId="77777777" w:rsidR="002C27B2" w:rsidRPr="005240BE" w:rsidRDefault="002C27B2" w:rsidP="004A4542">
      <w:pPr>
        <w:pStyle w:val="a3"/>
        <w:numPr>
          <w:ilvl w:val="0"/>
          <w:numId w:val="1"/>
        </w:numPr>
        <w:ind w:left="0" w:firstLine="0"/>
        <w:jc w:val="both"/>
        <w:rPr>
          <w:rFonts w:ascii="Arial" w:hAnsi="Arial" w:cs="Arial"/>
          <w:b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>Термины и определения:</w:t>
      </w:r>
    </w:p>
    <w:p w14:paraId="1B206381" w14:textId="77777777" w:rsidR="002C27B2" w:rsidRPr="005240BE" w:rsidRDefault="002C27B2" w:rsidP="004A4542">
      <w:pPr>
        <w:pStyle w:val="a3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lastRenderedPageBreak/>
        <w:t>Справочная Правовая Система КонсультантПлюс (далее - Система КонсультантПлюс или Система) - совокупность многофункциональной программы для ЭВМ и набора текстовой информации (программное средство, информационный продукт вычислительной техники).</w:t>
      </w:r>
    </w:p>
    <w:p w14:paraId="4496046F" w14:textId="77777777" w:rsidR="002C27B2" w:rsidRPr="005240BE" w:rsidRDefault="002C27B2" w:rsidP="004A4542">
      <w:pPr>
        <w:pStyle w:val="a3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Экземпляр Системы - копия Системы КонсультантПлюс на материальном носителе, позволяющая Заказчику получать необходимую информацию. Экземпляр Системы не позволяет изменять и передавать полученную информацию.</w:t>
      </w:r>
    </w:p>
    <w:p w14:paraId="4A34F57C" w14:textId="77777777" w:rsidR="002C27B2" w:rsidRPr="005240BE" w:rsidRDefault="002C27B2" w:rsidP="004A4542">
      <w:pPr>
        <w:pStyle w:val="a3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Порядок использования Систем - совокупность технических параметров, разрешенных способов и условий</w:t>
      </w:r>
      <w:r w:rsidR="002508FB">
        <w:rPr>
          <w:rFonts w:ascii="Arial" w:hAnsi="Arial" w:cs="Arial"/>
          <w:sz w:val="17"/>
          <w:szCs w:val="17"/>
        </w:rPr>
        <w:t xml:space="preserve"> </w:t>
      </w:r>
      <w:r w:rsidRPr="005240BE">
        <w:rPr>
          <w:rFonts w:ascii="Arial" w:hAnsi="Arial" w:cs="Arial"/>
          <w:sz w:val="17"/>
          <w:szCs w:val="17"/>
        </w:rPr>
        <w:t>использования  комплекта Систем.</w:t>
      </w:r>
    </w:p>
    <w:p w14:paraId="6CBA63BF" w14:textId="77777777" w:rsidR="002C27B2" w:rsidRPr="005240BE" w:rsidRDefault="002C27B2" w:rsidP="004A4542">
      <w:pPr>
        <w:pStyle w:val="a3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 xml:space="preserve">Регистрация - процедура, при которой запоминаются параметры конкретного электронного устройства и </w:t>
      </w:r>
      <w:r w:rsidR="00033E95" w:rsidRPr="005240BE">
        <w:rPr>
          <w:rFonts w:ascii="Arial" w:hAnsi="Arial" w:cs="Arial"/>
          <w:sz w:val="17"/>
          <w:szCs w:val="17"/>
        </w:rPr>
        <w:t xml:space="preserve">в экземпляр Системы вносятся определенные изменения (адаптация Системы) после чего </w:t>
      </w:r>
      <w:r w:rsidRPr="005240BE">
        <w:rPr>
          <w:rFonts w:ascii="Arial" w:hAnsi="Arial" w:cs="Arial"/>
          <w:sz w:val="17"/>
          <w:szCs w:val="17"/>
        </w:rPr>
        <w:t>становится возможным использование экземпляра Системы. По выбору Заказчика экземпляр Системы может быть зарегистрирован на ЭВМ Заказчика, на ЭВМ Исполнителя, на ЭВМ Разработчика Систем. Особенности регистрации определяются настоящим Техническим заданием.</w:t>
      </w:r>
    </w:p>
    <w:p w14:paraId="45917E16" w14:textId="77777777" w:rsidR="002C27B2" w:rsidRPr="005240BE" w:rsidRDefault="002C27B2" w:rsidP="004A4542">
      <w:pPr>
        <w:pStyle w:val="a3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Правомерный приобретатель экземпляра Системы (Заказчик) - юридическое лицо, приобретшее экземпляр Системы у официального Представителя Сети КонсультантПлюс или получившее на законных основаниях от физического/юридического лица экземпляр Системы, ранее приобретенный у официального Представителя Сети КонсультантПлюс (от правомерного приобретателя экземпляра Системы).</w:t>
      </w:r>
    </w:p>
    <w:p w14:paraId="799EFAD0" w14:textId="77777777" w:rsidR="005A6169" w:rsidRPr="005240BE" w:rsidRDefault="005A6169" w:rsidP="004A4542">
      <w:pPr>
        <w:pStyle w:val="a3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Разработчик (правообладатель) Систем КонсультантПлюс – ЗАО «Консультант Плюс».</w:t>
      </w:r>
    </w:p>
    <w:p w14:paraId="6309022F" w14:textId="77777777" w:rsidR="002C27B2" w:rsidRPr="005240BE" w:rsidRDefault="002C27B2" w:rsidP="00FE5D83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</w:p>
    <w:p w14:paraId="6BA5B264" w14:textId="77777777" w:rsidR="002C27B2" w:rsidRPr="005240BE" w:rsidRDefault="00BF0B6C" w:rsidP="004A4542">
      <w:pPr>
        <w:pStyle w:val="a3"/>
        <w:numPr>
          <w:ilvl w:val="0"/>
          <w:numId w:val="1"/>
        </w:numPr>
        <w:ind w:left="180" w:hanging="180"/>
        <w:jc w:val="both"/>
        <w:rPr>
          <w:rFonts w:ascii="Arial" w:hAnsi="Arial" w:cs="Arial"/>
          <w:b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>Технические требования к оказываемым услугам</w:t>
      </w:r>
      <w:r w:rsidR="002C27B2" w:rsidRPr="005240BE">
        <w:rPr>
          <w:rFonts w:ascii="Arial" w:hAnsi="Arial" w:cs="Arial"/>
          <w:b/>
          <w:sz w:val="17"/>
          <w:szCs w:val="17"/>
        </w:rPr>
        <w:t>:</w:t>
      </w:r>
    </w:p>
    <w:p w14:paraId="4EB9A70E" w14:textId="77777777" w:rsidR="002C27B2" w:rsidRPr="005240BE" w:rsidRDefault="00BF0B6C" w:rsidP="002C27B2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Оказание услуг по адаптации и сопровождению экземпляров Систем КонсультантПлюс, ранее установленных у заказчика, должно предусматривать:</w:t>
      </w:r>
    </w:p>
    <w:p w14:paraId="434AA053" w14:textId="77777777" w:rsidR="00BF0B6C" w:rsidRPr="005240BE" w:rsidRDefault="00BF0B6C" w:rsidP="004A4542">
      <w:pPr>
        <w:pStyle w:val="a3"/>
        <w:numPr>
          <w:ilvl w:val="0"/>
          <w:numId w:val="14"/>
        </w:numPr>
        <w:jc w:val="both"/>
        <w:rPr>
          <w:rFonts w:ascii="Arial" w:hAnsi="Arial" w:cs="Arial"/>
          <w:vanish/>
          <w:sz w:val="17"/>
          <w:szCs w:val="17"/>
        </w:rPr>
      </w:pPr>
    </w:p>
    <w:p w14:paraId="20F55AA2" w14:textId="77777777" w:rsidR="00BF0B6C" w:rsidRPr="005240BE" w:rsidRDefault="00BF0B6C" w:rsidP="004A4542">
      <w:pPr>
        <w:pStyle w:val="a3"/>
        <w:numPr>
          <w:ilvl w:val="0"/>
          <w:numId w:val="14"/>
        </w:numPr>
        <w:jc w:val="both"/>
        <w:rPr>
          <w:rFonts w:ascii="Arial" w:hAnsi="Arial" w:cs="Arial"/>
          <w:vanish/>
          <w:sz w:val="17"/>
          <w:szCs w:val="17"/>
        </w:rPr>
      </w:pPr>
    </w:p>
    <w:p w14:paraId="7FA2C174" w14:textId="77777777" w:rsidR="00BF0B6C" w:rsidRPr="005240BE" w:rsidRDefault="00BF0B6C" w:rsidP="004A4542">
      <w:pPr>
        <w:pStyle w:val="a3"/>
        <w:numPr>
          <w:ilvl w:val="0"/>
          <w:numId w:val="14"/>
        </w:numPr>
        <w:jc w:val="both"/>
        <w:rPr>
          <w:rFonts w:ascii="Arial" w:hAnsi="Arial" w:cs="Arial"/>
          <w:vanish/>
          <w:sz w:val="17"/>
          <w:szCs w:val="17"/>
        </w:rPr>
      </w:pPr>
    </w:p>
    <w:p w14:paraId="21E47FB8" w14:textId="77777777" w:rsidR="00BF0B6C" w:rsidRPr="005240BE" w:rsidRDefault="00BF0B6C" w:rsidP="004A4542">
      <w:pPr>
        <w:pStyle w:val="a3"/>
        <w:numPr>
          <w:ilvl w:val="0"/>
          <w:numId w:val="14"/>
        </w:numPr>
        <w:jc w:val="both"/>
        <w:rPr>
          <w:rFonts w:ascii="Arial" w:hAnsi="Arial" w:cs="Arial"/>
          <w:vanish/>
          <w:sz w:val="17"/>
          <w:szCs w:val="17"/>
        </w:rPr>
      </w:pPr>
    </w:p>
    <w:p w14:paraId="560483FE" w14:textId="77777777" w:rsidR="00BF0B6C" w:rsidRPr="005240BE" w:rsidRDefault="00BF0B6C" w:rsidP="004A4542">
      <w:pPr>
        <w:pStyle w:val="a3"/>
        <w:numPr>
          <w:ilvl w:val="0"/>
          <w:numId w:val="14"/>
        </w:numPr>
        <w:jc w:val="both"/>
        <w:rPr>
          <w:rFonts w:ascii="Arial" w:hAnsi="Arial" w:cs="Arial"/>
          <w:vanish/>
          <w:sz w:val="17"/>
          <w:szCs w:val="17"/>
        </w:rPr>
      </w:pPr>
    </w:p>
    <w:p w14:paraId="0648926D" w14:textId="77777777" w:rsidR="002C27B2" w:rsidRPr="005240BE" w:rsidRDefault="00BF0B6C" w:rsidP="004A4542">
      <w:pPr>
        <w:pStyle w:val="a3"/>
        <w:numPr>
          <w:ilvl w:val="1"/>
          <w:numId w:val="14"/>
        </w:numPr>
        <w:ind w:left="180" w:hanging="18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>А</w:t>
      </w:r>
      <w:r w:rsidR="002C27B2" w:rsidRPr="005240BE">
        <w:rPr>
          <w:rFonts w:ascii="Arial" w:hAnsi="Arial" w:cs="Arial"/>
          <w:b/>
          <w:sz w:val="17"/>
          <w:szCs w:val="17"/>
        </w:rPr>
        <w:t>даптацию</w:t>
      </w:r>
      <w:r w:rsidR="002C27B2" w:rsidRPr="005240BE">
        <w:rPr>
          <w:rFonts w:ascii="Arial" w:hAnsi="Arial" w:cs="Arial"/>
          <w:sz w:val="17"/>
          <w:szCs w:val="17"/>
        </w:rPr>
        <w:t xml:space="preserve"> (установку, тестирование, регист</w:t>
      </w:r>
      <w:r w:rsidR="00033E95" w:rsidRPr="005240BE">
        <w:rPr>
          <w:rFonts w:ascii="Arial" w:hAnsi="Arial" w:cs="Arial"/>
          <w:sz w:val="17"/>
          <w:szCs w:val="17"/>
        </w:rPr>
        <w:t>рацию, формирование в комплекты, внесение других изменений, необходимых для работоспособности на оборудовании Заказчика</w:t>
      </w:r>
      <w:r w:rsidR="002C27B2" w:rsidRPr="005240BE">
        <w:rPr>
          <w:rFonts w:ascii="Arial" w:hAnsi="Arial" w:cs="Arial"/>
          <w:sz w:val="17"/>
          <w:szCs w:val="17"/>
        </w:rPr>
        <w:t>) экземпляров Систем, включая специальную копию Систем</w:t>
      </w:r>
      <w:r w:rsidR="00FB6872" w:rsidRPr="005240BE">
        <w:rPr>
          <w:rFonts w:ascii="Arial" w:hAnsi="Arial" w:cs="Arial"/>
          <w:sz w:val="17"/>
          <w:szCs w:val="17"/>
        </w:rPr>
        <w:t xml:space="preserve"> </w:t>
      </w:r>
      <w:r w:rsidR="002C27B2" w:rsidRPr="005240BE">
        <w:rPr>
          <w:rFonts w:ascii="Arial" w:hAnsi="Arial" w:cs="Arial"/>
          <w:sz w:val="17"/>
          <w:szCs w:val="17"/>
        </w:rPr>
        <w:t>;</w:t>
      </w:r>
    </w:p>
    <w:p w14:paraId="29260956" w14:textId="77777777" w:rsidR="00BF0B6C" w:rsidRPr="005240BE" w:rsidRDefault="00BF0B6C" w:rsidP="004A4542">
      <w:pPr>
        <w:pStyle w:val="a3"/>
        <w:numPr>
          <w:ilvl w:val="1"/>
          <w:numId w:val="14"/>
        </w:numPr>
        <w:ind w:left="180" w:hanging="18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>С</w:t>
      </w:r>
      <w:r w:rsidR="002C27B2" w:rsidRPr="005240BE">
        <w:rPr>
          <w:rFonts w:ascii="Arial" w:hAnsi="Arial" w:cs="Arial"/>
          <w:b/>
          <w:sz w:val="17"/>
          <w:szCs w:val="17"/>
        </w:rPr>
        <w:t>опровождение</w:t>
      </w:r>
      <w:r w:rsidR="00033E95" w:rsidRPr="005240BE">
        <w:rPr>
          <w:rFonts w:ascii="Arial" w:hAnsi="Arial" w:cs="Arial"/>
          <w:sz w:val="17"/>
          <w:szCs w:val="17"/>
        </w:rPr>
        <w:t xml:space="preserve"> адаптированных Исполнителем</w:t>
      </w:r>
      <w:r w:rsidR="002C27B2" w:rsidRPr="005240BE">
        <w:rPr>
          <w:rFonts w:ascii="Arial" w:hAnsi="Arial" w:cs="Arial"/>
          <w:sz w:val="17"/>
          <w:szCs w:val="17"/>
        </w:rPr>
        <w:t xml:space="preserve"> экземпляров Систем, включая специальную копию Системы (дающей возможность в любое время пользоваться минимально необходимым объёмом правовой информации,  зарегистрированной на электронном устройстве Заказчика), в т.ч.</w:t>
      </w:r>
    </w:p>
    <w:p w14:paraId="3340E263" w14:textId="77777777" w:rsidR="002C27B2" w:rsidRPr="005240BE" w:rsidRDefault="00BF0B6C" w:rsidP="004A4542">
      <w:pPr>
        <w:pStyle w:val="a3"/>
        <w:numPr>
          <w:ilvl w:val="0"/>
          <w:numId w:val="15"/>
        </w:numPr>
        <w:ind w:left="180" w:hanging="18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П</w:t>
      </w:r>
      <w:r w:rsidR="002C27B2" w:rsidRPr="005240BE">
        <w:rPr>
          <w:rFonts w:ascii="Arial" w:hAnsi="Arial" w:cs="Arial"/>
          <w:sz w:val="17"/>
          <w:szCs w:val="17"/>
        </w:rPr>
        <w:t>ередачу Заказчику актуальной</w:t>
      </w:r>
      <w:r w:rsidR="00B7559B" w:rsidRPr="005240BE">
        <w:rPr>
          <w:rFonts w:ascii="Arial" w:hAnsi="Arial" w:cs="Arial"/>
          <w:sz w:val="17"/>
          <w:szCs w:val="17"/>
        </w:rPr>
        <w:t>, достоверной</w:t>
      </w:r>
      <w:r w:rsidR="002C27B2" w:rsidRPr="005240BE">
        <w:rPr>
          <w:rFonts w:ascii="Arial" w:hAnsi="Arial" w:cs="Arial"/>
          <w:sz w:val="17"/>
          <w:szCs w:val="17"/>
        </w:rPr>
        <w:t xml:space="preserve"> информации (актуальных наборов текстовой информации, адаптированных к имеющимся у Заказчика экземплярам Систем);</w:t>
      </w:r>
    </w:p>
    <w:p w14:paraId="5B39C801" w14:textId="77777777" w:rsidR="002C27B2" w:rsidRPr="005240BE" w:rsidRDefault="00BF0B6C" w:rsidP="004A4542">
      <w:pPr>
        <w:pStyle w:val="a3"/>
        <w:numPr>
          <w:ilvl w:val="0"/>
          <w:numId w:val="15"/>
        </w:numPr>
        <w:ind w:left="180" w:hanging="18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О</w:t>
      </w:r>
      <w:r w:rsidR="002C27B2" w:rsidRPr="005240BE">
        <w:rPr>
          <w:rFonts w:ascii="Arial" w:hAnsi="Arial" w:cs="Arial"/>
          <w:sz w:val="17"/>
          <w:szCs w:val="17"/>
        </w:rPr>
        <w:t>существление технической профилактики работоспособности экземпляров Систем и восстановление работоспособности в случае сбоев компьютерного оборудования после устранения этих сбоев Заказчиком (тестирование, переустановка);</w:t>
      </w:r>
    </w:p>
    <w:p w14:paraId="52BAB89C" w14:textId="77777777" w:rsidR="002C27B2" w:rsidRPr="005240BE" w:rsidRDefault="00BF0B6C" w:rsidP="004A4542">
      <w:pPr>
        <w:pStyle w:val="a3"/>
        <w:numPr>
          <w:ilvl w:val="0"/>
          <w:numId w:val="15"/>
        </w:numPr>
        <w:ind w:left="180" w:hanging="18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П</w:t>
      </w:r>
      <w:r w:rsidR="00687763" w:rsidRPr="005240BE">
        <w:rPr>
          <w:rFonts w:ascii="Arial" w:hAnsi="Arial" w:cs="Arial"/>
          <w:sz w:val="17"/>
          <w:szCs w:val="17"/>
        </w:rPr>
        <w:t>редоставление</w:t>
      </w:r>
      <w:r w:rsidR="002C27B2" w:rsidRPr="005240BE">
        <w:rPr>
          <w:rFonts w:ascii="Arial" w:hAnsi="Arial" w:cs="Arial"/>
          <w:sz w:val="17"/>
          <w:szCs w:val="17"/>
        </w:rPr>
        <w:t xml:space="preserve"> дополнительной информации</w:t>
      </w:r>
      <w:r w:rsidR="00687763" w:rsidRPr="005240BE">
        <w:rPr>
          <w:rFonts w:ascii="Arial" w:hAnsi="Arial" w:cs="Arial"/>
          <w:sz w:val="17"/>
          <w:szCs w:val="17"/>
        </w:rPr>
        <w:t xml:space="preserve"> и возможностей</w:t>
      </w:r>
      <w:r w:rsidR="002C27B2" w:rsidRPr="005240BE">
        <w:rPr>
          <w:rFonts w:ascii="Arial" w:hAnsi="Arial" w:cs="Arial"/>
          <w:sz w:val="17"/>
          <w:szCs w:val="17"/>
        </w:rPr>
        <w:t xml:space="preserve"> состав </w:t>
      </w:r>
      <w:r w:rsidR="00687763" w:rsidRPr="005240BE">
        <w:rPr>
          <w:rFonts w:ascii="Arial" w:hAnsi="Arial" w:cs="Arial"/>
          <w:sz w:val="17"/>
          <w:szCs w:val="17"/>
        </w:rPr>
        <w:t xml:space="preserve">которых </w:t>
      </w:r>
      <w:r w:rsidR="002C27B2" w:rsidRPr="005240BE">
        <w:rPr>
          <w:rFonts w:ascii="Arial" w:hAnsi="Arial" w:cs="Arial"/>
          <w:sz w:val="17"/>
          <w:szCs w:val="17"/>
        </w:rPr>
        <w:t>определяется Исполнителем;</w:t>
      </w:r>
    </w:p>
    <w:p w14:paraId="6049283D" w14:textId="77777777" w:rsidR="002C27B2" w:rsidRPr="005240BE" w:rsidRDefault="00BF0B6C" w:rsidP="004A4542">
      <w:pPr>
        <w:pStyle w:val="a3"/>
        <w:numPr>
          <w:ilvl w:val="0"/>
          <w:numId w:val="15"/>
        </w:numPr>
        <w:ind w:left="180" w:hanging="18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М</w:t>
      </w:r>
      <w:r w:rsidR="002C27B2" w:rsidRPr="005240BE">
        <w:rPr>
          <w:rFonts w:ascii="Arial" w:hAnsi="Arial" w:cs="Arial"/>
          <w:sz w:val="17"/>
          <w:szCs w:val="17"/>
        </w:rPr>
        <w:t>ониторинг данных об использовании Систем с целью предотвращения их противоправного и контрафактного использования, а также замедления работы;</w:t>
      </w:r>
    </w:p>
    <w:p w14:paraId="719997C1" w14:textId="77777777" w:rsidR="002C27B2" w:rsidRPr="005240BE" w:rsidRDefault="00BF0B6C" w:rsidP="004A4542">
      <w:pPr>
        <w:pStyle w:val="a3"/>
        <w:numPr>
          <w:ilvl w:val="0"/>
          <w:numId w:val="15"/>
        </w:numPr>
        <w:ind w:left="180" w:hanging="18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П</w:t>
      </w:r>
      <w:r w:rsidR="002C27B2" w:rsidRPr="005240BE">
        <w:rPr>
          <w:rFonts w:ascii="Arial" w:hAnsi="Arial" w:cs="Arial"/>
          <w:sz w:val="17"/>
          <w:szCs w:val="17"/>
        </w:rPr>
        <w:t>редоставле</w:t>
      </w:r>
      <w:r w:rsidR="008108FB" w:rsidRPr="005240BE">
        <w:rPr>
          <w:rFonts w:ascii="Arial" w:hAnsi="Arial" w:cs="Arial"/>
          <w:sz w:val="17"/>
          <w:szCs w:val="17"/>
        </w:rPr>
        <w:t xml:space="preserve">ние иных услуг по </w:t>
      </w:r>
      <w:r w:rsidR="002C27B2" w:rsidRPr="005240BE">
        <w:rPr>
          <w:rFonts w:ascii="Arial" w:hAnsi="Arial" w:cs="Arial"/>
          <w:sz w:val="17"/>
          <w:szCs w:val="17"/>
        </w:rPr>
        <w:t>сопровождению</w:t>
      </w:r>
      <w:r w:rsidR="008108FB" w:rsidRPr="005240BE">
        <w:rPr>
          <w:rFonts w:ascii="Arial" w:hAnsi="Arial" w:cs="Arial"/>
          <w:sz w:val="17"/>
          <w:szCs w:val="17"/>
        </w:rPr>
        <w:t xml:space="preserve"> адаптированных Исполнителем</w:t>
      </w:r>
      <w:r w:rsidR="002C27B2" w:rsidRPr="005240BE">
        <w:rPr>
          <w:rFonts w:ascii="Arial" w:hAnsi="Arial" w:cs="Arial"/>
          <w:sz w:val="17"/>
          <w:szCs w:val="17"/>
        </w:rPr>
        <w:t xml:space="preserve"> экземпляров Систем;</w:t>
      </w:r>
    </w:p>
    <w:p w14:paraId="2C5FC106" w14:textId="77777777" w:rsidR="002C27B2" w:rsidRPr="005240BE" w:rsidRDefault="00BF0B6C" w:rsidP="004A4542">
      <w:pPr>
        <w:pStyle w:val="a3"/>
        <w:numPr>
          <w:ilvl w:val="0"/>
          <w:numId w:val="15"/>
        </w:numPr>
        <w:ind w:left="180" w:hanging="18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О</w:t>
      </w:r>
      <w:r w:rsidR="002C27B2" w:rsidRPr="005240BE">
        <w:rPr>
          <w:rFonts w:ascii="Arial" w:hAnsi="Arial" w:cs="Arial"/>
          <w:sz w:val="17"/>
          <w:szCs w:val="17"/>
        </w:rPr>
        <w:t>бучение Заказчика работе с экземплярами Систем по методикам Сети КонсультантПлюс с возможностью получения специального сертификата об обучении, специальное обучение специалистов Заказчика работе с экземплярами Систем КонсультантПлюс с учетом их профессиональных интересов;</w:t>
      </w:r>
    </w:p>
    <w:p w14:paraId="707CCB09" w14:textId="77777777" w:rsidR="002C27B2" w:rsidRPr="005240BE" w:rsidRDefault="00BF0B6C" w:rsidP="004A4542">
      <w:pPr>
        <w:pStyle w:val="a3"/>
        <w:numPr>
          <w:ilvl w:val="0"/>
          <w:numId w:val="15"/>
        </w:numPr>
        <w:ind w:left="180" w:hanging="18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П</w:t>
      </w:r>
      <w:r w:rsidR="002C27B2" w:rsidRPr="005240BE">
        <w:rPr>
          <w:rFonts w:ascii="Arial" w:hAnsi="Arial" w:cs="Arial"/>
          <w:sz w:val="17"/>
          <w:szCs w:val="17"/>
        </w:rPr>
        <w:t>редоставление возможности получения Заказчиком консультаций по работе экземпляра Системы на рабочем месте Заказчика, по телефону и в офисе Исполнителя;</w:t>
      </w:r>
    </w:p>
    <w:p w14:paraId="7E85F986" w14:textId="77777777" w:rsidR="002C27B2" w:rsidRPr="005240BE" w:rsidRDefault="00BF0B6C" w:rsidP="004A4542">
      <w:pPr>
        <w:pStyle w:val="a3"/>
        <w:numPr>
          <w:ilvl w:val="0"/>
          <w:numId w:val="15"/>
        </w:numPr>
        <w:ind w:left="180" w:hanging="18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П</w:t>
      </w:r>
      <w:r w:rsidR="002C27B2" w:rsidRPr="005240BE">
        <w:rPr>
          <w:rFonts w:ascii="Arial" w:hAnsi="Arial" w:cs="Arial"/>
          <w:sz w:val="17"/>
          <w:szCs w:val="17"/>
        </w:rPr>
        <w:t>редоставление другой информации и материалов по СПС КонсультантПлюс;</w:t>
      </w:r>
    </w:p>
    <w:p w14:paraId="74C28130" w14:textId="77777777" w:rsidR="002C27B2" w:rsidRPr="005240BE" w:rsidRDefault="002C27B2" w:rsidP="004A4542">
      <w:pPr>
        <w:pStyle w:val="a3"/>
        <w:numPr>
          <w:ilvl w:val="0"/>
          <w:numId w:val="15"/>
        </w:numPr>
        <w:ind w:left="180" w:hanging="18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установка новой оболочки Системы и переустановка старой в случае изменения условий эксплуатации;</w:t>
      </w:r>
    </w:p>
    <w:p w14:paraId="64E303D9" w14:textId="77777777" w:rsidR="00B7559B" w:rsidRPr="005240BE" w:rsidRDefault="00B7559B" w:rsidP="004A4542">
      <w:pPr>
        <w:pStyle w:val="a3"/>
        <w:numPr>
          <w:ilvl w:val="0"/>
          <w:numId w:val="15"/>
        </w:numPr>
        <w:ind w:left="180" w:hanging="18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Проверку на наличие вирусов и других вредоносных программ в информационном обновлении;</w:t>
      </w:r>
    </w:p>
    <w:p w14:paraId="74178DF2" w14:textId="77777777" w:rsidR="002C27B2" w:rsidRPr="005240BE" w:rsidRDefault="002C27B2" w:rsidP="002C27B2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</w:p>
    <w:p w14:paraId="46AD6F41" w14:textId="77777777" w:rsidR="002C27B2" w:rsidRPr="005240BE" w:rsidRDefault="002C27B2" w:rsidP="002C27B2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Оказание услуг по адаптации и сопровождению адаптированных Исполнителем экземпляров Систем Заказчика осуществляется без выбора документов в форме абонентского обслуживания.</w:t>
      </w:r>
    </w:p>
    <w:p w14:paraId="0691F1A6" w14:textId="77777777" w:rsidR="002C27B2" w:rsidRPr="005240BE" w:rsidRDefault="002C27B2" w:rsidP="002C27B2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</w:p>
    <w:p w14:paraId="27F02966" w14:textId="77777777" w:rsidR="002C27B2" w:rsidRPr="005240BE" w:rsidRDefault="00BF0B6C" w:rsidP="004A4542">
      <w:pPr>
        <w:pStyle w:val="a3"/>
        <w:numPr>
          <w:ilvl w:val="0"/>
          <w:numId w:val="1"/>
        </w:numPr>
        <w:ind w:left="180" w:hanging="180"/>
        <w:jc w:val="both"/>
        <w:rPr>
          <w:rFonts w:ascii="Arial" w:hAnsi="Arial" w:cs="Arial"/>
          <w:b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>Требования к функционалу Системы КонсультантПлюс:</w:t>
      </w:r>
    </w:p>
    <w:p w14:paraId="4370FB75" w14:textId="77777777" w:rsidR="00B7559B" w:rsidRPr="005240BE" w:rsidRDefault="00B7559B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Возможность поиска, результат которого представлен в виде единого списка документов (без разбивки по информационным банкам), в котором представлены нормативные документы, судебные решения, комментарии и т.п., наиболее точно отвечающие условиям запроса с указанием фрагмента текста.</w:t>
      </w:r>
    </w:p>
    <w:p w14:paraId="606B8354" w14:textId="77777777" w:rsidR="00B7559B" w:rsidRPr="005240BE" w:rsidRDefault="00B7559B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Возможность поиска, результат которого представлен в виде дерева-списка, в котором отражено точное количество найденных документов по каждому разделу и информационному банку.</w:t>
      </w:r>
    </w:p>
    <w:p w14:paraId="179A26D4" w14:textId="77777777" w:rsidR="00B7559B" w:rsidRPr="005240BE" w:rsidRDefault="00B7559B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Возможность поиска по тексту и названию документа с формулированием запроса как на естественном языке, так и с использованием различных логических условий и ограничений (поиск с учетом близости слов, поиск с одновременным использованием нескольких логических условий).</w:t>
      </w:r>
    </w:p>
    <w:p w14:paraId="0FD0496B" w14:textId="77777777" w:rsidR="00B77BD5" w:rsidRPr="005240BE" w:rsidRDefault="00B7559B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Наличие специальных карточек реквизитов, адаптированных для поиска конкретных типов информации (содержание специфических для этого типа информации реквизитов</w:t>
      </w:r>
      <w:r w:rsidR="00B77BD5" w:rsidRPr="005240BE">
        <w:rPr>
          <w:rFonts w:ascii="Arial" w:hAnsi="Arial" w:cs="Arial"/>
          <w:sz w:val="17"/>
          <w:szCs w:val="17"/>
        </w:rPr>
        <w:t>:</w:t>
      </w:r>
    </w:p>
    <w:p w14:paraId="449D3C67" w14:textId="77777777" w:rsidR="00B77BD5" w:rsidRPr="005240BE" w:rsidRDefault="00B77BD5" w:rsidP="004A4542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тематика;</w:t>
      </w:r>
    </w:p>
    <w:p w14:paraId="5F230D8A" w14:textId="77777777" w:rsidR="00B77BD5" w:rsidRPr="005240BE" w:rsidRDefault="00B77BD5" w:rsidP="004A4542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вид документа;</w:t>
      </w:r>
    </w:p>
    <w:p w14:paraId="5ECB43F8" w14:textId="77777777" w:rsidR="00B77BD5" w:rsidRPr="005240BE" w:rsidRDefault="00B77BD5" w:rsidP="004A4542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принявший орган;</w:t>
      </w:r>
    </w:p>
    <w:p w14:paraId="36FB5CF5" w14:textId="77777777" w:rsidR="00B77BD5" w:rsidRPr="005240BE" w:rsidRDefault="00B77BD5" w:rsidP="004A4542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 xml:space="preserve">дата; </w:t>
      </w:r>
    </w:p>
    <w:p w14:paraId="6429F101" w14:textId="77777777" w:rsidR="00B77BD5" w:rsidRPr="005240BE" w:rsidRDefault="00B77BD5" w:rsidP="004A4542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номер;</w:t>
      </w:r>
    </w:p>
    <w:p w14:paraId="380F9093" w14:textId="77777777" w:rsidR="00B77BD5" w:rsidRPr="005240BE" w:rsidRDefault="00B77BD5" w:rsidP="004A4542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дата регистрации документа в Минюсте;</w:t>
      </w:r>
    </w:p>
    <w:p w14:paraId="482A2FBE" w14:textId="77777777" w:rsidR="00B7559B" w:rsidRPr="005240BE" w:rsidRDefault="00B77BD5" w:rsidP="004A4542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номер регистрации документа в Минюсте;</w:t>
      </w:r>
      <w:r w:rsidR="00B7559B" w:rsidRPr="005240BE">
        <w:rPr>
          <w:rFonts w:ascii="Arial" w:hAnsi="Arial" w:cs="Arial"/>
          <w:sz w:val="17"/>
          <w:szCs w:val="17"/>
        </w:rPr>
        <w:t>)</w:t>
      </w:r>
    </w:p>
    <w:p w14:paraId="15766BC9" w14:textId="77777777" w:rsidR="00B7559B" w:rsidRPr="005240BE" w:rsidRDefault="00B7559B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Возможность поиска с помощью самонастраивающихся словарей.</w:t>
      </w:r>
    </w:p>
    <w:p w14:paraId="7B11B6BD" w14:textId="77777777" w:rsidR="00B7559B" w:rsidRPr="005240BE" w:rsidRDefault="00B7559B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Возможность контекстного поиска по списку найденных документов, в том числе с многократным уточнением запроса</w:t>
      </w:r>
      <w:r w:rsidR="003D62AF" w:rsidRPr="005240BE">
        <w:rPr>
          <w:rFonts w:ascii="Arial" w:hAnsi="Arial" w:cs="Arial"/>
          <w:sz w:val="17"/>
          <w:szCs w:val="17"/>
        </w:rPr>
        <w:t>:</w:t>
      </w:r>
    </w:p>
    <w:p w14:paraId="719C5DC1" w14:textId="77777777" w:rsidR="003D62AF" w:rsidRPr="005240BE" w:rsidRDefault="003D62AF" w:rsidP="004A4542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в построенном списке найденных документов;</w:t>
      </w:r>
    </w:p>
    <w:p w14:paraId="16C5A0F0" w14:textId="77777777" w:rsidR="003D62AF" w:rsidRPr="005240BE" w:rsidRDefault="003D62AF" w:rsidP="004A4542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в единой истории запросов;</w:t>
      </w:r>
    </w:p>
    <w:p w14:paraId="36BBD95A" w14:textId="77777777" w:rsidR="003D62AF" w:rsidRPr="005240BE" w:rsidRDefault="003D62AF" w:rsidP="004A4542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в сохраненных папках пользователя;</w:t>
      </w:r>
    </w:p>
    <w:p w14:paraId="5F8E1415" w14:textId="77777777" w:rsidR="00B7559B" w:rsidRPr="005240BE" w:rsidRDefault="00B7559B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Наличие информации о статусе документа: утратил силу или отменен, не вступил в силу; все акты, кроме утративших силу, отменённых и не вступивших в силу.</w:t>
      </w:r>
    </w:p>
    <w:p w14:paraId="68A540EB" w14:textId="77777777" w:rsidR="00DD642A" w:rsidRPr="005240BE" w:rsidRDefault="00DD642A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lastRenderedPageBreak/>
        <w:t>У каждого конкретного фрагмента НПА должна иметься информация обо всех его изменениях.</w:t>
      </w:r>
    </w:p>
    <w:p w14:paraId="26B868AA" w14:textId="77777777" w:rsidR="00DD642A" w:rsidRPr="005240BE" w:rsidRDefault="00DD642A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 xml:space="preserve">Возможность безопасной работы с неактуализируемыми документами (решениями ФАС и УФАС, разъясняющими письмами госорганов, консультационными материалами и т.д.) за счет перехода по гиперссылкам из текста в ту редакцию НПА, которая действовала в момент создания соответствующего документа </w:t>
      </w:r>
    </w:p>
    <w:p w14:paraId="0B940DD0" w14:textId="77777777" w:rsidR="00B7559B" w:rsidRPr="005240BE" w:rsidRDefault="00B7559B" w:rsidP="004A4542">
      <w:pPr>
        <w:pStyle w:val="a3"/>
        <w:numPr>
          <w:ilvl w:val="1"/>
          <w:numId w:val="17"/>
        </w:numPr>
        <w:spacing w:before="100"/>
        <w:ind w:left="142" w:hanging="142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Связи между документами оформляются в отдельный список, в котором могут быть разделы:</w:t>
      </w:r>
    </w:p>
    <w:p w14:paraId="49E2A60D" w14:textId="77777777" w:rsidR="00B7559B" w:rsidRPr="005240BE" w:rsidRDefault="00B7559B" w:rsidP="004A4542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содержит дополнительную информацию о следующих документах;</w:t>
      </w:r>
    </w:p>
    <w:p w14:paraId="17091120" w14:textId="77777777" w:rsidR="00B7559B" w:rsidRPr="005240BE" w:rsidRDefault="00B7559B" w:rsidP="004A4542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упоминает следующий документ;</w:t>
      </w:r>
    </w:p>
    <w:p w14:paraId="51E2A847" w14:textId="77777777" w:rsidR="00B7559B" w:rsidRPr="005240BE" w:rsidRDefault="00B7559B" w:rsidP="004A4542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упоминается в следующем документе;</w:t>
      </w:r>
    </w:p>
    <w:p w14:paraId="7F5E99B6" w14:textId="77777777" w:rsidR="00B7559B" w:rsidRPr="005240BE" w:rsidRDefault="00B7559B" w:rsidP="004A4542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разъяснен следующим документом;</w:t>
      </w:r>
    </w:p>
    <w:p w14:paraId="6B3BC6DD" w14:textId="77777777" w:rsidR="00B7559B" w:rsidRPr="005240BE" w:rsidRDefault="00B7559B" w:rsidP="004A4542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действие изменено следующим документом;</w:t>
      </w:r>
    </w:p>
    <w:p w14:paraId="6F48EDEA" w14:textId="77777777" w:rsidR="00B7559B" w:rsidRPr="005240BE" w:rsidRDefault="00B7559B" w:rsidP="004A4542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дан в редакции следующего документа;</w:t>
      </w:r>
    </w:p>
    <w:p w14:paraId="5BDC1DEC" w14:textId="77777777" w:rsidR="00B7559B" w:rsidRPr="005240BE" w:rsidRDefault="00B7559B" w:rsidP="004A4542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изменен следующим документом;</w:t>
      </w:r>
    </w:p>
    <w:p w14:paraId="2674C093" w14:textId="77777777" w:rsidR="00B7559B" w:rsidRPr="005240BE" w:rsidRDefault="00B7559B" w:rsidP="004A4542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дополнительную информацию смотрите в следующих документах.</w:t>
      </w:r>
    </w:p>
    <w:p w14:paraId="680C9912" w14:textId="77777777" w:rsidR="00B7559B" w:rsidRPr="005240BE" w:rsidRDefault="00B7559B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В Системе представляется инструментарий для сравнения редакций документа, включая недействующие.</w:t>
      </w:r>
    </w:p>
    <w:p w14:paraId="4659474B" w14:textId="77777777" w:rsidR="00B7559B" w:rsidRPr="005240BE" w:rsidRDefault="00B7559B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Предусмотрена возможность получения редакции документа на конкретную дату с указанием диапазона действия редакции.</w:t>
      </w:r>
    </w:p>
    <w:p w14:paraId="6A10D678" w14:textId="77777777" w:rsidR="00B7559B" w:rsidRPr="005240BE" w:rsidRDefault="00B7559B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К документам, имеющим структуру, содержится структурированное интерактивное оглавление с возможностью поиска встречающихся слов в наименованиях структурных частей документа.</w:t>
      </w:r>
    </w:p>
    <w:p w14:paraId="2300ABB6" w14:textId="77777777" w:rsidR="00DD642A" w:rsidRPr="005240BE" w:rsidRDefault="00DD642A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Сервис для автоматизированного (при</w:t>
      </w:r>
      <w:r w:rsidR="00E03EF3">
        <w:rPr>
          <w:rFonts w:ascii="Arial" w:hAnsi="Arial" w:cs="Arial"/>
          <w:sz w:val="17"/>
          <w:szCs w:val="17"/>
        </w:rPr>
        <w:t xml:space="preserve"> наличии подключения к телеком</w:t>
      </w:r>
      <w:r w:rsidR="00475D50">
        <w:rPr>
          <w:rFonts w:ascii="Arial" w:hAnsi="Arial" w:cs="Arial"/>
          <w:sz w:val="17"/>
          <w:szCs w:val="17"/>
        </w:rPr>
        <w:t>м</w:t>
      </w:r>
      <w:r w:rsidR="00E03EF3">
        <w:rPr>
          <w:rFonts w:ascii="Arial" w:hAnsi="Arial" w:cs="Arial"/>
          <w:sz w:val="17"/>
          <w:szCs w:val="17"/>
        </w:rPr>
        <w:t>уникационным каналам связи</w:t>
      </w:r>
      <w:r w:rsidRPr="005240BE">
        <w:rPr>
          <w:rFonts w:ascii="Arial" w:hAnsi="Arial" w:cs="Arial"/>
          <w:sz w:val="17"/>
          <w:szCs w:val="17"/>
        </w:rPr>
        <w:t xml:space="preserve">) создания договора, обеспечивающий безопасное его составление и применение через следующие возможности: </w:t>
      </w:r>
    </w:p>
    <w:p w14:paraId="6BC83118" w14:textId="77777777" w:rsidR="00DD642A" w:rsidRPr="005240BE" w:rsidRDefault="00DD642A" w:rsidP="004A4542">
      <w:pPr>
        <w:pStyle w:val="af2"/>
        <w:widowControl w:val="0"/>
        <w:numPr>
          <w:ilvl w:val="0"/>
          <w:numId w:val="20"/>
        </w:numPr>
        <w:spacing w:before="120" w:after="12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изменение каждого условия внутри каждого раздела договора посредством выбора одного из предложенных вариантов;</w:t>
      </w:r>
    </w:p>
    <w:p w14:paraId="7A104699" w14:textId="77777777" w:rsidR="00DD642A" w:rsidRPr="005240BE" w:rsidRDefault="00DD642A" w:rsidP="004A4542">
      <w:pPr>
        <w:pStyle w:val="af2"/>
        <w:widowControl w:val="0"/>
        <w:numPr>
          <w:ilvl w:val="0"/>
          <w:numId w:val="20"/>
        </w:numPr>
        <w:spacing w:before="120" w:after="12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 xml:space="preserve">высокая вариативность шаблонов (не менее 100 условий с разными вариантами для каждого), создаваемая анкетами для наиболее востребованных договоров (договоры аренды, поставки, купли-продажи, подряда, возмездного оказания услуг); </w:t>
      </w:r>
    </w:p>
    <w:p w14:paraId="5D71568A" w14:textId="77777777" w:rsidR="00DD642A" w:rsidRPr="005240BE" w:rsidRDefault="00DD642A" w:rsidP="004A4542">
      <w:pPr>
        <w:pStyle w:val="af2"/>
        <w:widowControl w:val="0"/>
        <w:numPr>
          <w:ilvl w:val="0"/>
          <w:numId w:val="20"/>
        </w:numPr>
        <w:spacing w:before="120" w:after="12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изменение любого условия должно автоматически согласовываться с другими связанными условиями, чтобы обеспечивать юридическую корректность договора;</w:t>
      </w:r>
    </w:p>
    <w:p w14:paraId="6011C8D1" w14:textId="77777777" w:rsidR="00DD642A" w:rsidRPr="005240BE" w:rsidRDefault="00DD642A" w:rsidP="004A4542">
      <w:pPr>
        <w:pStyle w:val="af2"/>
        <w:widowControl w:val="0"/>
        <w:numPr>
          <w:ilvl w:val="0"/>
          <w:numId w:val="20"/>
        </w:numPr>
        <w:spacing w:before="120" w:after="12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наличие экспертных предупреждений о рисках для конкретных условий каждого договора со ссылками на законодательство, практику, аналитические материалы;</w:t>
      </w:r>
    </w:p>
    <w:p w14:paraId="2551EE37" w14:textId="77777777" w:rsidR="00DD642A" w:rsidRPr="005240BE" w:rsidRDefault="00DD642A" w:rsidP="004A4542">
      <w:pPr>
        <w:pStyle w:val="af2"/>
        <w:widowControl w:val="0"/>
        <w:numPr>
          <w:ilvl w:val="0"/>
          <w:numId w:val="20"/>
        </w:numPr>
        <w:spacing w:before="120" w:after="12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автоматическое предупреждение об изменениях законодательства и необходимости корректировки сохраненного договора (с предложением автоматической корректировки шаблона с учетом этих изменений);</w:t>
      </w:r>
    </w:p>
    <w:p w14:paraId="532C8A39" w14:textId="77777777" w:rsidR="00DD642A" w:rsidRPr="005240BE" w:rsidRDefault="00DD642A" w:rsidP="004A4542">
      <w:pPr>
        <w:pStyle w:val="af2"/>
        <w:widowControl w:val="0"/>
        <w:numPr>
          <w:ilvl w:val="0"/>
          <w:numId w:val="20"/>
        </w:numPr>
        <w:spacing w:before="120" w:after="12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формирование дополнительных документов (актов, отчетов, заявок и т.д.), предусмотренных договором, содержание которых автоматически подстраивается под выбранные условия договора;</w:t>
      </w:r>
    </w:p>
    <w:p w14:paraId="6EBF892B" w14:textId="77777777" w:rsidR="00DD642A" w:rsidRPr="005240BE" w:rsidRDefault="00DD642A" w:rsidP="004A4542">
      <w:pPr>
        <w:pStyle w:val="af2"/>
        <w:widowControl w:val="0"/>
        <w:numPr>
          <w:ilvl w:val="0"/>
          <w:numId w:val="20"/>
        </w:numPr>
        <w:spacing w:before="120" w:after="12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наличие аннотаций к договорам с их наиболее существенными характеристиками (для каких отношений предназначен договор, как он соотносится со смежными договорами, каковы существенные условия и др.).</w:t>
      </w:r>
    </w:p>
    <w:p w14:paraId="44FE1601" w14:textId="77777777" w:rsidR="00B7559B" w:rsidRPr="005240BE" w:rsidRDefault="00B7559B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Возможность ознакомиться с изменениями в законодательстве с помощью аналитических обзоров.</w:t>
      </w:r>
    </w:p>
    <w:p w14:paraId="629F070B" w14:textId="77777777" w:rsidR="00B7559B" w:rsidRPr="005240BE" w:rsidRDefault="00B7559B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Наличие функционала «История рассмотрения дела» для арбитражных дел.</w:t>
      </w:r>
    </w:p>
    <w:p w14:paraId="09DE134E" w14:textId="77777777" w:rsidR="00B7559B" w:rsidRPr="005240BE" w:rsidRDefault="00B7559B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Наличие справочной информации (календари; формы, утвержденные законодательно; курсы валют; процентные ставки; расчетные индикаторы и прочее).</w:t>
      </w:r>
    </w:p>
    <w:p w14:paraId="279756CD" w14:textId="77777777" w:rsidR="00B7559B" w:rsidRPr="005240BE" w:rsidRDefault="00B7559B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Возможность сохранения результатов работы с помощью истории запросов, папок и закладок пользователя.</w:t>
      </w:r>
    </w:p>
    <w:p w14:paraId="73E9CA8A" w14:textId="77777777" w:rsidR="00B7559B" w:rsidRPr="005240BE" w:rsidRDefault="00B7559B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 xml:space="preserve">Возможность обмена результатами работы («папки», «закладки») между пользователями. </w:t>
      </w:r>
    </w:p>
    <w:p w14:paraId="6B0C08B1" w14:textId="77777777" w:rsidR="00B7559B" w:rsidRPr="005240BE" w:rsidRDefault="00B7559B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Для отслеживания информации о внесении изменений в документы (в т.ч. редакции документов), определенные пользователем, в Системе предусмотрена возможность постановки этих документов на контроль. При этом пользователь информируется об изменении документа и о типе этого изменения (создана новая редакция, документ утратил силу и т.д.) непосредственно в Системе</w:t>
      </w:r>
      <w:r w:rsidR="00DD642A" w:rsidRPr="005240BE">
        <w:rPr>
          <w:rFonts w:ascii="Arial" w:hAnsi="Arial" w:cs="Arial"/>
          <w:sz w:val="17"/>
          <w:szCs w:val="17"/>
        </w:rPr>
        <w:t xml:space="preserve"> КонсультантПлюс</w:t>
      </w:r>
      <w:r w:rsidRPr="005240BE">
        <w:rPr>
          <w:rFonts w:ascii="Arial" w:hAnsi="Arial" w:cs="Arial"/>
          <w:sz w:val="17"/>
          <w:szCs w:val="17"/>
        </w:rPr>
        <w:t>.</w:t>
      </w:r>
    </w:p>
    <w:p w14:paraId="47B6522E" w14:textId="77777777" w:rsidR="00B7559B" w:rsidRPr="005240BE" w:rsidRDefault="00B7559B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Возможность сопровождения пользователями текстов, входящих в Систему</w:t>
      </w:r>
      <w:r w:rsidR="00DD642A" w:rsidRPr="005240BE">
        <w:rPr>
          <w:rFonts w:ascii="Arial" w:hAnsi="Arial" w:cs="Arial"/>
          <w:sz w:val="17"/>
          <w:szCs w:val="17"/>
        </w:rPr>
        <w:t xml:space="preserve"> КонсультантПлюс</w:t>
      </w:r>
      <w:r w:rsidRPr="005240BE">
        <w:rPr>
          <w:rFonts w:ascii="Arial" w:hAnsi="Arial" w:cs="Arial"/>
          <w:sz w:val="17"/>
          <w:szCs w:val="17"/>
        </w:rPr>
        <w:t xml:space="preserve">, своими комментариями.   </w:t>
      </w:r>
    </w:p>
    <w:p w14:paraId="387B8D7F" w14:textId="77777777" w:rsidR="00B7559B" w:rsidRPr="005240BE" w:rsidRDefault="00B7559B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Наличие аналитических материалов (Путеводителей), которые раскрывают тему в одном документе. Путеводители должны содержать: ссылки на нормативные акты, судебную практику, консультации экспертов, примеры и ситуации из практики, образцы заполнения форм документов, сами формы с инструкциями по заполнению.</w:t>
      </w:r>
    </w:p>
    <w:p w14:paraId="76F0125B" w14:textId="77777777" w:rsidR="00B7559B" w:rsidRPr="005240BE" w:rsidRDefault="00B7559B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Возможность экспорта (сохранения) выбранного документа, фрагмента документа или списка документов в файл текстового формата или формата *.pdf.</w:t>
      </w:r>
    </w:p>
    <w:p w14:paraId="72FD295D" w14:textId="77777777" w:rsidR="00DD642A" w:rsidRPr="005240BE" w:rsidRDefault="00DD642A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Возможность выделения нескольких произвольных фрагментов в тексте документов (НПА, судебных решений и т.д.) для их одновременного копирования и распечатывания.</w:t>
      </w:r>
    </w:p>
    <w:p w14:paraId="7528BBCF" w14:textId="77777777" w:rsidR="00B7559B" w:rsidRPr="005240BE" w:rsidRDefault="00B7559B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 xml:space="preserve">Наличие информации об ошибках и опечатках в оригиналах </w:t>
      </w:r>
      <w:r w:rsidR="00DD642A" w:rsidRPr="005240BE">
        <w:rPr>
          <w:rFonts w:ascii="Arial" w:hAnsi="Arial" w:cs="Arial"/>
          <w:sz w:val="17"/>
          <w:szCs w:val="17"/>
        </w:rPr>
        <w:t>НПА</w:t>
      </w:r>
      <w:r w:rsidRPr="005240BE">
        <w:rPr>
          <w:rFonts w:ascii="Arial" w:hAnsi="Arial" w:cs="Arial"/>
          <w:sz w:val="17"/>
          <w:szCs w:val="17"/>
        </w:rPr>
        <w:t xml:space="preserve"> и консультационных материалах.</w:t>
      </w:r>
    </w:p>
    <w:p w14:paraId="36B9EB1C" w14:textId="77777777" w:rsidR="00B7559B" w:rsidRPr="005240BE" w:rsidRDefault="00B7559B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 xml:space="preserve">Наличие словаря финансовых и юридических терминов, определения которых даны в </w:t>
      </w:r>
      <w:r w:rsidR="00DD642A" w:rsidRPr="005240BE">
        <w:rPr>
          <w:rFonts w:ascii="Arial" w:hAnsi="Arial" w:cs="Arial"/>
          <w:sz w:val="17"/>
          <w:szCs w:val="17"/>
        </w:rPr>
        <w:t>НПА</w:t>
      </w:r>
      <w:r w:rsidRPr="005240BE">
        <w:rPr>
          <w:rFonts w:ascii="Arial" w:hAnsi="Arial" w:cs="Arial"/>
          <w:sz w:val="17"/>
          <w:szCs w:val="17"/>
        </w:rPr>
        <w:t>.</w:t>
      </w:r>
    </w:p>
    <w:p w14:paraId="157D7534" w14:textId="77777777" w:rsidR="00B7559B" w:rsidRPr="005240BE" w:rsidRDefault="00B7559B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Названия ведомств могут отображаться как в полном, так и в сокращенном виде.</w:t>
      </w:r>
    </w:p>
    <w:p w14:paraId="0906122D" w14:textId="77777777" w:rsidR="00B7559B" w:rsidRPr="005240BE" w:rsidRDefault="00B7559B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Возможность изменения размера шрифта в соответствии с предпочтениями пользователя.</w:t>
      </w:r>
    </w:p>
    <w:p w14:paraId="48F40A5C" w14:textId="77777777" w:rsidR="00B7559B" w:rsidRPr="005240BE" w:rsidRDefault="00B7559B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Наличие системы помощи.</w:t>
      </w:r>
    </w:p>
    <w:p w14:paraId="553E463C" w14:textId="77777777" w:rsidR="00B320F8" w:rsidRPr="005240BE" w:rsidRDefault="00B320F8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Карточка поиска судебной практики на основе классификатора категорий и требований</w:t>
      </w:r>
      <w:r w:rsidR="002E2A3E" w:rsidRPr="005240BE">
        <w:rPr>
          <w:rFonts w:ascii="Arial" w:hAnsi="Arial" w:cs="Arial"/>
          <w:sz w:val="17"/>
          <w:szCs w:val="17"/>
        </w:rPr>
        <w:t>;</w:t>
      </w:r>
    </w:p>
    <w:p w14:paraId="51194B54" w14:textId="77777777" w:rsidR="00B320F8" w:rsidRPr="005240BE" w:rsidRDefault="00B320F8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lastRenderedPageBreak/>
        <w:t>Поиск похожих судебных решений;</w:t>
      </w:r>
    </w:p>
    <w:p w14:paraId="526BC60F" w14:textId="77777777" w:rsidR="00B320F8" w:rsidRPr="005240BE" w:rsidRDefault="00B320F8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Специальный поиск судебной практики;</w:t>
      </w:r>
    </w:p>
    <w:p w14:paraId="0B9A008C" w14:textId="77777777" w:rsidR="00B320F8" w:rsidRPr="005240BE" w:rsidRDefault="00B320F8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Переход в видеосеминары из Системы и в результатах поиска;</w:t>
      </w:r>
    </w:p>
    <w:p w14:paraId="2E13BF32" w14:textId="77777777" w:rsidR="00B7559B" w:rsidRPr="005240BE" w:rsidRDefault="003D62AF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И</w:t>
      </w:r>
      <w:r w:rsidR="00B7559B" w:rsidRPr="005240BE">
        <w:rPr>
          <w:rFonts w:ascii="Arial" w:hAnsi="Arial" w:cs="Arial"/>
          <w:sz w:val="17"/>
          <w:szCs w:val="17"/>
        </w:rPr>
        <w:t>спользование для рубрикации федеральных нормативно-правовых актов тематического рубрикатора, основанного на классификаторе правовых актов, одобренного Указом Президента РФ от 15.03.2000 № 511 "О классификаторе правовых актов";</w:t>
      </w:r>
    </w:p>
    <w:p w14:paraId="469AADD1" w14:textId="77777777" w:rsidR="00B7559B" w:rsidRPr="005240BE" w:rsidRDefault="00B7559B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наличие в документах подробных ссылок на связанные документы в формате гипертекста;</w:t>
      </w:r>
      <w:r w:rsidR="00766060" w:rsidRPr="005240BE">
        <w:rPr>
          <w:rFonts w:ascii="Arial" w:hAnsi="Arial" w:cs="Arial"/>
          <w:sz w:val="17"/>
          <w:szCs w:val="17"/>
          <w:highlight w:val="red"/>
        </w:rPr>
        <w:t xml:space="preserve"> </w:t>
      </w:r>
    </w:p>
    <w:p w14:paraId="370AFDCC" w14:textId="77777777" w:rsidR="00B7559B" w:rsidRPr="005240BE" w:rsidRDefault="00B7559B" w:rsidP="004A4542">
      <w:pPr>
        <w:pStyle w:val="a3"/>
        <w:numPr>
          <w:ilvl w:val="1"/>
          <w:numId w:val="17"/>
        </w:numPr>
        <w:spacing w:before="100"/>
        <w:ind w:left="180" w:hanging="240"/>
        <w:contextualSpacing w:val="0"/>
        <w:jc w:val="both"/>
        <w:rPr>
          <w:rFonts w:ascii="Arial" w:hAnsi="Arial" w:cs="Arial"/>
          <w:kern w:val="2"/>
          <w:sz w:val="17"/>
          <w:szCs w:val="17"/>
          <w:lang w:eastAsia="ar-SA" w:bidi="hi-IN"/>
        </w:rPr>
      </w:pPr>
      <w:r w:rsidRPr="005240BE">
        <w:rPr>
          <w:rFonts w:ascii="Arial" w:hAnsi="Arial" w:cs="Arial"/>
          <w:sz w:val="17"/>
          <w:szCs w:val="17"/>
        </w:rPr>
        <w:t>на</w:t>
      </w:r>
      <w:r w:rsidRPr="005240BE">
        <w:rPr>
          <w:rFonts w:ascii="Arial" w:hAnsi="Arial" w:cs="Arial"/>
          <w:kern w:val="2"/>
          <w:sz w:val="17"/>
          <w:szCs w:val="17"/>
          <w:lang w:eastAsia="ar-SA" w:bidi="hi-IN"/>
        </w:rPr>
        <w:t>личие в Системе профилей специалистов:</w:t>
      </w:r>
    </w:p>
    <w:p w14:paraId="3BB750E7" w14:textId="77777777" w:rsidR="00B7559B" w:rsidRPr="005240BE" w:rsidRDefault="00B7559B" w:rsidP="004A4542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«Бухгалтерия и кадры»;</w:t>
      </w:r>
    </w:p>
    <w:p w14:paraId="02A786F0" w14:textId="77777777" w:rsidR="00B7559B" w:rsidRPr="005240BE" w:rsidRDefault="00B7559B" w:rsidP="004A4542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«Юрист»;</w:t>
      </w:r>
    </w:p>
    <w:p w14:paraId="6FF05092" w14:textId="77777777" w:rsidR="00B7559B" w:rsidRPr="005240BE" w:rsidRDefault="00B7559B" w:rsidP="004A4542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«Бухгалтерия и кадры бюджетной организации»;</w:t>
      </w:r>
    </w:p>
    <w:p w14:paraId="714FD166" w14:textId="77777777" w:rsidR="00B7559B" w:rsidRPr="005240BE" w:rsidRDefault="00B7559B" w:rsidP="004A4542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«Специалист по закупкам»;</w:t>
      </w:r>
    </w:p>
    <w:p w14:paraId="1E21173D" w14:textId="77777777" w:rsidR="00B7559B" w:rsidRPr="005240BE" w:rsidRDefault="00B7559B" w:rsidP="004A4542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«Кадры»;</w:t>
      </w:r>
    </w:p>
    <w:p w14:paraId="76854943" w14:textId="77777777" w:rsidR="00B7559B" w:rsidRPr="005240BE" w:rsidRDefault="00B7559B" w:rsidP="004A4542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kern w:val="2"/>
          <w:sz w:val="17"/>
          <w:szCs w:val="17"/>
          <w:lang w:eastAsia="ar-SA" w:bidi="hi-IN"/>
        </w:rPr>
      </w:pPr>
      <w:r w:rsidRPr="005240BE">
        <w:rPr>
          <w:rFonts w:ascii="Arial" w:hAnsi="Arial" w:cs="Arial"/>
          <w:sz w:val="17"/>
          <w:szCs w:val="17"/>
        </w:rPr>
        <w:t>«У</w:t>
      </w:r>
      <w:r w:rsidRPr="005240BE">
        <w:rPr>
          <w:rFonts w:ascii="Arial" w:hAnsi="Arial" w:cs="Arial"/>
          <w:kern w:val="2"/>
          <w:sz w:val="17"/>
          <w:szCs w:val="17"/>
          <w:lang w:eastAsia="ar-SA" w:bidi="hi-IN"/>
        </w:rPr>
        <w:t>ниверсальный»;</w:t>
      </w:r>
    </w:p>
    <w:p w14:paraId="725881D4" w14:textId="77777777" w:rsidR="00B7559B" w:rsidRPr="005240BE" w:rsidRDefault="003D62AF" w:rsidP="00286BC2">
      <w:pPr>
        <w:suppressAutoHyphens/>
        <w:spacing w:before="120"/>
        <w:jc w:val="both"/>
        <w:rPr>
          <w:rFonts w:ascii="Arial" w:hAnsi="Arial" w:cs="Arial"/>
          <w:kern w:val="2"/>
          <w:sz w:val="17"/>
          <w:szCs w:val="17"/>
          <w:lang w:eastAsia="ar-SA" w:bidi="hi-IN"/>
        </w:rPr>
      </w:pPr>
      <w:r w:rsidRPr="005240BE">
        <w:rPr>
          <w:rFonts w:ascii="Arial" w:hAnsi="Arial" w:cs="Arial"/>
          <w:kern w:val="2"/>
          <w:sz w:val="17"/>
          <w:szCs w:val="17"/>
          <w:lang w:eastAsia="ar-SA" w:bidi="hi-IN"/>
        </w:rPr>
        <w:t>К</w:t>
      </w:r>
      <w:r w:rsidR="00B7559B" w:rsidRPr="005240BE">
        <w:rPr>
          <w:rFonts w:ascii="Arial" w:hAnsi="Arial" w:cs="Arial"/>
          <w:kern w:val="2"/>
          <w:sz w:val="17"/>
          <w:szCs w:val="17"/>
          <w:lang w:eastAsia="ar-SA" w:bidi="hi-IN"/>
        </w:rPr>
        <w:t>аждому профилю специалиста должен соответствовать свой вид главной страницы (набор важнейших нормативных правовых актов, справочной информации, новостные ленты) и особенности поисковой выдачи, адаптированные под профессиональные потребности соответствующих специалистов;</w:t>
      </w:r>
    </w:p>
    <w:p w14:paraId="487990D6" w14:textId="77777777" w:rsidR="002C27B2" w:rsidRPr="005240BE" w:rsidRDefault="002C27B2" w:rsidP="002C27B2">
      <w:pPr>
        <w:tabs>
          <w:tab w:val="left" w:pos="1134"/>
        </w:tabs>
        <w:suppressAutoHyphens/>
        <w:spacing w:before="120"/>
        <w:contextualSpacing/>
        <w:jc w:val="both"/>
        <w:rPr>
          <w:rFonts w:ascii="Arial" w:hAnsi="Arial" w:cs="Arial"/>
          <w:kern w:val="2"/>
          <w:sz w:val="17"/>
          <w:szCs w:val="17"/>
          <w:lang w:eastAsia="ar-SA" w:bidi="hi-IN"/>
        </w:rPr>
      </w:pPr>
    </w:p>
    <w:p w14:paraId="7AB62E17" w14:textId="77777777" w:rsidR="002C27B2" w:rsidRPr="005240BE" w:rsidRDefault="00E216E9" w:rsidP="004A4542">
      <w:pPr>
        <w:pStyle w:val="a3"/>
        <w:numPr>
          <w:ilvl w:val="0"/>
          <w:numId w:val="1"/>
        </w:numPr>
        <w:ind w:left="0" w:firstLine="0"/>
        <w:jc w:val="both"/>
        <w:rPr>
          <w:rFonts w:ascii="Arial" w:hAnsi="Arial" w:cs="Arial"/>
          <w:b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>Требования к качеству оказываемых услуг</w:t>
      </w:r>
      <w:r w:rsidR="002C27B2" w:rsidRPr="005240BE">
        <w:rPr>
          <w:rFonts w:ascii="Arial" w:hAnsi="Arial" w:cs="Arial"/>
          <w:b/>
          <w:sz w:val="17"/>
          <w:szCs w:val="17"/>
        </w:rPr>
        <w:t>:</w:t>
      </w:r>
    </w:p>
    <w:p w14:paraId="3A132C15" w14:textId="77777777" w:rsidR="002C27B2" w:rsidRPr="005240BE" w:rsidRDefault="002C27B2" w:rsidP="002C27B2">
      <w:pPr>
        <w:pStyle w:val="a3"/>
        <w:tabs>
          <w:tab w:val="left" w:pos="709"/>
        </w:tabs>
        <w:ind w:left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Исполнитель обязан обеспечить совместимость</w:t>
      </w:r>
      <w:r w:rsidR="00E216E9" w:rsidRPr="005240BE">
        <w:rPr>
          <w:rFonts w:ascii="Arial" w:hAnsi="Arial" w:cs="Arial"/>
          <w:sz w:val="17"/>
          <w:szCs w:val="17"/>
        </w:rPr>
        <w:t xml:space="preserve"> (взаимодействие)</w:t>
      </w:r>
      <w:r w:rsidRPr="005240BE">
        <w:rPr>
          <w:rFonts w:ascii="Arial" w:hAnsi="Arial" w:cs="Arial"/>
          <w:sz w:val="17"/>
          <w:szCs w:val="17"/>
        </w:rPr>
        <w:t xml:space="preserve"> услуг по адаптации и сопровождению</w:t>
      </w:r>
      <w:r w:rsidR="00E216E9" w:rsidRPr="005240BE">
        <w:rPr>
          <w:rFonts w:ascii="Arial" w:hAnsi="Arial" w:cs="Arial"/>
          <w:sz w:val="17"/>
          <w:szCs w:val="17"/>
        </w:rPr>
        <w:t xml:space="preserve"> с</w:t>
      </w:r>
      <w:r w:rsidRPr="005240BE">
        <w:rPr>
          <w:rFonts w:ascii="Arial" w:hAnsi="Arial" w:cs="Arial"/>
          <w:sz w:val="17"/>
          <w:szCs w:val="17"/>
        </w:rPr>
        <w:t xml:space="preserve">: </w:t>
      </w:r>
    </w:p>
    <w:p w14:paraId="0C8EE1B2" w14:textId="77777777" w:rsidR="002C27B2" w:rsidRPr="005240BE" w:rsidRDefault="00E216E9" w:rsidP="004A4542">
      <w:pPr>
        <w:pStyle w:val="a3"/>
        <w:numPr>
          <w:ilvl w:val="0"/>
          <w:numId w:val="13"/>
        </w:numPr>
        <w:ind w:left="90" w:firstLine="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Ранее у</w:t>
      </w:r>
      <w:r w:rsidR="0029646E" w:rsidRPr="005240BE">
        <w:rPr>
          <w:rFonts w:ascii="Arial" w:hAnsi="Arial" w:cs="Arial"/>
          <w:sz w:val="17"/>
          <w:szCs w:val="17"/>
        </w:rPr>
        <w:t xml:space="preserve">становленными </w:t>
      </w:r>
      <w:r w:rsidR="002C27B2" w:rsidRPr="005240BE">
        <w:rPr>
          <w:rFonts w:ascii="Arial" w:hAnsi="Arial" w:cs="Arial"/>
          <w:sz w:val="17"/>
          <w:szCs w:val="17"/>
        </w:rPr>
        <w:t>у Заказчика экземплярами Систем КонсультантПлюс</w:t>
      </w:r>
      <w:r w:rsidR="00531D4F" w:rsidRPr="005240BE">
        <w:rPr>
          <w:rFonts w:ascii="Arial" w:hAnsi="Arial" w:cs="Arial"/>
          <w:sz w:val="17"/>
          <w:szCs w:val="17"/>
        </w:rPr>
        <w:t xml:space="preserve"> </w:t>
      </w:r>
      <w:r w:rsidR="002C27B2" w:rsidRPr="005240BE">
        <w:rPr>
          <w:rFonts w:ascii="Arial" w:hAnsi="Arial" w:cs="Arial"/>
          <w:sz w:val="17"/>
          <w:szCs w:val="17"/>
        </w:rPr>
        <w:t>(включая установленную на электронном устройстве Заказчика специальную копию Системы КонсультантПлюс)</w:t>
      </w:r>
      <w:r w:rsidR="00531D4F" w:rsidRPr="005240BE">
        <w:rPr>
          <w:rFonts w:ascii="Arial" w:hAnsi="Arial" w:cs="Arial"/>
          <w:sz w:val="17"/>
          <w:szCs w:val="17"/>
          <w:lang w:val="en-US"/>
        </w:rPr>
        <w:t>;</w:t>
      </w:r>
    </w:p>
    <w:p w14:paraId="607528C1" w14:textId="77777777" w:rsidR="002C27B2" w:rsidRPr="005240BE" w:rsidRDefault="002C27B2" w:rsidP="004A4542">
      <w:pPr>
        <w:pStyle w:val="a3"/>
        <w:numPr>
          <w:ilvl w:val="0"/>
          <w:numId w:val="13"/>
        </w:numPr>
        <w:ind w:left="90" w:firstLine="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информационными ресурсами Заказчика, ранее самостоятельно подготовленными им с использованием технологий КонсультантПлюс, в том числе с:</w:t>
      </w:r>
    </w:p>
    <w:p w14:paraId="09A94BB5" w14:textId="77777777" w:rsidR="002C27B2" w:rsidRPr="005240BE" w:rsidRDefault="00E216E9" w:rsidP="004A4542">
      <w:pPr>
        <w:pStyle w:val="a3"/>
        <w:numPr>
          <w:ilvl w:val="0"/>
          <w:numId w:val="3"/>
        </w:numPr>
        <w:ind w:left="0" w:firstLine="0"/>
        <w:contextualSpacing w:val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 xml:space="preserve">составленными заказчиком внутри СПС </w:t>
      </w:r>
      <w:r w:rsidR="002C27B2" w:rsidRPr="005240BE">
        <w:rPr>
          <w:rFonts w:ascii="Arial" w:hAnsi="Arial" w:cs="Arial"/>
          <w:sz w:val="17"/>
          <w:szCs w:val="17"/>
        </w:rPr>
        <w:t>подборками документов Заказчика, перечнями документов «на контроле», комментариями и закладками Заказчика в текстах документов Систем КонсультантПлюс;</w:t>
      </w:r>
    </w:p>
    <w:p w14:paraId="3ECA1F31" w14:textId="77777777" w:rsidR="002C27B2" w:rsidRPr="003576F8" w:rsidRDefault="002C27B2" w:rsidP="004A4542">
      <w:pPr>
        <w:pStyle w:val="a3"/>
        <w:numPr>
          <w:ilvl w:val="0"/>
          <w:numId w:val="3"/>
        </w:numPr>
        <w:ind w:left="0" w:firstLine="0"/>
        <w:contextualSpacing w:val="0"/>
        <w:jc w:val="both"/>
        <w:rPr>
          <w:rFonts w:ascii="Arial" w:hAnsi="Arial" w:cs="Arial"/>
          <w:sz w:val="17"/>
          <w:szCs w:val="17"/>
        </w:rPr>
      </w:pPr>
      <w:r w:rsidRPr="003576F8">
        <w:rPr>
          <w:rFonts w:ascii="Arial" w:hAnsi="Arial" w:cs="Arial"/>
          <w:sz w:val="17"/>
          <w:szCs w:val="17"/>
        </w:rPr>
        <w:t>базой данных проектов типовых договоров Заказчика, содержащей договорные формы, создаваемые, открываемые, изменяемые и обновляемые (актуализируемые) Заказчиком с использованием актуализируемого Конструктора договоров КонсультантПлюс;</w:t>
      </w:r>
    </w:p>
    <w:p w14:paraId="6B1B7CBB" w14:textId="77777777" w:rsidR="002C27B2" w:rsidRPr="003576F8" w:rsidRDefault="002C27B2" w:rsidP="004A4542">
      <w:pPr>
        <w:pStyle w:val="a3"/>
        <w:numPr>
          <w:ilvl w:val="0"/>
          <w:numId w:val="3"/>
        </w:numPr>
        <w:ind w:left="0" w:firstLine="0"/>
        <w:contextualSpacing w:val="0"/>
        <w:jc w:val="both"/>
        <w:rPr>
          <w:rFonts w:ascii="Arial" w:hAnsi="Arial" w:cs="Arial"/>
          <w:i/>
          <w:sz w:val="17"/>
          <w:szCs w:val="17"/>
        </w:rPr>
      </w:pPr>
      <w:r w:rsidRPr="003576F8">
        <w:rPr>
          <w:rFonts w:ascii="Arial" w:hAnsi="Arial" w:cs="Arial"/>
          <w:sz w:val="17"/>
          <w:szCs w:val="17"/>
        </w:rPr>
        <w:t>технологическими взаимосвязями отдельных собственных документов Заказчика (в том числе шаблонов/типовых форм/образцов) с актуализируемыми Системами КонсультантПлюс и актуализируемым Конструктором договоров КонсультантПлюс</w:t>
      </w:r>
      <w:r w:rsidRPr="003576F8">
        <w:rPr>
          <w:rFonts w:ascii="Arial" w:hAnsi="Arial" w:cs="Arial"/>
          <w:i/>
          <w:sz w:val="17"/>
          <w:szCs w:val="17"/>
        </w:rPr>
        <w:t>.</w:t>
      </w:r>
    </w:p>
    <w:p w14:paraId="188CFB49" w14:textId="77777777" w:rsidR="002C27B2" w:rsidRPr="005240BE" w:rsidRDefault="00151FB8" w:rsidP="002C27B2">
      <w:pPr>
        <w:pStyle w:val="a3"/>
        <w:tabs>
          <w:tab w:val="left" w:pos="709"/>
        </w:tabs>
        <w:ind w:left="0"/>
        <w:jc w:val="both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ab/>
      </w:r>
      <w:r w:rsidR="002C27B2" w:rsidRPr="005240BE">
        <w:rPr>
          <w:rFonts w:ascii="Arial" w:hAnsi="Arial" w:cs="Arial"/>
          <w:sz w:val="17"/>
          <w:szCs w:val="17"/>
        </w:rPr>
        <w:t>Исполнитель  обязан предоставить Заказчику документы, подтверждающие наличие у Исполнителя необходимых прав на использование технологий и иных результатов интеллектуальной деятельности, и, в частности, копию Лицензионного соглашения, подтверждающего, что специальное</w:t>
      </w:r>
      <w:r w:rsidR="00E216E9" w:rsidRPr="005240BE">
        <w:rPr>
          <w:rFonts w:ascii="Arial" w:hAnsi="Arial" w:cs="Arial"/>
          <w:sz w:val="17"/>
          <w:szCs w:val="17"/>
        </w:rPr>
        <w:t xml:space="preserve"> сервисное </w:t>
      </w:r>
      <w:r w:rsidR="002C27B2" w:rsidRPr="005240BE">
        <w:rPr>
          <w:rFonts w:ascii="Arial" w:hAnsi="Arial" w:cs="Arial"/>
          <w:sz w:val="17"/>
          <w:szCs w:val="17"/>
        </w:rPr>
        <w:t>программное обеспечение, используемое Исполнителем для оказания Заказчику услуг по адаптации и сопровождению адаптированных Исполнителем экземпляров Систем, полностью совместимо</w:t>
      </w:r>
      <w:r w:rsidR="00E216E9" w:rsidRPr="005240BE">
        <w:rPr>
          <w:rFonts w:ascii="Arial" w:hAnsi="Arial" w:cs="Arial"/>
          <w:sz w:val="17"/>
          <w:szCs w:val="17"/>
        </w:rPr>
        <w:t xml:space="preserve"> (взаимодействует)</w:t>
      </w:r>
      <w:r w:rsidR="002C27B2" w:rsidRPr="005240BE">
        <w:rPr>
          <w:rFonts w:ascii="Arial" w:hAnsi="Arial" w:cs="Arial"/>
          <w:sz w:val="17"/>
          <w:szCs w:val="17"/>
        </w:rPr>
        <w:t xml:space="preserve"> с </w:t>
      </w:r>
      <w:r w:rsidR="00E216E9" w:rsidRPr="005240BE">
        <w:rPr>
          <w:rFonts w:ascii="Arial" w:hAnsi="Arial" w:cs="Arial"/>
          <w:sz w:val="17"/>
          <w:szCs w:val="17"/>
        </w:rPr>
        <w:t xml:space="preserve">ранее </w:t>
      </w:r>
      <w:r w:rsidR="002C27B2" w:rsidRPr="005240BE">
        <w:rPr>
          <w:rFonts w:ascii="Arial" w:hAnsi="Arial" w:cs="Arial"/>
          <w:sz w:val="17"/>
          <w:szCs w:val="17"/>
        </w:rPr>
        <w:t>установленными у Заказчика экземплярами Систем КонсультантПлюс</w:t>
      </w:r>
      <w:r w:rsidR="00531D4F" w:rsidRPr="005240BE">
        <w:rPr>
          <w:rFonts w:ascii="Arial" w:hAnsi="Arial" w:cs="Arial"/>
          <w:sz w:val="17"/>
          <w:szCs w:val="17"/>
        </w:rPr>
        <w:t xml:space="preserve"> </w:t>
      </w:r>
      <w:r w:rsidR="002C27B2" w:rsidRPr="005240BE">
        <w:rPr>
          <w:rFonts w:ascii="Arial" w:hAnsi="Arial" w:cs="Arial"/>
          <w:sz w:val="17"/>
          <w:szCs w:val="17"/>
        </w:rPr>
        <w:t>(включая установленную на электронном устройстве Заказчика специальную копию Системы КонсультантПлюс и с указанными выше информационными ресурсами Заказчика.</w:t>
      </w:r>
    </w:p>
    <w:p w14:paraId="7390E1FA" w14:textId="77777777" w:rsidR="002C27B2" w:rsidRPr="005240BE" w:rsidRDefault="006B00C7" w:rsidP="002C27B2">
      <w:pPr>
        <w:tabs>
          <w:tab w:val="left" w:pos="709"/>
        </w:tabs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Исполнитель обязуется предоставлять только достоверные сведения и подтверждает, что его предложение об объекте закупки является достоверной информацией о совместимости</w:t>
      </w:r>
      <w:r w:rsidR="00E216E9" w:rsidRPr="005240BE">
        <w:rPr>
          <w:rFonts w:ascii="Arial" w:hAnsi="Arial" w:cs="Arial"/>
          <w:sz w:val="17"/>
          <w:szCs w:val="17"/>
        </w:rPr>
        <w:t xml:space="preserve"> (взаимодействии) </w:t>
      </w:r>
      <w:r w:rsidR="003F0189" w:rsidRPr="005240BE">
        <w:rPr>
          <w:rFonts w:ascii="Arial" w:hAnsi="Arial" w:cs="Arial"/>
          <w:sz w:val="17"/>
          <w:szCs w:val="17"/>
        </w:rPr>
        <w:t xml:space="preserve"> </w:t>
      </w:r>
      <w:r w:rsidRPr="005240BE">
        <w:rPr>
          <w:rFonts w:ascii="Arial" w:hAnsi="Arial" w:cs="Arial"/>
          <w:sz w:val="17"/>
          <w:szCs w:val="17"/>
        </w:rPr>
        <w:t xml:space="preserve">оказываемых услуг по адаптации и сопровождению с </w:t>
      </w:r>
      <w:r w:rsidR="00E216E9" w:rsidRPr="005240BE">
        <w:rPr>
          <w:rFonts w:ascii="Arial" w:hAnsi="Arial" w:cs="Arial"/>
          <w:sz w:val="17"/>
          <w:szCs w:val="17"/>
        </w:rPr>
        <w:t xml:space="preserve">ранее </w:t>
      </w:r>
      <w:r w:rsidRPr="005240BE">
        <w:rPr>
          <w:rFonts w:ascii="Arial" w:hAnsi="Arial" w:cs="Arial"/>
          <w:sz w:val="17"/>
          <w:szCs w:val="17"/>
        </w:rPr>
        <w:t>установленными у заказчика экземплярами Систем КонсультантПлюс  (в том числе специальной копией Системы КонсультантПлюс)  и с внутренними информационными ресурсами заказчика (ранее самостоятельно подготовленными им с использованием технологий КонсультантПлюс) на основе специального лицензионного программного обеспечения, обеспечивающего такую совместимость, а также о возможности оказания указанных услуг.</w:t>
      </w:r>
    </w:p>
    <w:p w14:paraId="183A3872" w14:textId="77777777" w:rsidR="005A72E1" w:rsidRPr="005240BE" w:rsidRDefault="005A72E1" w:rsidP="002C27B2">
      <w:pPr>
        <w:tabs>
          <w:tab w:val="left" w:pos="709"/>
        </w:tabs>
        <w:jc w:val="both"/>
        <w:rPr>
          <w:rFonts w:ascii="Arial" w:hAnsi="Arial" w:cs="Arial"/>
          <w:sz w:val="17"/>
          <w:szCs w:val="17"/>
        </w:rPr>
      </w:pPr>
    </w:p>
    <w:p w14:paraId="0C943460" w14:textId="77777777" w:rsidR="005A72E1" w:rsidRPr="005240BE" w:rsidRDefault="005A72E1" w:rsidP="004A4542">
      <w:pPr>
        <w:pStyle w:val="a3"/>
        <w:numPr>
          <w:ilvl w:val="0"/>
          <w:numId w:val="1"/>
        </w:numPr>
        <w:ind w:left="0" w:firstLine="0"/>
        <w:jc w:val="both"/>
        <w:rPr>
          <w:rFonts w:ascii="Arial" w:hAnsi="Arial" w:cs="Arial"/>
          <w:b/>
          <w:bCs/>
          <w:sz w:val="17"/>
          <w:szCs w:val="17"/>
        </w:rPr>
      </w:pPr>
      <w:r w:rsidRPr="005240BE">
        <w:rPr>
          <w:rFonts w:ascii="Arial" w:hAnsi="Arial" w:cs="Arial"/>
          <w:b/>
          <w:bCs/>
          <w:sz w:val="17"/>
          <w:szCs w:val="17"/>
        </w:rPr>
        <w:t>Требования к качеству программных средств</w:t>
      </w:r>
    </w:p>
    <w:p w14:paraId="2CA9FAE0" w14:textId="77777777" w:rsidR="005A72E1" w:rsidRPr="005240BE" w:rsidRDefault="005A72E1" w:rsidP="005A72E1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Программные средства, в отношении которых оказываются услуги по адаптации и сопровождению должны соответствовать требования, предусмотренные нормативными документами:</w:t>
      </w:r>
    </w:p>
    <w:p w14:paraId="100A3F77" w14:textId="77777777" w:rsidR="005A72E1" w:rsidRPr="005240BE" w:rsidRDefault="005A72E1" w:rsidP="005A72E1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ГОСТ 28195-89, ГОСТ Р ИСО/МЭК ТО 9294-93, ГОСТ Р ИСО/МЭК 12119-2000, ГОСТ Р ИСО 9127-94, ГОСТ 19. 105-78, ГОСТ 19. 502-78, ГОСТ 7.70-2003, ГОСТ Р ИСО/МЭК 14764-2002, ГОСТ Р ИСО/МЭК 15910-2002, ГОСТ Р ИСО/МЭК 25051-2017, ГОСТ IEC 61508-3-2018, ГОСТ Р ИСО/МЭК 12207-2010, ГОСТ Р ИСО/МЭК 9126-93</w:t>
      </w:r>
      <w:r w:rsidR="00E76983" w:rsidRPr="005240BE">
        <w:rPr>
          <w:rFonts w:ascii="Arial" w:hAnsi="Arial" w:cs="Arial"/>
          <w:sz w:val="17"/>
          <w:szCs w:val="17"/>
        </w:rPr>
        <w:t>.</w:t>
      </w:r>
    </w:p>
    <w:p w14:paraId="743174C5" w14:textId="77777777" w:rsidR="00BF0B6C" w:rsidRPr="005240BE" w:rsidRDefault="00BF0B6C" w:rsidP="002C27B2">
      <w:pPr>
        <w:tabs>
          <w:tab w:val="left" w:pos="709"/>
        </w:tabs>
        <w:jc w:val="both"/>
        <w:rPr>
          <w:rFonts w:ascii="Arial" w:hAnsi="Arial" w:cs="Arial"/>
          <w:sz w:val="17"/>
          <w:szCs w:val="17"/>
        </w:rPr>
      </w:pPr>
    </w:p>
    <w:p w14:paraId="2859A0C7" w14:textId="77777777" w:rsidR="002C27B2" w:rsidRPr="005240BE" w:rsidRDefault="002C27B2" w:rsidP="004A4542">
      <w:pPr>
        <w:pStyle w:val="a3"/>
        <w:numPr>
          <w:ilvl w:val="0"/>
          <w:numId w:val="1"/>
        </w:numPr>
        <w:ind w:left="0" w:firstLine="0"/>
        <w:jc w:val="both"/>
        <w:rPr>
          <w:rFonts w:ascii="Arial" w:hAnsi="Arial" w:cs="Arial"/>
          <w:b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>Требования к порядку использования</w:t>
      </w:r>
      <w:r w:rsidR="00687763" w:rsidRPr="005240BE">
        <w:rPr>
          <w:rFonts w:ascii="Arial" w:hAnsi="Arial" w:cs="Arial"/>
          <w:b/>
          <w:sz w:val="17"/>
          <w:szCs w:val="17"/>
        </w:rPr>
        <w:t xml:space="preserve"> экземпляров Систем</w:t>
      </w:r>
      <w:r w:rsidRPr="005240BE">
        <w:rPr>
          <w:rFonts w:ascii="Arial" w:hAnsi="Arial" w:cs="Arial"/>
          <w:b/>
          <w:sz w:val="17"/>
          <w:szCs w:val="17"/>
        </w:rPr>
        <w:t>:</w:t>
      </w:r>
    </w:p>
    <w:p w14:paraId="1179CBD6" w14:textId="77777777" w:rsidR="002C27B2" w:rsidRPr="005240BE" w:rsidRDefault="002C27B2" w:rsidP="002C27B2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Заказчик самостоятельно определяет порядок использования Систем. Использование информации считается предоставленным вне зависимости от начала его использования Заказчиком.</w:t>
      </w:r>
      <w:r w:rsidR="005A6169" w:rsidRPr="005240BE">
        <w:rPr>
          <w:rFonts w:ascii="Arial" w:hAnsi="Arial" w:cs="Arial"/>
          <w:sz w:val="17"/>
          <w:szCs w:val="17"/>
        </w:rPr>
        <w:t xml:space="preserve"> Услуги оказываются Исполнителем вне зависимости от фактического использования экземпляров Систем Заказчиком.</w:t>
      </w:r>
    </w:p>
    <w:p w14:paraId="088D868B" w14:textId="77777777" w:rsidR="00687763" w:rsidRPr="005240BE" w:rsidRDefault="002C27B2" w:rsidP="002C27B2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Экземпляры Систем передаются и сопровождаются Исполнителем в виде «как есть» с параметрами</w:t>
      </w:r>
      <w:r w:rsidR="00E64600">
        <w:rPr>
          <w:rFonts w:ascii="Arial" w:hAnsi="Arial" w:cs="Arial"/>
          <w:sz w:val="17"/>
          <w:szCs w:val="17"/>
        </w:rPr>
        <w:t xml:space="preserve"> информационного содержания</w:t>
      </w:r>
      <w:r w:rsidRPr="005240BE">
        <w:rPr>
          <w:rFonts w:ascii="Arial" w:hAnsi="Arial" w:cs="Arial"/>
          <w:sz w:val="17"/>
          <w:szCs w:val="17"/>
        </w:rPr>
        <w:t>, определяемыми разработчиком, и не подлежат изменению по желанию Заказчика. Разработчик Систем вправе самостоятельно определять информационное содержание Систем в рамках их общей направленности. Информация, содержащаяся в Системе, включая авторские материалы (комментарии, книги, статьи, ответы на вопросы и т.д.), имеет справочный характер. Разработчик</w:t>
      </w:r>
      <w:r w:rsidR="009652B0">
        <w:rPr>
          <w:rFonts w:ascii="Arial" w:hAnsi="Arial" w:cs="Arial"/>
          <w:sz w:val="17"/>
          <w:szCs w:val="17"/>
        </w:rPr>
        <w:t xml:space="preserve"> и Исполнитель</w:t>
      </w:r>
      <w:r w:rsidRPr="005240BE">
        <w:rPr>
          <w:rFonts w:ascii="Arial" w:hAnsi="Arial" w:cs="Arial"/>
          <w:sz w:val="17"/>
          <w:szCs w:val="17"/>
        </w:rPr>
        <w:t xml:space="preserve"> не несет ответственности за правильность информации, изложенной в авторских материалах.</w:t>
      </w:r>
    </w:p>
    <w:p w14:paraId="386F4602" w14:textId="77777777" w:rsidR="00BF0B6C" w:rsidRPr="005240BE" w:rsidRDefault="00BF0B6C" w:rsidP="002C27B2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</w:p>
    <w:p w14:paraId="1FDD8775" w14:textId="77777777" w:rsidR="00697693" w:rsidRPr="005240BE" w:rsidRDefault="002C27B2" w:rsidP="004A4542">
      <w:pPr>
        <w:pStyle w:val="a3"/>
        <w:numPr>
          <w:ilvl w:val="0"/>
          <w:numId w:val="1"/>
        </w:numPr>
        <w:jc w:val="both"/>
        <w:rPr>
          <w:rFonts w:ascii="Arial" w:hAnsi="Arial" w:cs="Arial"/>
          <w:b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>Требования к</w:t>
      </w:r>
      <w:r w:rsidR="00F271D2" w:rsidRPr="005240BE">
        <w:rPr>
          <w:rFonts w:ascii="Arial" w:hAnsi="Arial" w:cs="Arial"/>
          <w:b/>
          <w:sz w:val="17"/>
          <w:szCs w:val="17"/>
        </w:rPr>
        <w:t xml:space="preserve"> совместимости Системы с</w:t>
      </w:r>
      <w:r w:rsidRPr="005240BE">
        <w:rPr>
          <w:rFonts w:ascii="Arial" w:hAnsi="Arial" w:cs="Arial"/>
          <w:b/>
          <w:sz w:val="17"/>
          <w:szCs w:val="17"/>
        </w:rPr>
        <w:t xml:space="preserve"> </w:t>
      </w:r>
      <w:r w:rsidR="00F271D2" w:rsidRPr="005240BE">
        <w:rPr>
          <w:rFonts w:ascii="Arial" w:hAnsi="Arial" w:cs="Arial"/>
          <w:b/>
          <w:sz w:val="17"/>
          <w:szCs w:val="17"/>
        </w:rPr>
        <w:t>аппаратн</w:t>
      </w:r>
      <w:r w:rsidR="00187345" w:rsidRPr="005240BE">
        <w:rPr>
          <w:rFonts w:ascii="Arial" w:hAnsi="Arial" w:cs="Arial"/>
          <w:b/>
          <w:sz w:val="17"/>
          <w:szCs w:val="17"/>
        </w:rPr>
        <w:t>ым</w:t>
      </w:r>
      <w:r w:rsidR="00F271D2" w:rsidRPr="005240BE">
        <w:rPr>
          <w:rFonts w:ascii="Arial" w:hAnsi="Arial" w:cs="Arial"/>
          <w:b/>
          <w:sz w:val="17"/>
          <w:szCs w:val="17"/>
        </w:rPr>
        <w:t xml:space="preserve"> и программн</w:t>
      </w:r>
      <w:r w:rsidR="00187345" w:rsidRPr="005240BE">
        <w:rPr>
          <w:rFonts w:ascii="Arial" w:hAnsi="Arial" w:cs="Arial"/>
          <w:b/>
          <w:sz w:val="17"/>
          <w:szCs w:val="17"/>
        </w:rPr>
        <w:t>ым</w:t>
      </w:r>
      <w:r w:rsidR="00F271D2" w:rsidRPr="005240BE">
        <w:rPr>
          <w:rFonts w:ascii="Arial" w:hAnsi="Arial" w:cs="Arial"/>
          <w:b/>
          <w:sz w:val="17"/>
          <w:szCs w:val="17"/>
        </w:rPr>
        <w:t xml:space="preserve"> обеспечени</w:t>
      </w:r>
      <w:r w:rsidR="00187345" w:rsidRPr="005240BE">
        <w:rPr>
          <w:rFonts w:ascii="Arial" w:hAnsi="Arial" w:cs="Arial"/>
          <w:b/>
          <w:sz w:val="17"/>
          <w:szCs w:val="17"/>
        </w:rPr>
        <w:t>ем</w:t>
      </w:r>
      <w:r w:rsidRPr="005240BE">
        <w:rPr>
          <w:rFonts w:ascii="Arial" w:hAnsi="Arial" w:cs="Arial"/>
          <w:b/>
          <w:sz w:val="17"/>
          <w:szCs w:val="17"/>
        </w:rPr>
        <w:t>:</w:t>
      </w:r>
    </w:p>
    <w:p w14:paraId="10A246FC" w14:textId="77777777" w:rsidR="00187345" w:rsidRPr="005240BE" w:rsidRDefault="00187345" w:rsidP="00187345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Система должна быть совместима со следующим аппаратным и программным обеспечением Заказчика:</w:t>
      </w:r>
    </w:p>
    <w:tbl>
      <w:tblPr>
        <w:tblW w:w="10206" w:type="dxa"/>
        <w:tblInd w:w="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6662"/>
      </w:tblGrid>
      <w:tr w:rsidR="00187345" w:rsidRPr="005240BE" w14:paraId="35ADB681" w14:textId="77777777" w:rsidTr="00BA7499">
        <w:trPr>
          <w:trHeight w:val="365"/>
        </w:trPr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C89DCDB" w14:textId="77777777" w:rsidR="00187345" w:rsidRPr="005240BE" w:rsidRDefault="00187345" w:rsidP="00BA7499">
            <w:pPr>
              <w:pStyle w:val="ConsPlusNormal"/>
              <w:jc w:val="center"/>
              <w:rPr>
                <w:b/>
                <w:sz w:val="17"/>
                <w:szCs w:val="17"/>
              </w:rPr>
            </w:pPr>
            <w:r w:rsidRPr="005240BE">
              <w:rPr>
                <w:b/>
                <w:sz w:val="17"/>
                <w:szCs w:val="17"/>
              </w:rPr>
              <w:t>Характеристика аппаратной и программной конфигурации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FEA96F4" w14:textId="77777777" w:rsidR="00187345" w:rsidRPr="005240BE" w:rsidRDefault="00187345" w:rsidP="00BA7499">
            <w:pPr>
              <w:pStyle w:val="ConsPlusNormal"/>
              <w:jc w:val="center"/>
              <w:rPr>
                <w:b/>
                <w:sz w:val="17"/>
                <w:szCs w:val="17"/>
              </w:rPr>
            </w:pPr>
            <w:r w:rsidRPr="005240BE">
              <w:rPr>
                <w:b/>
                <w:sz w:val="17"/>
                <w:szCs w:val="17"/>
              </w:rPr>
              <w:t>Аппаратное и программное обеспечение</w:t>
            </w:r>
          </w:p>
        </w:tc>
      </w:tr>
      <w:tr w:rsidR="00187345" w:rsidRPr="0039034C" w14:paraId="7BA774FE" w14:textId="77777777" w:rsidTr="00BA7499">
        <w:trPr>
          <w:trHeight w:val="256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43F3E9D" w14:textId="77777777" w:rsidR="00187345" w:rsidRPr="005240BE" w:rsidRDefault="00187345" w:rsidP="00BA7499">
            <w:pPr>
              <w:pStyle w:val="ConsPlusNormal"/>
              <w:rPr>
                <w:sz w:val="17"/>
                <w:szCs w:val="17"/>
              </w:rPr>
            </w:pPr>
            <w:r w:rsidRPr="005240BE">
              <w:rPr>
                <w:sz w:val="17"/>
                <w:szCs w:val="17"/>
              </w:rPr>
              <w:t>Операционная система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951FF60" w14:textId="77777777" w:rsidR="00187345" w:rsidRPr="006638B4" w:rsidRDefault="00187345" w:rsidP="00BA7499">
            <w:pPr>
              <w:pStyle w:val="ConsPlusNormal"/>
              <w:rPr>
                <w:sz w:val="17"/>
                <w:szCs w:val="17"/>
                <w:lang w:val="en-US"/>
              </w:rPr>
            </w:pPr>
            <w:r w:rsidRPr="006638B4">
              <w:rPr>
                <w:sz w:val="17"/>
                <w:szCs w:val="17"/>
                <w:lang w:val="en-US"/>
              </w:rPr>
              <w:t xml:space="preserve">Windows 7/8/10 </w:t>
            </w:r>
            <w:r w:rsidRPr="005240BE">
              <w:rPr>
                <w:sz w:val="17"/>
                <w:szCs w:val="17"/>
              </w:rPr>
              <w:t>и</w:t>
            </w:r>
            <w:r w:rsidRPr="006638B4">
              <w:rPr>
                <w:sz w:val="17"/>
                <w:szCs w:val="17"/>
                <w:lang w:val="en-US"/>
              </w:rPr>
              <w:t xml:space="preserve"> </w:t>
            </w:r>
            <w:r w:rsidRPr="005240BE">
              <w:rPr>
                <w:sz w:val="17"/>
                <w:szCs w:val="17"/>
              </w:rPr>
              <w:t>выше</w:t>
            </w:r>
            <w:r w:rsidRPr="006638B4">
              <w:rPr>
                <w:sz w:val="17"/>
                <w:szCs w:val="17"/>
                <w:lang w:val="en-US"/>
              </w:rPr>
              <w:t>;</w:t>
            </w:r>
          </w:p>
          <w:p w14:paraId="09BEE6C3" w14:textId="77777777" w:rsidR="00187345" w:rsidRPr="006638B4" w:rsidRDefault="003D3682" w:rsidP="00BA7499">
            <w:pPr>
              <w:pStyle w:val="ConsPlusNormal"/>
              <w:rPr>
                <w:sz w:val="17"/>
                <w:szCs w:val="17"/>
                <w:lang w:val="en-US"/>
              </w:rPr>
            </w:pPr>
            <w:r w:rsidRPr="006638B4">
              <w:rPr>
                <w:sz w:val="17"/>
                <w:szCs w:val="17"/>
                <w:lang w:val="en-US"/>
              </w:rPr>
              <w:t>Windows Server 2008 R2</w:t>
            </w:r>
            <w:r w:rsidR="00187345" w:rsidRPr="006638B4">
              <w:rPr>
                <w:sz w:val="17"/>
                <w:szCs w:val="17"/>
                <w:lang w:val="en-US"/>
              </w:rPr>
              <w:t xml:space="preserve">/Windows Server 2012 </w:t>
            </w:r>
            <w:r w:rsidR="00187345" w:rsidRPr="005240BE">
              <w:rPr>
                <w:sz w:val="17"/>
                <w:szCs w:val="17"/>
              </w:rPr>
              <w:t>и</w:t>
            </w:r>
            <w:r w:rsidR="00187345" w:rsidRPr="006638B4">
              <w:rPr>
                <w:sz w:val="17"/>
                <w:szCs w:val="17"/>
                <w:lang w:val="en-US"/>
              </w:rPr>
              <w:t xml:space="preserve"> </w:t>
            </w:r>
            <w:r w:rsidR="00187345" w:rsidRPr="005240BE">
              <w:rPr>
                <w:sz w:val="17"/>
                <w:szCs w:val="17"/>
              </w:rPr>
              <w:t>выше</w:t>
            </w:r>
          </w:p>
        </w:tc>
      </w:tr>
      <w:tr w:rsidR="00187345" w:rsidRPr="005240BE" w14:paraId="4A9D88A8" w14:textId="77777777" w:rsidTr="00BA7499"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2403047" w14:textId="77777777" w:rsidR="00187345" w:rsidRPr="005240BE" w:rsidRDefault="00187345" w:rsidP="00BA7499">
            <w:pPr>
              <w:pStyle w:val="ConsPlusNormal"/>
              <w:rPr>
                <w:sz w:val="17"/>
                <w:szCs w:val="17"/>
              </w:rPr>
            </w:pPr>
            <w:r w:rsidRPr="005240BE">
              <w:rPr>
                <w:sz w:val="17"/>
                <w:szCs w:val="17"/>
              </w:rPr>
              <w:t>Офисные приложения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89054F" w14:textId="77777777" w:rsidR="00187345" w:rsidRPr="005240BE" w:rsidRDefault="00187345" w:rsidP="00BA7499">
            <w:pPr>
              <w:pStyle w:val="ConsPlusNormal"/>
              <w:rPr>
                <w:sz w:val="17"/>
                <w:szCs w:val="17"/>
              </w:rPr>
            </w:pPr>
            <w:r w:rsidRPr="005240BE">
              <w:rPr>
                <w:sz w:val="17"/>
                <w:szCs w:val="17"/>
              </w:rPr>
              <w:t>Microsoft Office 2003 и выше</w:t>
            </w:r>
          </w:p>
        </w:tc>
      </w:tr>
      <w:tr w:rsidR="00187345" w:rsidRPr="005240BE" w14:paraId="4E84568F" w14:textId="77777777" w:rsidTr="00BA7499">
        <w:trPr>
          <w:trHeight w:val="79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8907085" w14:textId="77777777" w:rsidR="00187345" w:rsidRPr="005240BE" w:rsidRDefault="00187345" w:rsidP="00BA7499">
            <w:pPr>
              <w:pStyle w:val="ConsPlusNormal"/>
              <w:rPr>
                <w:sz w:val="17"/>
                <w:szCs w:val="17"/>
              </w:rPr>
            </w:pPr>
            <w:r w:rsidRPr="005240BE">
              <w:rPr>
                <w:sz w:val="17"/>
                <w:szCs w:val="17"/>
              </w:rPr>
              <w:lastRenderedPageBreak/>
              <w:t>Процессор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396FD6" w14:textId="77777777" w:rsidR="00187345" w:rsidRPr="005240BE" w:rsidRDefault="003D3682" w:rsidP="00BA7499">
            <w:pPr>
              <w:pStyle w:val="ConsPlusNormal"/>
              <w:rPr>
                <w:sz w:val="17"/>
                <w:szCs w:val="17"/>
              </w:rPr>
            </w:pPr>
            <w:r w:rsidRPr="005240BE">
              <w:rPr>
                <w:sz w:val="17"/>
                <w:szCs w:val="17"/>
              </w:rPr>
              <w:t>Производительные многоядерные процессоры современной архитектуры  с тактовой частотой не менее 2,8 ГГц</w:t>
            </w:r>
          </w:p>
        </w:tc>
      </w:tr>
      <w:tr w:rsidR="00187345" w:rsidRPr="005240BE" w14:paraId="4E208749" w14:textId="77777777" w:rsidTr="00BA7499">
        <w:trPr>
          <w:trHeight w:val="93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5F9827E" w14:textId="77777777" w:rsidR="00187345" w:rsidRPr="005240BE" w:rsidRDefault="00187345" w:rsidP="00BA7499">
            <w:pPr>
              <w:pStyle w:val="ConsPlusNormal"/>
              <w:rPr>
                <w:sz w:val="17"/>
                <w:szCs w:val="17"/>
              </w:rPr>
            </w:pPr>
            <w:r w:rsidRPr="005240BE">
              <w:rPr>
                <w:sz w:val="17"/>
                <w:szCs w:val="17"/>
              </w:rPr>
              <w:t>Размер ОЗУ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00FEDC0" w14:textId="77777777" w:rsidR="00187345" w:rsidRPr="005240BE" w:rsidRDefault="00E73A37" w:rsidP="00BA7499">
            <w:pPr>
              <w:pStyle w:val="ConsPlusNormal"/>
              <w:rPr>
                <w:sz w:val="17"/>
                <w:szCs w:val="17"/>
              </w:rPr>
            </w:pPr>
            <w:r w:rsidRPr="005240BE">
              <w:rPr>
                <w:sz w:val="17"/>
                <w:szCs w:val="17"/>
              </w:rPr>
              <w:t>4</w:t>
            </w:r>
            <w:r w:rsidR="00187345" w:rsidRPr="005240BE">
              <w:rPr>
                <w:sz w:val="17"/>
                <w:szCs w:val="17"/>
              </w:rPr>
              <w:t xml:space="preserve"> Гб и выше</w:t>
            </w:r>
          </w:p>
        </w:tc>
      </w:tr>
      <w:tr w:rsidR="00187345" w:rsidRPr="005240BE" w14:paraId="2B55A921" w14:textId="77777777" w:rsidTr="00BA7499">
        <w:trPr>
          <w:trHeight w:val="296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0F2DF9F" w14:textId="77777777" w:rsidR="00187345" w:rsidRPr="005240BE" w:rsidRDefault="00187345" w:rsidP="00BA7499">
            <w:pPr>
              <w:pStyle w:val="ConsPlusNormal"/>
              <w:rPr>
                <w:sz w:val="17"/>
                <w:szCs w:val="17"/>
              </w:rPr>
            </w:pPr>
            <w:r w:rsidRPr="005240BE">
              <w:rPr>
                <w:sz w:val="17"/>
                <w:szCs w:val="17"/>
              </w:rPr>
              <w:t>Файловая система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079CA61" w14:textId="77777777" w:rsidR="00187345" w:rsidRPr="005240BE" w:rsidRDefault="00187345" w:rsidP="00BA7499">
            <w:pPr>
              <w:pStyle w:val="ConsPlusNormal"/>
              <w:rPr>
                <w:sz w:val="17"/>
                <w:szCs w:val="17"/>
              </w:rPr>
            </w:pPr>
            <w:r w:rsidRPr="005240BE">
              <w:rPr>
                <w:sz w:val="17"/>
                <w:szCs w:val="17"/>
              </w:rPr>
              <w:t>NTFS или другая, работающая под Windows и поддерживающая работу с файлами размером более 4 Гб</w:t>
            </w:r>
          </w:p>
        </w:tc>
      </w:tr>
    </w:tbl>
    <w:p w14:paraId="1046322E" w14:textId="77777777" w:rsidR="00697693" w:rsidRPr="005240BE" w:rsidRDefault="00697693" w:rsidP="00697693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Исполнитель должен обеспечить:</w:t>
      </w:r>
    </w:p>
    <w:p w14:paraId="6FFFC45B" w14:textId="77777777" w:rsidR="00697693" w:rsidRPr="005240BE" w:rsidRDefault="00697693" w:rsidP="00697693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•</w:t>
      </w:r>
      <w:r w:rsidRPr="005240BE">
        <w:rPr>
          <w:rFonts w:ascii="Arial" w:hAnsi="Arial" w:cs="Arial"/>
          <w:sz w:val="17"/>
          <w:szCs w:val="17"/>
        </w:rPr>
        <w:tab/>
        <w:t>Возможность централизованного пополнения Системы с сохранением личных настроек пользователя</w:t>
      </w:r>
    </w:p>
    <w:p w14:paraId="421CD95C" w14:textId="77777777" w:rsidR="00697693" w:rsidRPr="005240BE" w:rsidRDefault="00697693" w:rsidP="00697693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•</w:t>
      </w:r>
      <w:r w:rsidRPr="005240BE">
        <w:rPr>
          <w:rFonts w:ascii="Arial" w:hAnsi="Arial" w:cs="Arial"/>
          <w:sz w:val="17"/>
          <w:szCs w:val="17"/>
        </w:rPr>
        <w:tab/>
        <w:t>Система не должна предоставлять пользователям возможность редактирования информационного содержания Системы;</w:t>
      </w:r>
    </w:p>
    <w:p w14:paraId="67CB7377" w14:textId="77777777" w:rsidR="00697693" w:rsidRPr="005240BE" w:rsidRDefault="00697693" w:rsidP="00697693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•</w:t>
      </w:r>
      <w:r w:rsidRPr="005240BE">
        <w:rPr>
          <w:rFonts w:ascii="Arial" w:hAnsi="Arial" w:cs="Arial"/>
          <w:sz w:val="17"/>
          <w:szCs w:val="17"/>
        </w:rPr>
        <w:tab/>
        <w:t>Система не должна предоставлять пользователям возможность изменения системных конфигурационных файлов</w:t>
      </w:r>
    </w:p>
    <w:p w14:paraId="03197C4B" w14:textId="77777777" w:rsidR="00697693" w:rsidRPr="005240BE" w:rsidRDefault="00697693" w:rsidP="002C27B2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Система имеет средства программной</w:t>
      </w:r>
      <w:r w:rsidR="00187345" w:rsidRPr="005240BE">
        <w:rPr>
          <w:rFonts w:ascii="Arial" w:hAnsi="Arial" w:cs="Arial"/>
          <w:sz w:val="17"/>
          <w:szCs w:val="17"/>
        </w:rPr>
        <w:t xml:space="preserve"> защиты, препятствующей </w:t>
      </w:r>
      <w:r w:rsidRPr="005240BE">
        <w:rPr>
          <w:rFonts w:ascii="Arial" w:hAnsi="Arial" w:cs="Arial"/>
          <w:sz w:val="17"/>
          <w:szCs w:val="17"/>
        </w:rPr>
        <w:t>декомпилированию или модификации и/или изготовлению, воспроизведению, распространению (любым способом) контрафактных экземпляров Систем. Внесение изменений в средства программной защиты не допускается.</w:t>
      </w:r>
    </w:p>
    <w:p w14:paraId="03C1F77B" w14:textId="77777777" w:rsidR="00BF0B6C" w:rsidRPr="005240BE" w:rsidRDefault="00BF0B6C" w:rsidP="002C27B2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</w:p>
    <w:p w14:paraId="433FDFEF" w14:textId="77777777" w:rsidR="002C27B2" w:rsidRPr="005240BE" w:rsidRDefault="002C27B2" w:rsidP="004A4542">
      <w:pPr>
        <w:pStyle w:val="a3"/>
        <w:numPr>
          <w:ilvl w:val="0"/>
          <w:numId w:val="1"/>
        </w:numPr>
        <w:ind w:left="0" w:firstLine="0"/>
        <w:jc w:val="both"/>
        <w:rPr>
          <w:rFonts w:ascii="Arial" w:hAnsi="Arial" w:cs="Arial"/>
          <w:b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>Требования к безопасности:</w:t>
      </w:r>
    </w:p>
    <w:p w14:paraId="047EB1C7" w14:textId="77777777" w:rsidR="002C27B2" w:rsidRPr="005240BE" w:rsidRDefault="002C27B2" w:rsidP="002C27B2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Исполнитель должен обеспечить:</w:t>
      </w:r>
    </w:p>
    <w:p w14:paraId="0B76E14F" w14:textId="77777777" w:rsidR="002C27B2" w:rsidRPr="005240BE" w:rsidRDefault="002C27B2" w:rsidP="002C27B2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соответствие результатов услуг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установленным действующим законодательством Российской Федерации.</w:t>
      </w:r>
    </w:p>
    <w:p w14:paraId="6AAE4826" w14:textId="77777777" w:rsidR="00BF0B6C" w:rsidRPr="005240BE" w:rsidRDefault="00BF0B6C" w:rsidP="002C27B2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</w:p>
    <w:p w14:paraId="3B12B957" w14:textId="77777777" w:rsidR="002C27B2" w:rsidRPr="005240BE" w:rsidRDefault="002C27B2" w:rsidP="004A4542">
      <w:pPr>
        <w:pStyle w:val="a3"/>
        <w:numPr>
          <w:ilvl w:val="0"/>
          <w:numId w:val="1"/>
        </w:numPr>
        <w:ind w:left="0" w:firstLine="0"/>
        <w:jc w:val="both"/>
        <w:rPr>
          <w:rFonts w:ascii="Arial" w:hAnsi="Arial" w:cs="Arial"/>
          <w:b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 xml:space="preserve">График оказания услуг: </w:t>
      </w:r>
      <w:r w:rsidRPr="005240BE">
        <w:rPr>
          <w:rFonts w:ascii="Arial" w:hAnsi="Arial" w:cs="Arial"/>
          <w:sz w:val="17"/>
          <w:szCs w:val="17"/>
        </w:rPr>
        <w:t xml:space="preserve">не реже 1 (одного) раза в неделю специалистом Исполнителя или ежедневно по рабочим дням по </w:t>
      </w:r>
      <w:r w:rsidR="00C2393F" w:rsidRPr="005240BE">
        <w:rPr>
          <w:rFonts w:ascii="Arial" w:hAnsi="Arial" w:cs="Arial"/>
          <w:sz w:val="17"/>
          <w:szCs w:val="17"/>
        </w:rPr>
        <w:t>телекоммуникационным каналам связи</w:t>
      </w:r>
      <w:r w:rsidRPr="005240BE">
        <w:rPr>
          <w:rFonts w:ascii="Arial" w:hAnsi="Arial" w:cs="Arial"/>
          <w:sz w:val="17"/>
          <w:szCs w:val="17"/>
        </w:rPr>
        <w:t>.</w:t>
      </w:r>
    </w:p>
    <w:p w14:paraId="585D08C9" w14:textId="77777777" w:rsidR="00BF0B6C" w:rsidRPr="005240BE" w:rsidRDefault="00BF0B6C" w:rsidP="00BF0B6C">
      <w:pPr>
        <w:pStyle w:val="a3"/>
        <w:ind w:left="0"/>
        <w:jc w:val="both"/>
        <w:rPr>
          <w:rFonts w:ascii="Arial" w:hAnsi="Arial" w:cs="Arial"/>
          <w:b/>
          <w:sz w:val="17"/>
          <w:szCs w:val="17"/>
        </w:rPr>
      </w:pPr>
    </w:p>
    <w:p w14:paraId="0426DA1E" w14:textId="77777777" w:rsidR="002C27B2" w:rsidRPr="005240BE" w:rsidRDefault="002C27B2" w:rsidP="004A4542">
      <w:pPr>
        <w:pStyle w:val="a3"/>
        <w:numPr>
          <w:ilvl w:val="0"/>
          <w:numId w:val="1"/>
        </w:numPr>
        <w:ind w:left="0" w:firstLine="0"/>
        <w:jc w:val="both"/>
        <w:rPr>
          <w:rFonts w:ascii="Arial" w:hAnsi="Arial" w:cs="Arial"/>
          <w:b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>Порядок оказания услуг:</w:t>
      </w:r>
    </w:p>
    <w:p w14:paraId="618A753B" w14:textId="77777777" w:rsidR="002C27B2" w:rsidRPr="005240BE" w:rsidRDefault="002C27B2" w:rsidP="002C27B2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Исполнитель согласовывает с Заказчиком способ доставки информации:</w:t>
      </w:r>
    </w:p>
    <w:p w14:paraId="17C04B74" w14:textId="77777777" w:rsidR="002C27B2" w:rsidRPr="005240BE" w:rsidRDefault="002C27B2" w:rsidP="002C27B2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- в случае доставки информации специалистом Исполнителя, Исполнитель и Заказчик согласовывают удобное время доставки информации, Заказчик обязуется обеспечить готовность технических средств и беспрепятственный доступ к экземпляру Системы в оговоренное время, а также выделяет со своей стороны ответственного сотрудника для приема информации от Исполнителя и обеспечивает наличие на компьютере обновляемого антивирусного пакета в целях исключения спорных вопросов защиты программного обеспечения.</w:t>
      </w:r>
    </w:p>
    <w:p w14:paraId="471B4DA6" w14:textId="77777777" w:rsidR="002C27B2" w:rsidRPr="005240BE" w:rsidRDefault="00C2393F" w:rsidP="002C27B2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 xml:space="preserve">- </w:t>
      </w:r>
      <w:r w:rsidR="002C27B2" w:rsidRPr="005240BE">
        <w:rPr>
          <w:rFonts w:ascii="Arial" w:hAnsi="Arial" w:cs="Arial"/>
          <w:sz w:val="17"/>
          <w:szCs w:val="17"/>
        </w:rPr>
        <w:t xml:space="preserve"> все расходы, связанные с обеспечением достаточного трафика для оказания текущих услуг по адаптации и сопровождению адаптированных Исполнителем экземпляров Систем, оплачиваются Заказчиком за свой счет.</w:t>
      </w:r>
    </w:p>
    <w:p w14:paraId="7D7EAF18" w14:textId="77777777" w:rsidR="002C27B2" w:rsidRPr="005240BE" w:rsidRDefault="002C27B2" w:rsidP="002C27B2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- Исполнитель не несет ответственности за невозможность исполнения своих обязательств перед Заказчиком по причине неполадок в работе компьютерного, телекоммуникационного оборудования или каналов связи Заказчика и/или третьих лиц (в том числе оборудования оператора, предостав</w:t>
      </w:r>
      <w:r w:rsidR="00C2393F" w:rsidRPr="005240BE">
        <w:rPr>
          <w:rFonts w:ascii="Arial" w:hAnsi="Arial" w:cs="Arial"/>
          <w:sz w:val="17"/>
          <w:szCs w:val="17"/>
        </w:rPr>
        <w:t>ляющего Заказчику услуги связи)</w:t>
      </w:r>
      <w:r w:rsidRPr="005240BE">
        <w:rPr>
          <w:rFonts w:ascii="Arial" w:hAnsi="Arial" w:cs="Arial"/>
          <w:sz w:val="17"/>
          <w:szCs w:val="17"/>
        </w:rPr>
        <w:t>.</w:t>
      </w:r>
    </w:p>
    <w:p w14:paraId="00102B1A" w14:textId="77777777" w:rsidR="002C27B2" w:rsidRPr="005240BE" w:rsidRDefault="002C27B2" w:rsidP="002C27B2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- Исполнитель может получать служебные файлы и информацию с компьютера Заказчика, необходимые для надлежащего исполнения обязательств перед Заказчиком.</w:t>
      </w:r>
    </w:p>
    <w:p w14:paraId="07522FD5" w14:textId="77777777" w:rsidR="002C27B2" w:rsidRDefault="002C27B2" w:rsidP="002C27B2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- В целях осуществления правомерного использования экземпляров Систем Исполнитель получает от Заказчика сведения о персональных данных физических лиц для оказания услуг по настоящему техническому заданию. Передача персональных данных осуществляется Заказчиком правомерно в соответствии с Федеральным законом от 27.07.2006 №152-ФЗ «О персональных данных».</w:t>
      </w:r>
    </w:p>
    <w:p w14:paraId="7701B85F" w14:textId="77777777" w:rsidR="00151FB8" w:rsidRPr="005240BE" w:rsidRDefault="00151FB8" w:rsidP="00151FB8">
      <w:pPr>
        <w:pStyle w:val="ConsPlusNormal"/>
        <w:jc w:val="both"/>
        <w:rPr>
          <w:sz w:val="17"/>
          <w:szCs w:val="17"/>
        </w:rPr>
      </w:pPr>
      <w:r w:rsidRPr="00151FB8">
        <w:rPr>
          <w:sz w:val="17"/>
          <w:szCs w:val="17"/>
        </w:rPr>
        <w:t>Разработчиком для отдельных Систем и сервисов КонсультантПлюс применяются технические средства защиты авторских прав (ст. 1299 ГК РФ), в связи с чем для использования Систем и сервисов может быть необходима регистрация и/или авторизация Уникальных пользователей на электронных ресурсах Исполнителя и передача соответствующих данных. В указанных случаях использование пользователями Систем и сервисов без регистрации и/или авторизации может быть невозможным, что не будет являться нарушением со стороны Исполнителя и/или основанием для ответственности Исполнителя и/или основанием для изменения цены оказываемых услуг.</w:t>
      </w:r>
    </w:p>
    <w:p w14:paraId="180B12A3" w14:textId="77777777" w:rsidR="00CA588A" w:rsidRPr="005240BE" w:rsidRDefault="00CA588A" w:rsidP="002C27B2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Система может содержать информационное сообщение о наименовании и местонахождении правомерного пользователя комплекта Систем. Сообщение может быть показано не чаще одного раза в 24 часа.</w:t>
      </w:r>
    </w:p>
    <w:p w14:paraId="7BD6BDDE" w14:textId="77777777" w:rsidR="003B32A1" w:rsidRPr="005240BE" w:rsidRDefault="003B32A1" w:rsidP="002C27B2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Системы по заказу Разработчика Систем могут модифицироваться официальными Представителями Сети КонсультантПлюс либо иными организациями в соответствии с технологическими процедурами и политикой Разработчика Систем. Исполнитель оказывает Заказчику услуги по адаптации и сопровождению Систем, модифицированных Исполнителем.</w:t>
      </w:r>
    </w:p>
    <w:p w14:paraId="783EF8DD" w14:textId="77777777" w:rsidR="002C27B2" w:rsidRPr="005240BE" w:rsidRDefault="002C27B2" w:rsidP="002C27B2">
      <w:pPr>
        <w:pStyle w:val="a3"/>
        <w:shd w:val="clear" w:color="auto" w:fill="FFFFFF"/>
        <w:ind w:left="0"/>
        <w:jc w:val="both"/>
        <w:rPr>
          <w:rFonts w:ascii="Arial" w:hAnsi="Arial" w:cs="Arial"/>
          <w:sz w:val="17"/>
          <w:szCs w:val="17"/>
        </w:rPr>
      </w:pPr>
    </w:p>
    <w:p w14:paraId="22DE2302" w14:textId="77777777" w:rsidR="002C27B2" w:rsidRPr="005240BE" w:rsidRDefault="002C27B2" w:rsidP="004A4542">
      <w:pPr>
        <w:numPr>
          <w:ilvl w:val="0"/>
          <w:numId w:val="1"/>
        </w:numPr>
        <w:ind w:left="0" w:firstLine="0"/>
        <w:rPr>
          <w:rFonts w:ascii="Arial" w:hAnsi="Arial" w:cs="Arial"/>
          <w:b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 xml:space="preserve"> Порядок использования Системы </w:t>
      </w:r>
    </w:p>
    <w:p w14:paraId="3EF1CCC8" w14:textId="77777777" w:rsidR="002C27B2" w:rsidRPr="005240BE" w:rsidRDefault="002C27B2" w:rsidP="004A4542">
      <w:pPr>
        <w:pStyle w:val="af4"/>
        <w:numPr>
          <w:ilvl w:val="1"/>
          <w:numId w:val="1"/>
        </w:numPr>
        <w:jc w:val="both"/>
        <w:rPr>
          <w:rFonts w:ascii="Arial" w:hAnsi="Arial" w:cs="Arial"/>
          <w:b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>Порядок использования локальных, однопользовательских, малых сетевых, сетевых версий Систем.</w:t>
      </w:r>
    </w:p>
    <w:p w14:paraId="5D49F251" w14:textId="77777777" w:rsidR="00CA588A" w:rsidRPr="005240BE" w:rsidRDefault="00CA588A" w:rsidP="00CA588A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 xml:space="preserve">Адаптация </w:t>
      </w:r>
      <w:r w:rsidRPr="005240BE">
        <w:rPr>
          <w:rFonts w:ascii="Arial" w:hAnsi="Arial" w:cs="Arial"/>
          <w:sz w:val="17"/>
          <w:szCs w:val="17"/>
        </w:rPr>
        <w:t>(регистрация и иные действия согласно Техническому заданию). Для организации сопровождения экземпляры Систем регистрируются и адаптируются на ЭВМ ЛВС Заказчика.</w:t>
      </w:r>
    </w:p>
    <w:p w14:paraId="78E1E936" w14:textId="77777777" w:rsidR="00CA588A" w:rsidRPr="005240BE" w:rsidRDefault="00CA588A" w:rsidP="00CA588A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>Порядок перерегистрации.</w:t>
      </w:r>
      <w:r w:rsidRPr="005240BE">
        <w:rPr>
          <w:rFonts w:ascii="Arial" w:hAnsi="Arial" w:cs="Arial"/>
          <w:sz w:val="17"/>
          <w:szCs w:val="17"/>
        </w:rPr>
        <w:t xml:space="preserve"> Заказчик вправе переносить экземпляр Системы на другой компьютер. Перенос подразумевает удаление экземпляра Системы с прежнего компьютера. Исполнитель обязан по требованию Заказчика перерегистрировать и адаптировать экземпляр Системы на другом компьютере Заказчика</w:t>
      </w:r>
    </w:p>
    <w:p w14:paraId="0DBCAA04" w14:textId="77777777" w:rsidR="00151FB8" w:rsidRDefault="002C27B2" w:rsidP="00CA588A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 xml:space="preserve">Пределы правомерного использования. </w:t>
      </w:r>
      <w:r w:rsidRPr="005240BE">
        <w:rPr>
          <w:rFonts w:ascii="Arial" w:hAnsi="Arial" w:cs="Arial"/>
          <w:sz w:val="17"/>
          <w:szCs w:val="17"/>
        </w:rPr>
        <w:t xml:space="preserve">Один экземпляр Системы не может быть использован на двух и более компьютерах одновременно. Сетевая версия экземпляра Системы не может быть использована на двух и более ЛВС одновременно или использовать в ЛВС с числом ОД большим, чем определено для настоящей Системы. ЛВС - локальная вычислительная сеть, соединяющая две или более ЭВМ, (возможно, разного типа), расположенные в пределах одного здания или нескольких соседних зданий. </w:t>
      </w:r>
      <w:r w:rsidR="004D18E4">
        <w:rPr>
          <w:rFonts w:ascii="Arial" w:hAnsi="Arial" w:cs="Arial"/>
          <w:sz w:val="17"/>
          <w:szCs w:val="17"/>
        </w:rPr>
        <w:t xml:space="preserve"> </w:t>
      </w:r>
      <w:r w:rsidR="004D18E4" w:rsidRPr="004D18E4">
        <w:rPr>
          <w:rFonts w:ascii="Arial" w:hAnsi="Arial" w:cs="Arial"/>
          <w:sz w:val="17"/>
          <w:szCs w:val="17"/>
        </w:rPr>
        <w:t>Экземпляры Систем используются только сотрудниками Заказчика.</w:t>
      </w:r>
    </w:p>
    <w:p w14:paraId="19D3166D" w14:textId="77777777" w:rsidR="00151FB8" w:rsidRPr="001D4590" w:rsidRDefault="00151FB8" w:rsidP="00151FB8">
      <w:pPr>
        <w:pStyle w:val="ConsPlusNormal"/>
        <w:jc w:val="both"/>
        <w:rPr>
          <w:sz w:val="17"/>
          <w:szCs w:val="17"/>
        </w:rPr>
      </w:pPr>
      <w:r w:rsidRPr="00151FB8">
        <w:rPr>
          <w:sz w:val="17"/>
          <w:szCs w:val="17"/>
        </w:rPr>
        <w:t xml:space="preserve">Использование Системы и/или материалов из нее любыми автоматизированными системами и/или сервисами искусственного интеллекта (в том числе языковыми моделями, нейросетями, чат-ботами, ИИ-помощниками, ИИ-ассистентами и пр.) и/или программным обеспечением или любыми прочими инструментами, использующими автоматизированные методы сбора и обработки данных, а также использование Системы и/или материалов из нее для создания любых программных продуктов и/или баз данных и/или любых иных сервисов, в том числе с применением методов и инструментов автоматического извлечения и/или систематизации и/или обработки данных (включая, но не ограничиваясь этим, веб-скрейпинг и парсинг), машинного обучения, обучения искусственного интеллекта, автоматизированного добавления в запросы, команды и инструкции (промпты) для подготовки ответов системами искусственного интеллекта или любых иных автоматизированных методов сбора и обработки данных без специального </w:t>
      </w:r>
      <w:r w:rsidRPr="00151FB8">
        <w:rPr>
          <w:sz w:val="17"/>
          <w:szCs w:val="17"/>
        </w:rPr>
        <w:lastRenderedPageBreak/>
        <w:t>разрешения Правообладателя не допускается.</w:t>
      </w:r>
    </w:p>
    <w:p w14:paraId="52100533" w14:textId="77777777" w:rsidR="002C27B2" w:rsidRPr="005240BE" w:rsidRDefault="002C27B2" w:rsidP="00CA588A">
      <w:pPr>
        <w:pStyle w:val="a3"/>
        <w:ind w:left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Нарушение пределов правомерного</w:t>
      </w:r>
      <w:r w:rsidR="00187345" w:rsidRPr="005240BE">
        <w:rPr>
          <w:rFonts w:ascii="Arial" w:hAnsi="Arial" w:cs="Arial"/>
          <w:sz w:val="17"/>
          <w:szCs w:val="17"/>
        </w:rPr>
        <w:t xml:space="preserve"> использования Систем является </w:t>
      </w:r>
      <w:r w:rsidRPr="005240BE">
        <w:rPr>
          <w:rFonts w:ascii="Arial" w:hAnsi="Arial" w:cs="Arial"/>
          <w:sz w:val="17"/>
          <w:szCs w:val="17"/>
        </w:rPr>
        <w:t>нарушением исключительного права на Систему как объект интеллектуальной собственности.</w:t>
      </w:r>
    </w:p>
    <w:p w14:paraId="4BA458CF" w14:textId="77777777" w:rsidR="002C27B2" w:rsidRPr="005240BE" w:rsidRDefault="002C27B2" w:rsidP="002C27B2">
      <w:pPr>
        <w:pStyle w:val="af4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>Одновременная работа Систем.</w:t>
      </w:r>
      <w:r w:rsidRPr="005240BE">
        <w:rPr>
          <w:rFonts w:ascii="Arial" w:hAnsi="Arial" w:cs="Arial"/>
          <w:sz w:val="17"/>
          <w:szCs w:val="17"/>
        </w:rPr>
        <w:t xml:space="preserve"> Исполнитель несет ответственность за качество и работоспособность экземпляра Системы только при условии, что данный экземпляр отключен от возможности одновременной работы с экземплярами Системы, в отношении которых Заказчик отказался от услуг по адаптации и сопровождению адаптированных Исполнителем экземпляров Систем. Отключение от возможности одновременной работы должно быть осуществлено не позднее шести месяцев с момента такого отказа.</w:t>
      </w:r>
    </w:p>
    <w:p w14:paraId="7AEFCA86" w14:textId="77777777" w:rsidR="00182BB0" w:rsidRDefault="002C27B2" w:rsidP="002C27B2">
      <w:pPr>
        <w:pStyle w:val="af4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>Периодичность.</w:t>
      </w:r>
      <w:r w:rsidRPr="005240BE">
        <w:rPr>
          <w:rFonts w:ascii="Arial" w:hAnsi="Arial" w:cs="Arial"/>
          <w:sz w:val="17"/>
          <w:szCs w:val="17"/>
        </w:rPr>
        <w:t xml:space="preserve"> </w:t>
      </w:r>
      <w:r w:rsidR="00CA588A" w:rsidRPr="005240BE">
        <w:rPr>
          <w:rFonts w:ascii="Arial" w:hAnsi="Arial" w:cs="Arial"/>
          <w:sz w:val="17"/>
          <w:szCs w:val="17"/>
        </w:rPr>
        <w:t>Актуальная и</w:t>
      </w:r>
      <w:r w:rsidRPr="005240BE">
        <w:rPr>
          <w:rFonts w:ascii="Arial" w:hAnsi="Arial" w:cs="Arial"/>
          <w:sz w:val="17"/>
          <w:szCs w:val="17"/>
        </w:rPr>
        <w:t>нформация передается Заказчику не реже одного раза в неделю, в т.ч. наборы текстовой информации в принадлежащий ему экземпляр Системы в соответствии с его функциональным назначением.</w:t>
      </w:r>
    </w:p>
    <w:p w14:paraId="5C3961E7" w14:textId="77777777" w:rsidR="002C27B2" w:rsidRPr="005240BE" w:rsidRDefault="00347587" w:rsidP="002C27B2">
      <w:pPr>
        <w:pStyle w:val="af4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 xml:space="preserve"> </w:t>
      </w:r>
    </w:p>
    <w:p w14:paraId="206DB210" w14:textId="77777777" w:rsidR="002C27B2" w:rsidRPr="005240BE" w:rsidRDefault="002C27B2" w:rsidP="004A4542">
      <w:pPr>
        <w:numPr>
          <w:ilvl w:val="1"/>
          <w:numId w:val="1"/>
        </w:numPr>
        <w:ind w:left="0" w:firstLine="0"/>
        <w:rPr>
          <w:rFonts w:ascii="Arial" w:hAnsi="Arial" w:cs="Arial"/>
          <w:b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>Порядок использования Систем версии ОВП.</w:t>
      </w:r>
    </w:p>
    <w:p w14:paraId="2B54CCCE" w14:textId="77777777" w:rsidR="00CA588A" w:rsidRPr="005240BE" w:rsidRDefault="00CA588A" w:rsidP="002C27B2">
      <w:pPr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 xml:space="preserve">Адаптация </w:t>
      </w:r>
      <w:r w:rsidRPr="005240BE">
        <w:rPr>
          <w:rFonts w:ascii="Arial" w:hAnsi="Arial" w:cs="Arial"/>
          <w:sz w:val="17"/>
          <w:szCs w:val="17"/>
        </w:rPr>
        <w:t>(регистрация и иные действия согласно Техническому заданию). Для организации сопровождения экземпляры Систем, включая специальную копию Систем, регистрируются и адаптируются на ЭВМ Заказчика, ЭВМ Исполнителя, ЭВМ Разработчика Систем</w:t>
      </w:r>
    </w:p>
    <w:p w14:paraId="6F41CF21" w14:textId="77777777" w:rsidR="002C27B2" w:rsidRPr="005240BE" w:rsidRDefault="002C27B2" w:rsidP="002C27B2">
      <w:pPr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>Условия и порядок регистрации на ЭВМ</w:t>
      </w:r>
      <w:r w:rsidRPr="005240BE">
        <w:rPr>
          <w:rFonts w:ascii="Arial" w:hAnsi="Arial" w:cs="Arial"/>
          <w:sz w:val="17"/>
          <w:szCs w:val="17"/>
        </w:rPr>
        <w:t xml:space="preserve">. Экземпляры Систем предназначены для </w:t>
      </w:r>
      <w:r w:rsidR="00CA588A" w:rsidRPr="005240BE">
        <w:rPr>
          <w:rFonts w:ascii="Arial" w:hAnsi="Arial" w:cs="Arial"/>
          <w:sz w:val="17"/>
          <w:szCs w:val="17"/>
        </w:rPr>
        <w:t>организации подключения к</w:t>
      </w:r>
      <w:r w:rsidRPr="005240BE">
        <w:rPr>
          <w:rFonts w:ascii="Arial" w:hAnsi="Arial" w:cs="Arial"/>
          <w:sz w:val="17"/>
          <w:szCs w:val="17"/>
        </w:rPr>
        <w:t xml:space="preserve"> Системам посредством регистрации (адаптации) на ЭВМ Заказчика, ЭВМ Исполнителя, ЭВМ Разработчика Систем. После перенастройки и только на основании отдельного Соглашения указанные экземпляры Систем могут также использоваться на ЭВМ ЛВС Заказчика. Разработчиком могут определяться особенности перенастройки экземпляров Систем и их последующей работы на ЭВМ ЛСВ. Оказание Исполнителем Заказчику услуг по адаптации и сопровождению экземпляров Систем на ЭВМ ЛВС либо флэш-носителе Заказчика не предусмотрено. ЛВС - локальная вычислительная сеть, соединяющая две или более ЭВМ, (возможно, разного типа), расположенные в пределах одного здания или нескольких соседних зданий.</w:t>
      </w:r>
    </w:p>
    <w:p w14:paraId="4AB40C17" w14:textId="77777777" w:rsidR="002C27B2" w:rsidRPr="005240BE" w:rsidRDefault="002C27B2" w:rsidP="002C27B2">
      <w:pPr>
        <w:pStyle w:val="ConsPlusNormal"/>
        <w:widowControl/>
        <w:jc w:val="both"/>
        <w:rPr>
          <w:sz w:val="17"/>
          <w:szCs w:val="17"/>
        </w:rPr>
      </w:pPr>
      <w:r w:rsidRPr="005240BE">
        <w:rPr>
          <w:b/>
          <w:sz w:val="17"/>
          <w:szCs w:val="17"/>
        </w:rPr>
        <w:t xml:space="preserve">Условия и порядок </w:t>
      </w:r>
      <w:r w:rsidR="00CA588A" w:rsidRPr="005240BE">
        <w:rPr>
          <w:b/>
          <w:sz w:val="17"/>
          <w:szCs w:val="17"/>
        </w:rPr>
        <w:t>дополнительной пере</w:t>
      </w:r>
      <w:r w:rsidRPr="005240BE">
        <w:rPr>
          <w:b/>
          <w:sz w:val="17"/>
          <w:szCs w:val="17"/>
        </w:rPr>
        <w:t>регистрации (адаптации) на ЭВМ в рамках сопровождения.</w:t>
      </w:r>
      <w:r w:rsidRPr="005240BE">
        <w:rPr>
          <w:sz w:val="17"/>
          <w:szCs w:val="17"/>
        </w:rPr>
        <w:t xml:space="preserve"> Исполнитель обеспечивает администрирование специального АРМ администратора учетных записей пользователей и в рамках данного процесса </w:t>
      </w:r>
      <w:r w:rsidR="00CA588A" w:rsidRPr="005240BE">
        <w:rPr>
          <w:sz w:val="17"/>
          <w:szCs w:val="17"/>
        </w:rPr>
        <w:t xml:space="preserve">при необходимости </w:t>
      </w:r>
      <w:r w:rsidRPr="005240BE">
        <w:rPr>
          <w:sz w:val="17"/>
          <w:szCs w:val="17"/>
        </w:rPr>
        <w:t xml:space="preserve">проводит дополнительную регулярную </w:t>
      </w:r>
      <w:r w:rsidR="00CA588A" w:rsidRPr="005240BE">
        <w:rPr>
          <w:sz w:val="17"/>
          <w:szCs w:val="17"/>
        </w:rPr>
        <w:t>пере</w:t>
      </w:r>
      <w:r w:rsidRPr="005240BE">
        <w:rPr>
          <w:sz w:val="17"/>
          <w:szCs w:val="17"/>
        </w:rPr>
        <w:t>регистрацию (адаптацию) экземпляров на ЭВМ Заказчика, ЭВМ Исполнителя, ЭВМ Разработчика Систем.</w:t>
      </w:r>
    </w:p>
    <w:p w14:paraId="7840A5CB" w14:textId="77777777" w:rsidR="00AB5AC5" w:rsidRPr="005240BE" w:rsidRDefault="00AB5AC5" w:rsidP="00AB5AC5">
      <w:pPr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>Организация подключения</w:t>
      </w:r>
      <w:r w:rsidR="002C27B2" w:rsidRPr="005240BE">
        <w:rPr>
          <w:rFonts w:ascii="Arial" w:hAnsi="Arial" w:cs="Arial"/>
          <w:sz w:val="17"/>
          <w:szCs w:val="17"/>
        </w:rPr>
        <w:t>. При осуществлении регистрации</w:t>
      </w:r>
      <w:r w:rsidRPr="005240BE">
        <w:rPr>
          <w:rFonts w:ascii="Arial" w:hAnsi="Arial" w:cs="Arial"/>
          <w:sz w:val="17"/>
          <w:szCs w:val="17"/>
        </w:rPr>
        <w:t xml:space="preserve"> и адаптации</w:t>
      </w:r>
      <w:r w:rsidR="002C27B2" w:rsidRPr="005240BE">
        <w:rPr>
          <w:rFonts w:ascii="Arial" w:hAnsi="Arial" w:cs="Arial"/>
          <w:sz w:val="17"/>
          <w:szCs w:val="17"/>
        </w:rPr>
        <w:t xml:space="preserve"> Исполнитель</w:t>
      </w:r>
      <w:r w:rsidRPr="005240BE">
        <w:rPr>
          <w:rFonts w:ascii="Arial" w:hAnsi="Arial" w:cs="Arial"/>
          <w:sz w:val="17"/>
          <w:szCs w:val="17"/>
        </w:rPr>
        <w:t>:</w:t>
      </w:r>
    </w:p>
    <w:p w14:paraId="63255BF9" w14:textId="77777777" w:rsidR="00AB5AC5" w:rsidRPr="005240BE" w:rsidRDefault="002C27B2" w:rsidP="004A4542">
      <w:pPr>
        <w:numPr>
          <w:ilvl w:val="0"/>
          <w:numId w:val="6"/>
        </w:numPr>
        <w:ind w:left="426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 xml:space="preserve">обеспечивает создание и передачу Заказчику одной </w:t>
      </w:r>
      <w:r w:rsidR="00AB5AC5" w:rsidRPr="005240BE">
        <w:rPr>
          <w:rFonts w:ascii="Arial" w:hAnsi="Arial" w:cs="Arial"/>
          <w:sz w:val="17"/>
          <w:szCs w:val="17"/>
        </w:rPr>
        <w:t xml:space="preserve">учетной записи </w:t>
      </w:r>
      <w:r w:rsidRPr="005240BE">
        <w:rPr>
          <w:rFonts w:ascii="Arial" w:hAnsi="Arial" w:cs="Arial"/>
          <w:sz w:val="17"/>
          <w:szCs w:val="17"/>
        </w:rPr>
        <w:t xml:space="preserve">(далее - УЗ) </w:t>
      </w:r>
      <w:r w:rsidR="00AB5AC5" w:rsidRPr="005240BE">
        <w:rPr>
          <w:rFonts w:ascii="Arial" w:hAnsi="Arial" w:cs="Arial"/>
          <w:sz w:val="17"/>
          <w:szCs w:val="17"/>
        </w:rPr>
        <w:t>для использования комплекта;</w:t>
      </w:r>
    </w:p>
    <w:p w14:paraId="2B4649C8" w14:textId="77777777" w:rsidR="00AB5AC5" w:rsidRPr="005240BE" w:rsidRDefault="00AB5AC5" w:rsidP="004A4542">
      <w:pPr>
        <w:numPr>
          <w:ilvl w:val="0"/>
          <w:numId w:val="6"/>
        </w:numPr>
        <w:ind w:left="426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сохраняет реквизиты УЗ в специальной копии Системы;</w:t>
      </w:r>
    </w:p>
    <w:p w14:paraId="42894DD4" w14:textId="77777777" w:rsidR="00AB5AC5" w:rsidRPr="005240BE" w:rsidRDefault="00AB5AC5" w:rsidP="004A4542">
      <w:pPr>
        <w:numPr>
          <w:ilvl w:val="0"/>
          <w:numId w:val="6"/>
        </w:numPr>
        <w:ind w:left="426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регистрирует АРМ администратора учетных записей пользователей для организации сопровождения Систем, в т.ч. формирует, адаптирует и модифицирует базу данных учетных записей пользователей.</w:t>
      </w:r>
    </w:p>
    <w:p w14:paraId="287BA57E" w14:textId="77777777" w:rsidR="002C27B2" w:rsidRPr="005240BE" w:rsidRDefault="002C27B2" w:rsidP="002C27B2">
      <w:pPr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Одновременное использование Системы с двух и более ЭВМ (электронных устройств) невозможен.</w:t>
      </w:r>
    </w:p>
    <w:p w14:paraId="2A88A6B2" w14:textId="77777777" w:rsidR="002C27B2" w:rsidRPr="005240BE" w:rsidRDefault="002C27B2" w:rsidP="002C27B2">
      <w:pPr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 xml:space="preserve">Изменение </w:t>
      </w:r>
      <w:r w:rsidR="00AB5AC5" w:rsidRPr="005240BE">
        <w:rPr>
          <w:rFonts w:ascii="Arial" w:hAnsi="Arial" w:cs="Arial"/>
          <w:b/>
          <w:sz w:val="17"/>
          <w:szCs w:val="17"/>
        </w:rPr>
        <w:t>УЗ</w:t>
      </w:r>
      <w:r w:rsidRPr="005240BE">
        <w:rPr>
          <w:rFonts w:ascii="Arial" w:hAnsi="Arial" w:cs="Arial"/>
          <w:b/>
          <w:sz w:val="17"/>
          <w:szCs w:val="17"/>
        </w:rPr>
        <w:t>.</w:t>
      </w:r>
      <w:r w:rsidRPr="005240BE">
        <w:rPr>
          <w:rFonts w:ascii="Arial" w:hAnsi="Arial" w:cs="Arial"/>
          <w:sz w:val="17"/>
          <w:szCs w:val="17"/>
        </w:rPr>
        <w:t xml:space="preserve"> Исполнитель вправе заменять УЗ собственной инициативе с одновременным уведомлением Заказчика открытым электронным сообщением. В случае изменения УЗ Заказчиком новые реквизиты </w:t>
      </w:r>
      <w:r w:rsidRPr="005240BE">
        <w:rPr>
          <w:rFonts w:ascii="Arial" w:hAnsi="Arial" w:cs="Arial"/>
          <w:sz w:val="17"/>
          <w:szCs w:val="17"/>
          <w:shd w:val="clear" w:color="auto" w:fill="FFFFFF"/>
        </w:rPr>
        <w:t>направляются на электронный адрес Заказчика. В случае изменения электронного адреса Заказчик направляет Исполнителю письменное уведомление</w:t>
      </w:r>
      <w:r w:rsidRPr="005240BE">
        <w:rPr>
          <w:rFonts w:ascii="Arial" w:hAnsi="Arial" w:cs="Arial"/>
          <w:sz w:val="17"/>
          <w:szCs w:val="17"/>
        </w:rPr>
        <w:t>.</w:t>
      </w:r>
    </w:p>
    <w:p w14:paraId="576FBEEC" w14:textId="77777777" w:rsidR="002C27B2" w:rsidRPr="005240BE" w:rsidRDefault="002C27B2" w:rsidP="002C27B2">
      <w:pPr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 xml:space="preserve">Конфиденциальность УЗ. </w:t>
      </w:r>
      <w:r w:rsidRPr="005240BE">
        <w:rPr>
          <w:rFonts w:ascii="Arial" w:hAnsi="Arial" w:cs="Arial"/>
          <w:sz w:val="17"/>
          <w:szCs w:val="17"/>
        </w:rPr>
        <w:t>УЗ могут передаваться только Уникальным пользователям Заказчика. Уникальный пользователь - физическое лицо, состоящее в трудовых отношениях с Заказчиком (работник), являющееся пользователем Системы. Исполнителю по запросу предоставляется информация об Уникальных пользователях Заказчика, которым была переда</w:t>
      </w:r>
      <w:r w:rsidR="00AB5AC5" w:rsidRPr="005240BE">
        <w:rPr>
          <w:rFonts w:ascii="Arial" w:hAnsi="Arial" w:cs="Arial"/>
          <w:sz w:val="17"/>
          <w:szCs w:val="17"/>
        </w:rPr>
        <w:t>на УЗ.  Реквизиты</w:t>
      </w:r>
      <w:r w:rsidRPr="005240BE">
        <w:rPr>
          <w:rFonts w:ascii="Arial" w:hAnsi="Arial" w:cs="Arial"/>
          <w:sz w:val="17"/>
          <w:szCs w:val="17"/>
        </w:rPr>
        <w:t xml:space="preserve"> УЗ требуется сменить в следующих случаях:</w:t>
      </w:r>
    </w:p>
    <w:p w14:paraId="74FC4FC7" w14:textId="77777777" w:rsidR="002C27B2" w:rsidRPr="005240BE" w:rsidRDefault="002C27B2" w:rsidP="002C27B2">
      <w:pPr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- В случае прекращения трудовых отношений с Уникальным пользователем, получившим УЗ, - в течение одного рабочего дня с момента прекращения трудовых отношений;</w:t>
      </w:r>
    </w:p>
    <w:p w14:paraId="0E8D82A7" w14:textId="77777777" w:rsidR="002C27B2" w:rsidRPr="005240BE" w:rsidRDefault="002C27B2" w:rsidP="002C27B2">
      <w:pPr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- В случае действительного или потенциально</w:t>
      </w:r>
      <w:r w:rsidR="00AB5AC5" w:rsidRPr="005240BE">
        <w:rPr>
          <w:rFonts w:ascii="Arial" w:hAnsi="Arial" w:cs="Arial"/>
          <w:sz w:val="17"/>
          <w:szCs w:val="17"/>
        </w:rPr>
        <w:t>го нарушения конфиденциальности реквизитов</w:t>
      </w:r>
      <w:r w:rsidRPr="005240BE">
        <w:rPr>
          <w:rFonts w:ascii="Arial" w:hAnsi="Arial" w:cs="Arial"/>
          <w:sz w:val="17"/>
          <w:szCs w:val="17"/>
        </w:rPr>
        <w:t xml:space="preserve"> УЗ - незамедлительно при получении соответствующей информации.</w:t>
      </w:r>
    </w:p>
    <w:p w14:paraId="65D9EFCC" w14:textId="77777777" w:rsidR="00151FB8" w:rsidRDefault="002C27B2" w:rsidP="002C27B2">
      <w:pPr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Экземпляр Системы не может быть передан третьему лицу.</w:t>
      </w:r>
    </w:p>
    <w:p w14:paraId="74D1489C" w14:textId="77777777" w:rsidR="002C27B2" w:rsidRPr="005240BE" w:rsidRDefault="00151FB8" w:rsidP="00151FB8">
      <w:pPr>
        <w:pStyle w:val="ConsPlusNormal"/>
        <w:jc w:val="both"/>
        <w:rPr>
          <w:sz w:val="17"/>
          <w:szCs w:val="17"/>
        </w:rPr>
      </w:pPr>
      <w:r w:rsidRPr="00151FB8">
        <w:rPr>
          <w:sz w:val="17"/>
          <w:szCs w:val="17"/>
        </w:rPr>
        <w:t>Использование Системы и/или материалов из нее любыми автоматизированными системами и/или сервисами искусственного интеллекта (в том числе языковыми моделями, нейросетями, чат-ботами, ИИ-помощниками, ИИ-ассистентами и пр.) и/или программным обеспечением или любыми прочими инструментами, использующими автоматизированные методы сбора и обработки данных, а также использование Системы и/или материалов из нее для создания любых программных продуктов и/или баз данных и/или любых иных сервисов, в том числе с применением методов и инструментов автоматического извлечения и/или систематизации и/или обработки данных (включая, но не ограничиваясь этим, веб-скрейпинг и парсинг), машинного обучения, обучения искусственного интеллекта, автоматизированного добавления в запросы, команды и инструкции (промпты) для подготовки ответов системами искусственного интеллекта или любых иных автоматизированных методов сбора и обработки данных без специального разрешения Правообладателя не допускается.</w:t>
      </w:r>
    </w:p>
    <w:p w14:paraId="1BDB9145" w14:textId="77777777" w:rsidR="002C27B2" w:rsidRPr="005240BE" w:rsidRDefault="002C27B2" w:rsidP="002C27B2">
      <w:pPr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Нарушениями конфиденциальности, являющимися грубыми нарушениями прав на объект(ы) интеллектуальной собственности, в частности, признается: передача (разглашение) реквизитов УЗ лицу, которое не является Уникальным пользовател</w:t>
      </w:r>
      <w:r w:rsidR="00AB5AC5" w:rsidRPr="005240BE">
        <w:rPr>
          <w:rFonts w:ascii="Arial" w:hAnsi="Arial" w:cs="Arial"/>
          <w:sz w:val="17"/>
          <w:szCs w:val="17"/>
        </w:rPr>
        <w:t>ем, несвоевременная смена реквизитов</w:t>
      </w:r>
      <w:r w:rsidRPr="005240BE">
        <w:rPr>
          <w:rFonts w:ascii="Arial" w:hAnsi="Arial" w:cs="Arial"/>
          <w:sz w:val="17"/>
          <w:szCs w:val="17"/>
        </w:rPr>
        <w:t xml:space="preserve"> УЗ при прекращении трудовых отношений с Уникальным пользователем, которому был</w:t>
      </w:r>
      <w:r w:rsidR="00AB5AC5" w:rsidRPr="005240BE">
        <w:rPr>
          <w:rFonts w:ascii="Arial" w:hAnsi="Arial" w:cs="Arial"/>
          <w:sz w:val="17"/>
          <w:szCs w:val="17"/>
        </w:rPr>
        <w:t>и</w:t>
      </w:r>
      <w:r w:rsidRPr="005240BE">
        <w:rPr>
          <w:rFonts w:ascii="Arial" w:hAnsi="Arial" w:cs="Arial"/>
          <w:sz w:val="17"/>
          <w:szCs w:val="17"/>
        </w:rPr>
        <w:t xml:space="preserve"> передан</w:t>
      </w:r>
      <w:r w:rsidR="00AB5AC5" w:rsidRPr="005240BE">
        <w:rPr>
          <w:rFonts w:ascii="Arial" w:hAnsi="Arial" w:cs="Arial"/>
          <w:sz w:val="17"/>
          <w:szCs w:val="17"/>
        </w:rPr>
        <w:t>ы реквизиты</w:t>
      </w:r>
      <w:r w:rsidRPr="005240BE">
        <w:rPr>
          <w:rFonts w:ascii="Arial" w:hAnsi="Arial" w:cs="Arial"/>
          <w:sz w:val="17"/>
          <w:szCs w:val="17"/>
        </w:rPr>
        <w:t xml:space="preserve"> УЗ и т.д.</w:t>
      </w:r>
    </w:p>
    <w:p w14:paraId="5160BCA3" w14:textId="77777777" w:rsidR="002C27B2" w:rsidRPr="005240BE" w:rsidRDefault="002C27B2" w:rsidP="002C27B2">
      <w:pPr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>Параметры использования комплекта</w:t>
      </w:r>
      <w:r w:rsidRPr="005240BE">
        <w:rPr>
          <w:rFonts w:ascii="Arial" w:hAnsi="Arial" w:cs="Arial"/>
          <w:sz w:val="17"/>
          <w:szCs w:val="17"/>
        </w:rPr>
        <w:t>. Разработчик Систем самостоятельно определяет параметры использования и вправе в одностороннем порядке их изменять. С актуальными параметрами использования Заказчик вправе ознакомиться в разделе справочной информации о комплекте в электронном виде.</w:t>
      </w:r>
    </w:p>
    <w:p w14:paraId="07319861" w14:textId="77777777" w:rsidR="002C27B2" w:rsidRPr="005240BE" w:rsidRDefault="002C27B2" w:rsidP="002C27B2">
      <w:pPr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>Режим обслуживания.</w:t>
      </w:r>
      <w:r w:rsidRPr="005240BE">
        <w:rPr>
          <w:rFonts w:ascii="Arial" w:hAnsi="Arial" w:cs="Arial"/>
          <w:sz w:val="17"/>
          <w:szCs w:val="17"/>
        </w:rPr>
        <w:t xml:space="preserve"> Исполнитель обеспечивает возможность использования комплекта Систем 24 часа в сутки 7 дней в неделю, за исключением времени перерывов в предоставлении услуг, связанных с заменой оборудования, программного обеспечения и/или проведения других ремонтных или планово-профилактических работ на серверном оборудовании.</w:t>
      </w:r>
      <w:r w:rsidR="00AB5AC5" w:rsidRPr="005240BE">
        <w:rPr>
          <w:rFonts w:ascii="Arial" w:hAnsi="Arial" w:cs="Arial"/>
          <w:sz w:val="17"/>
          <w:szCs w:val="17"/>
        </w:rPr>
        <w:t xml:space="preserve"> Использование комплекта возможно под управлением специальной копии Системы с электронного устройства Заказчика, на котором она установлена.</w:t>
      </w:r>
    </w:p>
    <w:p w14:paraId="14AF6894" w14:textId="77777777" w:rsidR="00AB5AC5" w:rsidRPr="005240BE" w:rsidRDefault="00AB5AC5" w:rsidP="00AB5AC5">
      <w:pPr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>Объем сопровождения.</w:t>
      </w:r>
      <w:r w:rsidRPr="005240BE">
        <w:rPr>
          <w:rFonts w:ascii="Arial" w:hAnsi="Arial" w:cs="Arial"/>
          <w:sz w:val="17"/>
          <w:szCs w:val="17"/>
        </w:rPr>
        <w:t xml:space="preserve"> Услуги Исполнителя предусматривают:</w:t>
      </w:r>
    </w:p>
    <w:p w14:paraId="284BB71B" w14:textId="77777777" w:rsidR="00854392" w:rsidRPr="005240BE" w:rsidRDefault="00AB5AC5" w:rsidP="004A4542">
      <w:pPr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 xml:space="preserve">предоставление Заказчику актуальной информации путем сопровождения зарегистрированных экземпляров Систем и в том числе </w:t>
      </w:r>
      <w:r w:rsidR="00854392" w:rsidRPr="005240BE">
        <w:rPr>
          <w:rFonts w:ascii="Arial" w:hAnsi="Arial" w:cs="Arial"/>
          <w:sz w:val="17"/>
          <w:szCs w:val="17"/>
        </w:rPr>
        <w:t>специальной копии Системы;</w:t>
      </w:r>
    </w:p>
    <w:p w14:paraId="7BBC4944" w14:textId="77777777" w:rsidR="00854392" w:rsidRPr="005240BE" w:rsidRDefault="00854392" w:rsidP="004A4542">
      <w:pPr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sz w:val="17"/>
          <w:szCs w:val="17"/>
        </w:rPr>
        <w:t>изменение реквизитов УЗ, сохраненных в специальной копии Системы.</w:t>
      </w:r>
    </w:p>
    <w:p w14:paraId="0153BA55" w14:textId="77777777" w:rsidR="00182BB0" w:rsidRDefault="00854392" w:rsidP="00854392">
      <w:pPr>
        <w:jc w:val="both"/>
        <w:rPr>
          <w:rFonts w:ascii="Arial" w:hAnsi="Arial" w:cs="Arial"/>
          <w:sz w:val="17"/>
          <w:szCs w:val="17"/>
        </w:rPr>
      </w:pPr>
      <w:r w:rsidRPr="005240BE">
        <w:rPr>
          <w:rFonts w:ascii="Arial" w:hAnsi="Arial" w:cs="Arial"/>
          <w:b/>
          <w:sz w:val="17"/>
          <w:szCs w:val="17"/>
        </w:rPr>
        <w:t>Условия сопровождения.</w:t>
      </w:r>
      <w:r w:rsidRPr="005240BE">
        <w:rPr>
          <w:rFonts w:ascii="Arial" w:hAnsi="Arial" w:cs="Arial"/>
          <w:sz w:val="17"/>
          <w:szCs w:val="17"/>
        </w:rPr>
        <w:t xml:space="preserve"> Услуги с использованием экземпляра дополнительной Системы предоставляются Исполнителем только при условии одновременного сопровождения экземпляра основной Системы. В случае отключения Заказчиком сопровождения экземпляра основной Системы блокируется возмож</w:t>
      </w:r>
      <w:r w:rsidR="00187345" w:rsidRPr="005240BE">
        <w:rPr>
          <w:rFonts w:ascii="Arial" w:hAnsi="Arial" w:cs="Arial"/>
          <w:sz w:val="17"/>
          <w:szCs w:val="17"/>
        </w:rPr>
        <w:t xml:space="preserve">ность использования Заказчиком </w:t>
      </w:r>
      <w:r w:rsidRPr="005240BE">
        <w:rPr>
          <w:rFonts w:ascii="Arial" w:hAnsi="Arial" w:cs="Arial"/>
          <w:sz w:val="17"/>
          <w:szCs w:val="17"/>
        </w:rPr>
        <w:t>всех Систем комплекта и прекращается сопровождение специальной копии Системы.</w:t>
      </w:r>
    </w:p>
    <w:p w14:paraId="041FEF7A" w14:textId="77777777" w:rsidR="00182BB0" w:rsidRDefault="00182BB0" w:rsidP="00854392">
      <w:pPr>
        <w:jc w:val="both"/>
        <w:rPr>
          <w:rFonts w:ascii="Arial" w:hAnsi="Arial" w:cs="Arial"/>
          <w:sz w:val="17"/>
          <w:szCs w:val="17"/>
        </w:rPr>
      </w:pPr>
    </w:p>
    <w:p w14:paraId="5832CF52" w14:textId="77777777" w:rsidR="00854392" w:rsidRPr="005240BE" w:rsidRDefault="00854392" w:rsidP="00854392">
      <w:pPr>
        <w:jc w:val="both"/>
        <w:rPr>
          <w:rFonts w:ascii="Arial" w:hAnsi="Arial" w:cs="Arial"/>
          <w:sz w:val="17"/>
          <w:szCs w:val="17"/>
        </w:rPr>
      </w:pPr>
    </w:p>
    <w:p w14:paraId="30486460" w14:textId="77777777" w:rsidR="00496FE3" w:rsidRDefault="00496FE3" w:rsidP="00496FE3">
      <w:pPr>
        <w:jc w:val="both"/>
        <w:rPr>
          <w:rFonts w:ascii="Arial" w:hAnsi="Arial" w:cs="Arial"/>
          <w:b/>
          <w:color w:val="17365D"/>
          <w:sz w:val="20"/>
          <w:szCs w:val="20"/>
        </w:rPr>
      </w:pPr>
      <w:r w:rsidRPr="004258F0">
        <w:rPr>
          <w:rFonts w:ascii="Arial" w:hAnsi="Arial" w:cs="Arial"/>
          <w:b/>
          <w:color w:val="17365D"/>
          <w:sz w:val="20"/>
          <w:szCs w:val="20"/>
        </w:rPr>
        <w:lastRenderedPageBreak/>
        <w:t xml:space="preserve"> </w:t>
      </w:r>
    </w:p>
    <w:p w14:paraId="643F7A75" w14:textId="77777777" w:rsidR="0017104A" w:rsidRPr="00EA4D2C" w:rsidRDefault="0017104A" w:rsidP="0040797D">
      <w:pPr>
        <w:rPr>
          <w:rFonts w:ascii="Arial" w:hAnsi="Arial" w:cs="Arial"/>
          <w:sz w:val="17"/>
          <w:szCs w:val="17"/>
        </w:rPr>
      </w:pPr>
    </w:p>
    <w:sectPr w:rsidR="0017104A" w:rsidRPr="00EA4D2C" w:rsidSect="009C10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707" w:bottom="993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92601" w14:textId="77777777" w:rsidR="009147E0" w:rsidRDefault="009147E0" w:rsidP="00D44F58">
      <w:r>
        <w:separator/>
      </w:r>
    </w:p>
  </w:endnote>
  <w:endnote w:type="continuationSeparator" w:id="0">
    <w:p w14:paraId="5E7CEB02" w14:textId="77777777" w:rsidR="009147E0" w:rsidRDefault="009147E0" w:rsidP="00D44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B080E" w14:textId="77777777" w:rsidR="00790BDB" w:rsidRDefault="00790BDB">
    <w:pPr>
      <w:pStyle w:val="af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F6ACC" w14:textId="77777777" w:rsidR="00790BDB" w:rsidRDefault="00790BDB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D3975" w14:textId="77777777" w:rsidR="00790BDB" w:rsidRDefault="00790BDB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3D22F" w14:textId="77777777" w:rsidR="009147E0" w:rsidRDefault="009147E0" w:rsidP="00D44F58">
      <w:r>
        <w:separator/>
      </w:r>
    </w:p>
  </w:footnote>
  <w:footnote w:type="continuationSeparator" w:id="0">
    <w:p w14:paraId="7DB6361B" w14:textId="77777777" w:rsidR="009147E0" w:rsidRDefault="009147E0" w:rsidP="00D44F58">
      <w:r>
        <w:continuationSeparator/>
      </w:r>
    </w:p>
  </w:footnote>
  <w:footnote w:id="1">
    <w:p w14:paraId="65FA7E30" w14:textId="77777777" w:rsidR="00151FB8" w:rsidRPr="002508FB" w:rsidRDefault="00151FB8" w:rsidP="00497A6C">
      <w:pPr>
        <w:pStyle w:val="ad"/>
        <w:rPr>
          <w:sz w:val="17"/>
          <w:szCs w:val="17"/>
        </w:rPr>
      </w:pPr>
      <w:r w:rsidRPr="002508FB">
        <w:rPr>
          <w:rStyle w:val="a8"/>
          <w:sz w:val="17"/>
          <w:szCs w:val="17"/>
        </w:rPr>
        <w:footnoteRef/>
      </w:r>
      <w:r w:rsidRPr="002508FB">
        <w:rPr>
          <w:sz w:val="17"/>
          <w:szCs w:val="17"/>
        </w:rPr>
        <w:t xml:space="preserve"> В соответствии с п. 1 ч. 1 ст. 33 Федерального закона от 05 апреля 2013 г. № 44-ФЗ «О контрактной системе в сфере закупок товаров, работ, услуг для обеспечения государственных и муниципальных нужд» эквивалент обновления специального информационного массива (информационного банка) электронной справочно-правовой системы КонсультантПлюс не допускается в связи с необходимостью обеспечения взаимодействия с программным обеспечением, используемым Заказчиком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F6BC6" w14:textId="77777777" w:rsidR="00790BDB" w:rsidRDefault="00790BDB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D0EC9" w14:textId="77777777" w:rsidR="00790BDB" w:rsidRDefault="00790BDB">
    <w:pPr>
      <w:pStyle w:val="af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7D7A6" w14:textId="77777777" w:rsidR="00790BDB" w:rsidRDefault="00790BDB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4672E"/>
    <w:multiLevelType w:val="hybridMultilevel"/>
    <w:tmpl w:val="AE3CB8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23284"/>
    <w:multiLevelType w:val="hybridMultilevel"/>
    <w:tmpl w:val="3D624210"/>
    <w:lvl w:ilvl="0" w:tplc="67BE4D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B3BD2"/>
    <w:multiLevelType w:val="hybridMultilevel"/>
    <w:tmpl w:val="B5DAF9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42BAA"/>
    <w:multiLevelType w:val="hybridMultilevel"/>
    <w:tmpl w:val="A4FCDF8A"/>
    <w:lvl w:ilvl="0" w:tplc="6FBAC6E8">
      <w:start w:val="1"/>
      <w:numFmt w:val="bullet"/>
      <w:lvlText w:val="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C15540"/>
    <w:multiLevelType w:val="hybridMultilevel"/>
    <w:tmpl w:val="8C6EFD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421B3F"/>
    <w:multiLevelType w:val="hybridMultilevel"/>
    <w:tmpl w:val="A828A6FC"/>
    <w:lvl w:ilvl="0" w:tplc="D3167D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503C26"/>
    <w:multiLevelType w:val="hybridMultilevel"/>
    <w:tmpl w:val="982C6342"/>
    <w:lvl w:ilvl="0" w:tplc="D3167DA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6011219"/>
    <w:multiLevelType w:val="multilevel"/>
    <w:tmpl w:val="686A1DD8"/>
    <w:lvl w:ilvl="0">
      <w:start w:val="2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690" w:hanging="6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  <w:rPr>
        <w:rFonts w:hint="default"/>
      </w:rPr>
    </w:lvl>
  </w:abstractNum>
  <w:abstractNum w:abstractNumId="8" w15:restartNumberingAfterBreak="0">
    <w:nsid w:val="398D1F71"/>
    <w:multiLevelType w:val="hybridMultilevel"/>
    <w:tmpl w:val="E584A282"/>
    <w:lvl w:ilvl="0" w:tplc="D3167D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865640"/>
    <w:multiLevelType w:val="hybridMultilevel"/>
    <w:tmpl w:val="196A4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346A5"/>
    <w:multiLevelType w:val="hybridMultilevel"/>
    <w:tmpl w:val="D154353C"/>
    <w:lvl w:ilvl="0" w:tplc="D3167DA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0835C7"/>
    <w:multiLevelType w:val="hybridMultilevel"/>
    <w:tmpl w:val="A9824E9C"/>
    <w:lvl w:ilvl="0" w:tplc="D3167D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8C3740"/>
    <w:multiLevelType w:val="multilevel"/>
    <w:tmpl w:val="C86C5C70"/>
    <w:lvl w:ilvl="0">
      <w:start w:val="2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1410" w:hanging="690"/>
      </w:pPr>
      <w:rPr>
        <w:rFonts w:ascii="Symbol" w:hAnsi="Symbol" w:hint="default"/>
        <w:b/>
      </w:rPr>
    </w:lvl>
    <w:lvl w:ilvl="2">
      <w:start w:val="1"/>
      <w:numFmt w:val="decimal"/>
      <w:isLgl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  <w:rPr>
        <w:rFonts w:hint="default"/>
      </w:rPr>
    </w:lvl>
  </w:abstractNum>
  <w:abstractNum w:abstractNumId="13" w15:restartNumberingAfterBreak="0">
    <w:nsid w:val="5639186A"/>
    <w:multiLevelType w:val="hybridMultilevel"/>
    <w:tmpl w:val="BB02DD20"/>
    <w:lvl w:ilvl="0" w:tplc="6FBAC6E8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9514089"/>
    <w:multiLevelType w:val="hybridMultilevel"/>
    <w:tmpl w:val="37DEA0E2"/>
    <w:lvl w:ilvl="0" w:tplc="D3167D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F74DDA"/>
    <w:multiLevelType w:val="hybridMultilevel"/>
    <w:tmpl w:val="AF140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42159F"/>
    <w:multiLevelType w:val="hybridMultilevel"/>
    <w:tmpl w:val="50A2B3E0"/>
    <w:lvl w:ilvl="0" w:tplc="D3167D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6A1A08"/>
    <w:multiLevelType w:val="hybridMultilevel"/>
    <w:tmpl w:val="AAC4BD7E"/>
    <w:lvl w:ilvl="0" w:tplc="1B6092CC">
      <w:start w:val="1"/>
      <w:numFmt w:val="decimal"/>
      <w:pStyle w:val="Azag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396090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A4A138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71926CD8">
      <w:start w:val="3"/>
      <w:numFmt w:val="decimal"/>
      <w:lvlText w:val="%4."/>
      <w:lvlJc w:val="left"/>
      <w:pPr>
        <w:tabs>
          <w:tab w:val="num" w:pos="1412"/>
        </w:tabs>
        <w:ind w:left="1412" w:hanging="360"/>
      </w:pPr>
      <w:rPr>
        <w:rFonts w:cs="Times New Roman" w:hint="default"/>
      </w:rPr>
    </w:lvl>
    <w:lvl w:ilvl="4" w:tplc="2500D53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7C2B1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8374951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5AE33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4A81D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8" w15:restartNumberingAfterBreak="0">
    <w:nsid w:val="5DFA02CF"/>
    <w:multiLevelType w:val="multilevel"/>
    <w:tmpl w:val="FCBA032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17"/>
        <w:szCs w:val="17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19" w15:restartNumberingAfterBreak="0">
    <w:nsid w:val="60F279CA"/>
    <w:multiLevelType w:val="hybridMultilevel"/>
    <w:tmpl w:val="D14017E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3561A7E"/>
    <w:multiLevelType w:val="multilevel"/>
    <w:tmpl w:val="F5A2CF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206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  <w:sz w:val="17"/>
        <w:szCs w:val="17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1" w15:restartNumberingAfterBreak="0">
    <w:nsid w:val="63771D31"/>
    <w:multiLevelType w:val="hybridMultilevel"/>
    <w:tmpl w:val="30B88EC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32204D"/>
    <w:multiLevelType w:val="multilevel"/>
    <w:tmpl w:val="A81CE7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9DD1B35"/>
    <w:multiLevelType w:val="multilevel"/>
    <w:tmpl w:val="DA1E357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17"/>
        <w:szCs w:val="17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bullet"/>
      <w:lvlText w:val=""/>
      <w:lvlJc w:val="left"/>
      <w:pPr>
        <w:ind w:left="1440" w:hanging="720"/>
      </w:pPr>
      <w:rPr>
        <w:rFonts w:ascii="Symbol" w:hAnsi="Symbol"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4" w15:restartNumberingAfterBreak="0">
    <w:nsid w:val="6C08455C"/>
    <w:multiLevelType w:val="hybridMultilevel"/>
    <w:tmpl w:val="58EA8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C634A6"/>
    <w:multiLevelType w:val="hybridMultilevel"/>
    <w:tmpl w:val="D708DA2C"/>
    <w:lvl w:ilvl="0" w:tplc="70D896F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4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72160C37"/>
    <w:multiLevelType w:val="hybridMultilevel"/>
    <w:tmpl w:val="7CE49814"/>
    <w:lvl w:ilvl="0" w:tplc="D3167D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DF2D81"/>
    <w:multiLevelType w:val="hybridMultilevel"/>
    <w:tmpl w:val="BCE8C046"/>
    <w:lvl w:ilvl="0" w:tplc="E54087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3C6F3F"/>
    <w:multiLevelType w:val="multilevel"/>
    <w:tmpl w:val="00E0FBC0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ind w:left="1410" w:hanging="6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  <w:rPr>
        <w:rFonts w:hint="default"/>
      </w:rPr>
    </w:lvl>
  </w:abstractNum>
  <w:abstractNum w:abstractNumId="29" w15:restartNumberingAfterBreak="0">
    <w:nsid w:val="789961F9"/>
    <w:multiLevelType w:val="hybridMultilevel"/>
    <w:tmpl w:val="35B81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F07F5F"/>
    <w:multiLevelType w:val="hybridMultilevel"/>
    <w:tmpl w:val="6C8EEB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7"/>
  </w:num>
  <w:num w:numId="3">
    <w:abstractNumId w:val="19"/>
  </w:num>
  <w:num w:numId="4">
    <w:abstractNumId w:val="28"/>
  </w:num>
  <w:num w:numId="5">
    <w:abstractNumId w:val="30"/>
  </w:num>
  <w:num w:numId="6">
    <w:abstractNumId w:val="6"/>
  </w:num>
  <w:num w:numId="7">
    <w:abstractNumId w:val="11"/>
  </w:num>
  <w:num w:numId="8">
    <w:abstractNumId w:val="3"/>
  </w:num>
  <w:num w:numId="9">
    <w:abstractNumId w:val="17"/>
  </w:num>
  <w:num w:numId="10">
    <w:abstractNumId w:val="18"/>
  </w:num>
  <w:num w:numId="11">
    <w:abstractNumId w:val="0"/>
  </w:num>
  <w:num w:numId="12">
    <w:abstractNumId w:val="1"/>
  </w:num>
  <w:num w:numId="13">
    <w:abstractNumId w:val="21"/>
  </w:num>
  <w:num w:numId="14">
    <w:abstractNumId w:val="22"/>
  </w:num>
  <w:num w:numId="15">
    <w:abstractNumId w:val="15"/>
  </w:num>
  <w:num w:numId="16">
    <w:abstractNumId w:val="25"/>
  </w:num>
  <w:num w:numId="17">
    <w:abstractNumId w:val="12"/>
  </w:num>
  <w:num w:numId="18">
    <w:abstractNumId w:val="24"/>
  </w:num>
  <w:num w:numId="19">
    <w:abstractNumId w:val="20"/>
  </w:num>
  <w:num w:numId="20">
    <w:abstractNumId w:val="13"/>
  </w:num>
  <w:num w:numId="21">
    <w:abstractNumId w:val="10"/>
  </w:num>
  <w:num w:numId="22">
    <w:abstractNumId w:val="14"/>
  </w:num>
  <w:num w:numId="23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  <w:num w:numId="26">
    <w:abstractNumId w:val="9"/>
  </w:num>
  <w:num w:numId="27">
    <w:abstractNumId w:val="29"/>
  </w:num>
  <w:num w:numId="28">
    <w:abstractNumId w:val="16"/>
  </w:num>
  <w:num w:numId="29">
    <w:abstractNumId w:val="4"/>
  </w:num>
  <w:num w:numId="30">
    <w:abstractNumId w:val="26"/>
  </w:num>
  <w:num w:numId="31">
    <w:abstractNumId w:val="5"/>
  </w:num>
  <w:num w:numId="32">
    <w:abstractNumId w:val="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70D"/>
    <w:rsid w:val="00000ADA"/>
    <w:rsid w:val="000105B8"/>
    <w:rsid w:val="00015C0B"/>
    <w:rsid w:val="00025987"/>
    <w:rsid w:val="000320F8"/>
    <w:rsid w:val="00033E95"/>
    <w:rsid w:val="00035845"/>
    <w:rsid w:val="000409C6"/>
    <w:rsid w:val="00041D77"/>
    <w:rsid w:val="00041E13"/>
    <w:rsid w:val="00043D6B"/>
    <w:rsid w:val="000537E2"/>
    <w:rsid w:val="000553E4"/>
    <w:rsid w:val="00063F44"/>
    <w:rsid w:val="000776DE"/>
    <w:rsid w:val="00077CA9"/>
    <w:rsid w:val="0008072A"/>
    <w:rsid w:val="00083A25"/>
    <w:rsid w:val="00086845"/>
    <w:rsid w:val="00091A50"/>
    <w:rsid w:val="00096EBC"/>
    <w:rsid w:val="0009784C"/>
    <w:rsid w:val="000A243E"/>
    <w:rsid w:val="000B40C5"/>
    <w:rsid w:val="000B5294"/>
    <w:rsid w:val="000C3CAC"/>
    <w:rsid w:val="000D395E"/>
    <w:rsid w:val="000D3FCC"/>
    <w:rsid w:val="000F08BA"/>
    <w:rsid w:val="000F595F"/>
    <w:rsid w:val="000F6F69"/>
    <w:rsid w:val="000F722D"/>
    <w:rsid w:val="00100CE1"/>
    <w:rsid w:val="00114071"/>
    <w:rsid w:val="00115A32"/>
    <w:rsid w:val="001209C4"/>
    <w:rsid w:val="00132F96"/>
    <w:rsid w:val="00133863"/>
    <w:rsid w:val="00151659"/>
    <w:rsid w:val="00151935"/>
    <w:rsid w:val="00151FB8"/>
    <w:rsid w:val="00156225"/>
    <w:rsid w:val="00156915"/>
    <w:rsid w:val="00165095"/>
    <w:rsid w:val="00166176"/>
    <w:rsid w:val="0016641F"/>
    <w:rsid w:val="00167C7B"/>
    <w:rsid w:val="0017104A"/>
    <w:rsid w:val="00173A0E"/>
    <w:rsid w:val="00182BB0"/>
    <w:rsid w:val="001833A9"/>
    <w:rsid w:val="00187345"/>
    <w:rsid w:val="001A3AEC"/>
    <w:rsid w:val="001D2FFE"/>
    <w:rsid w:val="001D4501"/>
    <w:rsid w:val="001D74DE"/>
    <w:rsid w:val="001E25A4"/>
    <w:rsid w:val="001E415B"/>
    <w:rsid w:val="001E7E08"/>
    <w:rsid w:val="001F3BA5"/>
    <w:rsid w:val="00201E21"/>
    <w:rsid w:val="002028A3"/>
    <w:rsid w:val="0020485E"/>
    <w:rsid w:val="00207D4C"/>
    <w:rsid w:val="00212C38"/>
    <w:rsid w:val="002150A7"/>
    <w:rsid w:val="002315B8"/>
    <w:rsid w:val="00237DF8"/>
    <w:rsid w:val="00237F11"/>
    <w:rsid w:val="002456D4"/>
    <w:rsid w:val="002508FB"/>
    <w:rsid w:val="00250E99"/>
    <w:rsid w:val="00250EC2"/>
    <w:rsid w:val="00261524"/>
    <w:rsid w:val="0026228C"/>
    <w:rsid w:val="0026257A"/>
    <w:rsid w:val="00265188"/>
    <w:rsid w:val="00265868"/>
    <w:rsid w:val="00265E69"/>
    <w:rsid w:val="002752FB"/>
    <w:rsid w:val="00275577"/>
    <w:rsid w:val="00281764"/>
    <w:rsid w:val="00286BC2"/>
    <w:rsid w:val="00291736"/>
    <w:rsid w:val="0029646E"/>
    <w:rsid w:val="002A1F3D"/>
    <w:rsid w:val="002B320E"/>
    <w:rsid w:val="002B7758"/>
    <w:rsid w:val="002C1B5F"/>
    <w:rsid w:val="002C27B2"/>
    <w:rsid w:val="002C7917"/>
    <w:rsid w:val="002D20AB"/>
    <w:rsid w:val="002D4744"/>
    <w:rsid w:val="002E0326"/>
    <w:rsid w:val="002E1974"/>
    <w:rsid w:val="002E27FE"/>
    <w:rsid w:val="002E2A3E"/>
    <w:rsid w:val="002E5B29"/>
    <w:rsid w:val="002F1515"/>
    <w:rsid w:val="00304660"/>
    <w:rsid w:val="00306467"/>
    <w:rsid w:val="00317EE2"/>
    <w:rsid w:val="0032039F"/>
    <w:rsid w:val="00321AE6"/>
    <w:rsid w:val="00332F55"/>
    <w:rsid w:val="003416CA"/>
    <w:rsid w:val="00344B53"/>
    <w:rsid w:val="00347587"/>
    <w:rsid w:val="00353632"/>
    <w:rsid w:val="003576F8"/>
    <w:rsid w:val="00370E82"/>
    <w:rsid w:val="00375BCB"/>
    <w:rsid w:val="0039034C"/>
    <w:rsid w:val="003904BF"/>
    <w:rsid w:val="00392055"/>
    <w:rsid w:val="00395355"/>
    <w:rsid w:val="003A234B"/>
    <w:rsid w:val="003B093C"/>
    <w:rsid w:val="003B0A03"/>
    <w:rsid w:val="003B32A1"/>
    <w:rsid w:val="003C3E86"/>
    <w:rsid w:val="003C5A52"/>
    <w:rsid w:val="003C7004"/>
    <w:rsid w:val="003D1485"/>
    <w:rsid w:val="003D314F"/>
    <w:rsid w:val="003D3648"/>
    <w:rsid w:val="003D3682"/>
    <w:rsid w:val="003D425B"/>
    <w:rsid w:val="003D62AF"/>
    <w:rsid w:val="003E2018"/>
    <w:rsid w:val="003E3358"/>
    <w:rsid w:val="003E336C"/>
    <w:rsid w:val="003E3657"/>
    <w:rsid w:val="003F0189"/>
    <w:rsid w:val="003F0D2E"/>
    <w:rsid w:val="003F5711"/>
    <w:rsid w:val="004011BF"/>
    <w:rsid w:val="00405B79"/>
    <w:rsid w:val="0040625E"/>
    <w:rsid w:val="0040797D"/>
    <w:rsid w:val="00416789"/>
    <w:rsid w:val="00427BE6"/>
    <w:rsid w:val="00431774"/>
    <w:rsid w:val="004317AB"/>
    <w:rsid w:val="00443969"/>
    <w:rsid w:val="00452DB2"/>
    <w:rsid w:val="004606E2"/>
    <w:rsid w:val="00462EB4"/>
    <w:rsid w:val="004700FF"/>
    <w:rsid w:val="00475D50"/>
    <w:rsid w:val="004768B9"/>
    <w:rsid w:val="00476B9D"/>
    <w:rsid w:val="00481A21"/>
    <w:rsid w:val="004929C1"/>
    <w:rsid w:val="00494FD6"/>
    <w:rsid w:val="00495744"/>
    <w:rsid w:val="00496FE3"/>
    <w:rsid w:val="00497A6C"/>
    <w:rsid w:val="004A4542"/>
    <w:rsid w:val="004B7ADD"/>
    <w:rsid w:val="004C4FBC"/>
    <w:rsid w:val="004C6B20"/>
    <w:rsid w:val="004C7091"/>
    <w:rsid w:val="004D01E6"/>
    <w:rsid w:val="004D18E4"/>
    <w:rsid w:val="004D2561"/>
    <w:rsid w:val="004D2AE1"/>
    <w:rsid w:val="004D3C6C"/>
    <w:rsid w:val="004E0239"/>
    <w:rsid w:val="004E1326"/>
    <w:rsid w:val="004F2DAA"/>
    <w:rsid w:val="004F5907"/>
    <w:rsid w:val="004F6279"/>
    <w:rsid w:val="00506684"/>
    <w:rsid w:val="00516966"/>
    <w:rsid w:val="005240BE"/>
    <w:rsid w:val="00531D4F"/>
    <w:rsid w:val="00540FA8"/>
    <w:rsid w:val="0054330C"/>
    <w:rsid w:val="00543CFC"/>
    <w:rsid w:val="00544EDA"/>
    <w:rsid w:val="005462F9"/>
    <w:rsid w:val="00556024"/>
    <w:rsid w:val="005578AC"/>
    <w:rsid w:val="005621B1"/>
    <w:rsid w:val="00571464"/>
    <w:rsid w:val="00573CB2"/>
    <w:rsid w:val="00580E86"/>
    <w:rsid w:val="00587738"/>
    <w:rsid w:val="0059755C"/>
    <w:rsid w:val="005977B4"/>
    <w:rsid w:val="005A1504"/>
    <w:rsid w:val="005A1F4E"/>
    <w:rsid w:val="005A2984"/>
    <w:rsid w:val="005A6169"/>
    <w:rsid w:val="005A72E1"/>
    <w:rsid w:val="005C077A"/>
    <w:rsid w:val="005D2CD5"/>
    <w:rsid w:val="005D5CDD"/>
    <w:rsid w:val="005F2698"/>
    <w:rsid w:val="005F3E17"/>
    <w:rsid w:val="00601C0D"/>
    <w:rsid w:val="006024EF"/>
    <w:rsid w:val="0060723D"/>
    <w:rsid w:val="00607B58"/>
    <w:rsid w:val="006118EE"/>
    <w:rsid w:val="00613D7B"/>
    <w:rsid w:val="00621B74"/>
    <w:rsid w:val="0062313E"/>
    <w:rsid w:val="00630A54"/>
    <w:rsid w:val="00633089"/>
    <w:rsid w:val="00633E99"/>
    <w:rsid w:val="00635121"/>
    <w:rsid w:val="00635F6A"/>
    <w:rsid w:val="006418CF"/>
    <w:rsid w:val="0065041E"/>
    <w:rsid w:val="00650516"/>
    <w:rsid w:val="0065528E"/>
    <w:rsid w:val="00661254"/>
    <w:rsid w:val="006638B4"/>
    <w:rsid w:val="006640C2"/>
    <w:rsid w:val="00664979"/>
    <w:rsid w:val="00665B69"/>
    <w:rsid w:val="00666C41"/>
    <w:rsid w:val="00667BF8"/>
    <w:rsid w:val="0068184D"/>
    <w:rsid w:val="00683563"/>
    <w:rsid w:val="00683754"/>
    <w:rsid w:val="00686597"/>
    <w:rsid w:val="00687763"/>
    <w:rsid w:val="00687AA4"/>
    <w:rsid w:val="00694F59"/>
    <w:rsid w:val="00697693"/>
    <w:rsid w:val="006A5E8F"/>
    <w:rsid w:val="006A7D37"/>
    <w:rsid w:val="006A7FCB"/>
    <w:rsid w:val="006B00C7"/>
    <w:rsid w:val="006B6DC3"/>
    <w:rsid w:val="006C6E9C"/>
    <w:rsid w:val="006C6FE9"/>
    <w:rsid w:val="006D4821"/>
    <w:rsid w:val="006D48DF"/>
    <w:rsid w:val="006E49D3"/>
    <w:rsid w:val="006F0AA4"/>
    <w:rsid w:val="007001E9"/>
    <w:rsid w:val="00700803"/>
    <w:rsid w:val="00702892"/>
    <w:rsid w:val="007152E4"/>
    <w:rsid w:val="0074127B"/>
    <w:rsid w:val="00742F5A"/>
    <w:rsid w:val="00744195"/>
    <w:rsid w:val="00745700"/>
    <w:rsid w:val="007567FB"/>
    <w:rsid w:val="00761095"/>
    <w:rsid w:val="00763AF4"/>
    <w:rsid w:val="00764A6C"/>
    <w:rsid w:val="00766060"/>
    <w:rsid w:val="007772DA"/>
    <w:rsid w:val="00783BF9"/>
    <w:rsid w:val="00790BDB"/>
    <w:rsid w:val="00792714"/>
    <w:rsid w:val="007A4165"/>
    <w:rsid w:val="007B0E1F"/>
    <w:rsid w:val="007B0FE4"/>
    <w:rsid w:val="007B244A"/>
    <w:rsid w:val="007C66AC"/>
    <w:rsid w:val="007C6A97"/>
    <w:rsid w:val="007D0358"/>
    <w:rsid w:val="007E0B84"/>
    <w:rsid w:val="007E4F93"/>
    <w:rsid w:val="007E7A7A"/>
    <w:rsid w:val="007F6EBE"/>
    <w:rsid w:val="008030BE"/>
    <w:rsid w:val="00804734"/>
    <w:rsid w:val="00806A78"/>
    <w:rsid w:val="008108FB"/>
    <w:rsid w:val="00811732"/>
    <w:rsid w:val="008119D3"/>
    <w:rsid w:val="00813E63"/>
    <w:rsid w:val="008141B8"/>
    <w:rsid w:val="00816886"/>
    <w:rsid w:val="00817D11"/>
    <w:rsid w:val="008229EA"/>
    <w:rsid w:val="00826A33"/>
    <w:rsid w:val="008271DF"/>
    <w:rsid w:val="00831AFE"/>
    <w:rsid w:val="00833BEE"/>
    <w:rsid w:val="00836DA0"/>
    <w:rsid w:val="00842807"/>
    <w:rsid w:val="00844533"/>
    <w:rsid w:val="008518FA"/>
    <w:rsid w:val="00853F8E"/>
    <w:rsid w:val="00854392"/>
    <w:rsid w:val="00856491"/>
    <w:rsid w:val="0086367F"/>
    <w:rsid w:val="00875CB7"/>
    <w:rsid w:val="00876EC5"/>
    <w:rsid w:val="0088765E"/>
    <w:rsid w:val="0089013D"/>
    <w:rsid w:val="00890655"/>
    <w:rsid w:val="00891C71"/>
    <w:rsid w:val="008A4FAC"/>
    <w:rsid w:val="008A6794"/>
    <w:rsid w:val="008B0B1D"/>
    <w:rsid w:val="008B7738"/>
    <w:rsid w:val="008C2462"/>
    <w:rsid w:val="008C51BA"/>
    <w:rsid w:val="008C5637"/>
    <w:rsid w:val="008D21AA"/>
    <w:rsid w:val="008D3F4F"/>
    <w:rsid w:val="008D5FA0"/>
    <w:rsid w:val="008E0F7F"/>
    <w:rsid w:val="008E389E"/>
    <w:rsid w:val="008F25DC"/>
    <w:rsid w:val="008F2863"/>
    <w:rsid w:val="008F5522"/>
    <w:rsid w:val="00902D3C"/>
    <w:rsid w:val="0090558C"/>
    <w:rsid w:val="00913A6B"/>
    <w:rsid w:val="009141F6"/>
    <w:rsid w:val="009147E0"/>
    <w:rsid w:val="009160F1"/>
    <w:rsid w:val="00917D4B"/>
    <w:rsid w:val="009220B7"/>
    <w:rsid w:val="009224D3"/>
    <w:rsid w:val="0092462F"/>
    <w:rsid w:val="00926AC0"/>
    <w:rsid w:val="00930EBB"/>
    <w:rsid w:val="00931057"/>
    <w:rsid w:val="00932E59"/>
    <w:rsid w:val="00933815"/>
    <w:rsid w:val="00941D05"/>
    <w:rsid w:val="00950AC5"/>
    <w:rsid w:val="00953E9B"/>
    <w:rsid w:val="00955FF3"/>
    <w:rsid w:val="00965051"/>
    <w:rsid w:val="009652B0"/>
    <w:rsid w:val="00977BEA"/>
    <w:rsid w:val="00983DF3"/>
    <w:rsid w:val="0098530A"/>
    <w:rsid w:val="00991890"/>
    <w:rsid w:val="009930C2"/>
    <w:rsid w:val="009934F1"/>
    <w:rsid w:val="009A1102"/>
    <w:rsid w:val="009A2543"/>
    <w:rsid w:val="009B7738"/>
    <w:rsid w:val="009C03EF"/>
    <w:rsid w:val="009C10F6"/>
    <w:rsid w:val="009C1E48"/>
    <w:rsid w:val="009C6147"/>
    <w:rsid w:val="009C7483"/>
    <w:rsid w:val="009D55BC"/>
    <w:rsid w:val="009D676E"/>
    <w:rsid w:val="009D7E58"/>
    <w:rsid w:val="009E1AF8"/>
    <w:rsid w:val="009E6AD9"/>
    <w:rsid w:val="009F2D15"/>
    <w:rsid w:val="009F3308"/>
    <w:rsid w:val="009F435B"/>
    <w:rsid w:val="009F4563"/>
    <w:rsid w:val="00A01935"/>
    <w:rsid w:val="00A0222F"/>
    <w:rsid w:val="00A02D3A"/>
    <w:rsid w:val="00A0360A"/>
    <w:rsid w:val="00A03A37"/>
    <w:rsid w:val="00A05762"/>
    <w:rsid w:val="00A077C6"/>
    <w:rsid w:val="00A1196A"/>
    <w:rsid w:val="00A1454B"/>
    <w:rsid w:val="00A17122"/>
    <w:rsid w:val="00A22C9B"/>
    <w:rsid w:val="00A242D4"/>
    <w:rsid w:val="00A25140"/>
    <w:rsid w:val="00A25662"/>
    <w:rsid w:val="00A358DE"/>
    <w:rsid w:val="00A37E0E"/>
    <w:rsid w:val="00A42ED2"/>
    <w:rsid w:val="00A46EC8"/>
    <w:rsid w:val="00A518CA"/>
    <w:rsid w:val="00A523CF"/>
    <w:rsid w:val="00A54CE4"/>
    <w:rsid w:val="00A55532"/>
    <w:rsid w:val="00A61593"/>
    <w:rsid w:val="00A674E0"/>
    <w:rsid w:val="00A70122"/>
    <w:rsid w:val="00A718E7"/>
    <w:rsid w:val="00A73C90"/>
    <w:rsid w:val="00A806CA"/>
    <w:rsid w:val="00A80A2A"/>
    <w:rsid w:val="00A90066"/>
    <w:rsid w:val="00A902FA"/>
    <w:rsid w:val="00A924C7"/>
    <w:rsid w:val="00A95665"/>
    <w:rsid w:val="00A95D7A"/>
    <w:rsid w:val="00AA0C41"/>
    <w:rsid w:val="00AA3F7D"/>
    <w:rsid w:val="00AA560A"/>
    <w:rsid w:val="00AB5AC5"/>
    <w:rsid w:val="00AB7534"/>
    <w:rsid w:val="00AC2968"/>
    <w:rsid w:val="00AC70C8"/>
    <w:rsid w:val="00AC7AE0"/>
    <w:rsid w:val="00AD2FBC"/>
    <w:rsid w:val="00AD5FAE"/>
    <w:rsid w:val="00AD71D5"/>
    <w:rsid w:val="00AE274B"/>
    <w:rsid w:val="00AE2C0F"/>
    <w:rsid w:val="00AE57B7"/>
    <w:rsid w:val="00AE6BD3"/>
    <w:rsid w:val="00AF01D2"/>
    <w:rsid w:val="00AF2A45"/>
    <w:rsid w:val="00AF39CD"/>
    <w:rsid w:val="00B1255A"/>
    <w:rsid w:val="00B14482"/>
    <w:rsid w:val="00B27289"/>
    <w:rsid w:val="00B320F8"/>
    <w:rsid w:val="00B322A1"/>
    <w:rsid w:val="00B32AD7"/>
    <w:rsid w:val="00B33904"/>
    <w:rsid w:val="00B407E8"/>
    <w:rsid w:val="00B42F16"/>
    <w:rsid w:val="00B44959"/>
    <w:rsid w:val="00B477BC"/>
    <w:rsid w:val="00B56357"/>
    <w:rsid w:val="00B567F6"/>
    <w:rsid w:val="00B608CA"/>
    <w:rsid w:val="00B61F94"/>
    <w:rsid w:val="00B65A8A"/>
    <w:rsid w:val="00B66145"/>
    <w:rsid w:val="00B66491"/>
    <w:rsid w:val="00B7014F"/>
    <w:rsid w:val="00B7559B"/>
    <w:rsid w:val="00B77BA9"/>
    <w:rsid w:val="00B77BD5"/>
    <w:rsid w:val="00B821D2"/>
    <w:rsid w:val="00B82CCA"/>
    <w:rsid w:val="00B83E16"/>
    <w:rsid w:val="00B87077"/>
    <w:rsid w:val="00B96C74"/>
    <w:rsid w:val="00B975EA"/>
    <w:rsid w:val="00BA48BF"/>
    <w:rsid w:val="00BA7499"/>
    <w:rsid w:val="00BA78A6"/>
    <w:rsid w:val="00BB0DBD"/>
    <w:rsid w:val="00BB4349"/>
    <w:rsid w:val="00BC3723"/>
    <w:rsid w:val="00BD1D88"/>
    <w:rsid w:val="00BD2FCE"/>
    <w:rsid w:val="00BD54D9"/>
    <w:rsid w:val="00BE4C37"/>
    <w:rsid w:val="00BE6A30"/>
    <w:rsid w:val="00BE6B03"/>
    <w:rsid w:val="00BE6FE2"/>
    <w:rsid w:val="00BF0B6C"/>
    <w:rsid w:val="00BF5268"/>
    <w:rsid w:val="00BF6CE7"/>
    <w:rsid w:val="00C01CB3"/>
    <w:rsid w:val="00C030E1"/>
    <w:rsid w:val="00C211F1"/>
    <w:rsid w:val="00C2164D"/>
    <w:rsid w:val="00C2393F"/>
    <w:rsid w:val="00C24EB9"/>
    <w:rsid w:val="00C3719E"/>
    <w:rsid w:val="00C43604"/>
    <w:rsid w:val="00C467FD"/>
    <w:rsid w:val="00C4708D"/>
    <w:rsid w:val="00C52AD4"/>
    <w:rsid w:val="00C52BCC"/>
    <w:rsid w:val="00C6607E"/>
    <w:rsid w:val="00C67009"/>
    <w:rsid w:val="00C71161"/>
    <w:rsid w:val="00C71DD1"/>
    <w:rsid w:val="00C764E4"/>
    <w:rsid w:val="00C80A3C"/>
    <w:rsid w:val="00C910AA"/>
    <w:rsid w:val="00C94336"/>
    <w:rsid w:val="00C95C86"/>
    <w:rsid w:val="00CA46B3"/>
    <w:rsid w:val="00CA4EAB"/>
    <w:rsid w:val="00CA588A"/>
    <w:rsid w:val="00CA5ADF"/>
    <w:rsid w:val="00CC1058"/>
    <w:rsid w:val="00CC3F45"/>
    <w:rsid w:val="00CD1E2D"/>
    <w:rsid w:val="00CD4A3A"/>
    <w:rsid w:val="00CD737D"/>
    <w:rsid w:val="00CD796A"/>
    <w:rsid w:val="00CE1727"/>
    <w:rsid w:val="00CF100C"/>
    <w:rsid w:val="00CF1CE9"/>
    <w:rsid w:val="00CF54AB"/>
    <w:rsid w:val="00CF7571"/>
    <w:rsid w:val="00D01B8E"/>
    <w:rsid w:val="00D141F3"/>
    <w:rsid w:val="00D147F1"/>
    <w:rsid w:val="00D14F97"/>
    <w:rsid w:val="00D217D9"/>
    <w:rsid w:val="00D227E0"/>
    <w:rsid w:val="00D23224"/>
    <w:rsid w:val="00D316E5"/>
    <w:rsid w:val="00D31A3D"/>
    <w:rsid w:val="00D328CD"/>
    <w:rsid w:val="00D40BDC"/>
    <w:rsid w:val="00D42535"/>
    <w:rsid w:val="00D44F58"/>
    <w:rsid w:val="00D51C30"/>
    <w:rsid w:val="00D52E7C"/>
    <w:rsid w:val="00D5349C"/>
    <w:rsid w:val="00D54F99"/>
    <w:rsid w:val="00D57C87"/>
    <w:rsid w:val="00D63645"/>
    <w:rsid w:val="00D64D0F"/>
    <w:rsid w:val="00D65058"/>
    <w:rsid w:val="00D724DD"/>
    <w:rsid w:val="00D7357B"/>
    <w:rsid w:val="00D7544D"/>
    <w:rsid w:val="00D8156C"/>
    <w:rsid w:val="00D816EE"/>
    <w:rsid w:val="00D84257"/>
    <w:rsid w:val="00D909ED"/>
    <w:rsid w:val="00D965B1"/>
    <w:rsid w:val="00D96A44"/>
    <w:rsid w:val="00DA2E74"/>
    <w:rsid w:val="00DA314E"/>
    <w:rsid w:val="00DA4E6D"/>
    <w:rsid w:val="00DA6681"/>
    <w:rsid w:val="00DC11AC"/>
    <w:rsid w:val="00DC5333"/>
    <w:rsid w:val="00DC78F4"/>
    <w:rsid w:val="00DD0521"/>
    <w:rsid w:val="00DD3827"/>
    <w:rsid w:val="00DD642A"/>
    <w:rsid w:val="00DE4ABD"/>
    <w:rsid w:val="00DE4F87"/>
    <w:rsid w:val="00DF7E21"/>
    <w:rsid w:val="00E03EF3"/>
    <w:rsid w:val="00E0499E"/>
    <w:rsid w:val="00E05393"/>
    <w:rsid w:val="00E2094E"/>
    <w:rsid w:val="00E216E9"/>
    <w:rsid w:val="00E277C1"/>
    <w:rsid w:val="00E42510"/>
    <w:rsid w:val="00E42FAE"/>
    <w:rsid w:val="00E442C3"/>
    <w:rsid w:val="00E44B6D"/>
    <w:rsid w:val="00E46FFE"/>
    <w:rsid w:val="00E476DB"/>
    <w:rsid w:val="00E5148F"/>
    <w:rsid w:val="00E5354F"/>
    <w:rsid w:val="00E5373D"/>
    <w:rsid w:val="00E559B4"/>
    <w:rsid w:val="00E64600"/>
    <w:rsid w:val="00E65A2E"/>
    <w:rsid w:val="00E65AAB"/>
    <w:rsid w:val="00E66A0E"/>
    <w:rsid w:val="00E6753E"/>
    <w:rsid w:val="00E738AA"/>
    <w:rsid w:val="00E739A0"/>
    <w:rsid w:val="00E73A37"/>
    <w:rsid w:val="00E76983"/>
    <w:rsid w:val="00E77360"/>
    <w:rsid w:val="00E84AB7"/>
    <w:rsid w:val="00EA4D2C"/>
    <w:rsid w:val="00EB1A34"/>
    <w:rsid w:val="00EB46D2"/>
    <w:rsid w:val="00EB4CB1"/>
    <w:rsid w:val="00EC4364"/>
    <w:rsid w:val="00EC4FE2"/>
    <w:rsid w:val="00ED2743"/>
    <w:rsid w:val="00ED780E"/>
    <w:rsid w:val="00EE3200"/>
    <w:rsid w:val="00EF070D"/>
    <w:rsid w:val="00EF3859"/>
    <w:rsid w:val="00EF64C4"/>
    <w:rsid w:val="00EF7937"/>
    <w:rsid w:val="00F00B16"/>
    <w:rsid w:val="00F0525E"/>
    <w:rsid w:val="00F163A1"/>
    <w:rsid w:val="00F21104"/>
    <w:rsid w:val="00F2248A"/>
    <w:rsid w:val="00F22F45"/>
    <w:rsid w:val="00F23A6E"/>
    <w:rsid w:val="00F23CAD"/>
    <w:rsid w:val="00F271D2"/>
    <w:rsid w:val="00F31C28"/>
    <w:rsid w:val="00F37E10"/>
    <w:rsid w:val="00F4467F"/>
    <w:rsid w:val="00F50B6F"/>
    <w:rsid w:val="00F51DA5"/>
    <w:rsid w:val="00F57325"/>
    <w:rsid w:val="00F6048E"/>
    <w:rsid w:val="00F61EF7"/>
    <w:rsid w:val="00F63945"/>
    <w:rsid w:val="00F65D00"/>
    <w:rsid w:val="00F672E8"/>
    <w:rsid w:val="00F71A44"/>
    <w:rsid w:val="00F72DC9"/>
    <w:rsid w:val="00F731F8"/>
    <w:rsid w:val="00F736BA"/>
    <w:rsid w:val="00F744FB"/>
    <w:rsid w:val="00F7694E"/>
    <w:rsid w:val="00F76CF0"/>
    <w:rsid w:val="00F80B1B"/>
    <w:rsid w:val="00F82FB7"/>
    <w:rsid w:val="00F866A0"/>
    <w:rsid w:val="00F9441E"/>
    <w:rsid w:val="00F96F7F"/>
    <w:rsid w:val="00FB05CA"/>
    <w:rsid w:val="00FB6871"/>
    <w:rsid w:val="00FB6872"/>
    <w:rsid w:val="00FB78F8"/>
    <w:rsid w:val="00FC4F82"/>
    <w:rsid w:val="00FE5D83"/>
    <w:rsid w:val="00FF1C56"/>
    <w:rsid w:val="00FF2704"/>
    <w:rsid w:val="00FF4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9A9B1"/>
  <w15:docId w15:val="{ABD14D72-292F-493E-91C9-0BEFC12C3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34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D01E6"/>
    <w:pPr>
      <w:keepNext/>
      <w:widowControl w:val="0"/>
      <w:shd w:val="clear" w:color="auto" w:fill="FFFFFF"/>
      <w:autoSpaceDE w:val="0"/>
      <w:autoSpaceDN w:val="0"/>
      <w:adjustRightInd w:val="0"/>
      <w:spacing w:line="360" w:lineRule="auto"/>
      <w:jc w:val="center"/>
      <w:outlineLvl w:val="0"/>
    </w:pPr>
    <w:rPr>
      <w:color w:val="000000"/>
      <w:spacing w:val="9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Ненумерованный список,Цветной список - Акцент 12,List Paragraph,Список1,Абзац списка ГОСТ,Список ГОСТ,Основной текст ОПЗ,Переч приложений,ТЗ список,Абзац списка литеральный,Маркер,Bullet List,FooterText,numbered,Подпись рисунка,Bullet List1"/>
    <w:basedOn w:val="a"/>
    <w:link w:val="a4"/>
    <w:uiPriority w:val="34"/>
    <w:qFormat/>
    <w:rsid w:val="00A95D7A"/>
    <w:pPr>
      <w:ind w:left="720"/>
      <w:contextualSpacing/>
    </w:pPr>
  </w:style>
  <w:style w:type="character" w:styleId="a5">
    <w:name w:val="Hyperlink"/>
    <w:rsid w:val="00CA5ADF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4D01E6"/>
    <w:rPr>
      <w:rFonts w:ascii="Times New Roman" w:eastAsia="Times New Roman" w:hAnsi="Times New Roman" w:cs="Times New Roman"/>
      <w:color w:val="000000"/>
      <w:spacing w:val="9"/>
      <w:sz w:val="24"/>
      <w:szCs w:val="20"/>
      <w:shd w:val="clear" w:color="auto" w:fill="FFFFFF"/>
      <w:lang w:eastAsia="ru-RU"/>
    </w:rPr>
  </w:style>
  <w:style w:type="paragraph" w:customStyle="1" w:styleId="a6">
    <w:name w:val="Текст основной"/>
    <w:basedOn w:val="a"/>
    <w:rsid w:val="00B608CA"/>
    <w:pPr>
      <w:spacing w:before="60"/>
      <w:ind w:firstLine="567"/>
      <w:jc w:val="both"/>
    </w:pPr>
    <w:rPr>
      <w:sz w:val="22"/>
      <w:szCs w:val="22"/>
    </w:rPr>
  </w:style>
  <w:style w:type="paragraph" w:styleId="a7">
    <w:name w:val="Normal (Web)"/>
    <w:basedOn w:val="a"/>
    <w:rsid w:val="00B608CA"/>
    <w:pPr>
      <w:spacing w:before="100" w:beforeAutospacing="1" w:after="100" w:afterAutospacing="1"/>
    </w:pPr>
  </w:style>
  <w:style w:type="character" w:styleId="a8">
    <w:name w:val="footnote reference"/>
    <w:aliases w:val="Ссылка на сноску 45"/>
    <w:rsid w:val="00D44F58"/>
    <w:rPr>
      <w:vertAlign w:val="superscript"/>
    </w:rPr>
  </w:style>
  <w:style w:type="paragraph" w:customStyle="1" w:styleId="a9">
    <w:name w:val="Обычный.Нормальный абзац"/>
    <w:link w:val="11"/>
    <w:rsid w:val="00D44F58"/>
    <w:pPr>
      <w:widowControl w:val="0"/>
      <w:autoSpaceDE w:val="0"/>
      <w:autoSpaceDN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11">
    <w:name w:val="Обычный.Нормальный абзац Знак1"/>
    <w:link w:val="a9"/>
    <w:rsid w:val="00D44F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rsid w:val="00D44F58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rsid w:val="00D44F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ndnote reference"/>
    <w:uiPriority w:val="99"/>
    <w:semiHidden/>
    <w:unhideWhenUsed/>
    <w:rsid w:val="00D44F58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D44F58"/>
    <w:rPr>
      <w:sz w:val="20"/>
      <w:szCs w:val="20"/>
    </w:rPr>
  </w:style>
  <w:style w:type="character" w:customStyle="1" w:styleId="ae">
    <w:name w:val="Текст сноски Знак"/>
    <w:link w:val="ad"/>
    <w:uiPriority w:val="99"/>
    <w:semiHidden/>
    <w:rsid w:val="00D44F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annotation reference"/>
    <w:uiPriority w:val="99"/>
    <w:semiHidden/>
    <w:unhideWhenUsed/>
    <w:rsid w:val="00E5148F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5148F"/>
    <w:rPr>
      <w:sz w:val="20"/>
      <w:szCs w:val="20"/>
    </w:rPr>
  </w:style>
  <w:style w:type="character" w:customStyle="1" w:styleId="af1">
    <w:name w:val="Текст примечания Знак"/>
    <w:link w:val="af0"/>
    <w:uiPriority w:val="99"/>
    <w:semiHidden/>
    <w:rsid w:val="00E5148F"/>
    <w:rPr>
      <w:rFonts w:ascii="Times New Roman" w:eastAsia="Times New Roman" w:hAnsi="Times New Roman"/>
    </w:rPr>
  </w:style>
  <w:style w:type="paragraph" w:styleId="af2">
    <w:name w:val="Balloon Text"/>
    <w:basedOn w:val="a"/>
    <w:link w:val="af3"/>
    <w:uiPriority w:val="99"/>
    <w:unhideWhenUsed/>
    <w:rsid w:val="00E5148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rsid w:val="00E5148F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573CB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unhideWhenUsed/>
    <w:rsid w:val="00573CB2"/>
    <w:pPr>
      <w:tabs>
        <w:tab w:val="left" w:pos="709"/>
      </w:tabs>
      <w:ind w:left="709"/>
      <w:jc w:val="both"/>
    </w:pPr>
  </w:style>
  <w:style w:type="character" w:customStyle="1" w:styleId="20">
    <w:name w:val="Основной текст с отступом 2 Знак"/>
    <w:link w:val="2"/>
    <w:uiPriority w:val="99"/>
    <w:rsid w:val="00573CB2"/>
    <w:rPr>
      <w:rFonts w:ascii="Times New Roman" w:eastAsia="Times New Roman" w:hAnsi="Times New Roman"/>
      <w:sz w:val="24"/>
      <w:szCs w:val="24"/>
    </w:rPr>
  </w:style>
  <w:style w:type="paragraph" w:styleId="af4">
    <w:name w:val="Subtitle"/>
    <w:basedOn w:val="a"/>
    <w:next w:val="a"/>
    <w:link w:val="af5"/>
    <w:uiPriority w:val="11"/>
    <w:qFormat/>
    <w:rsid w:val="00573CB2"/>
    <w:pPr>
      <w:spacing w:after="60"/>
      <w:jc w:val="center"/>
      <w:outlineLvl w:val="1"/>
    </w:pPr>
    <w:rPr>
      <w:rFonts w:ascii="Cambria" w:hAnsi="Cambria"/>
    </w:rPr>
  </w:style>
  <w:style w:type="character" w:customStyle="1" w:styleId="af5">
    <w:name w:val="Подзаголовок Знак"/>
    <w:link w:val="af4"/>
    <w:uiPriority w:val="11"/>
    <w:rsid w:val="00573CB2"/>
    <w:rPr>
      <w:rFonts w:ascii="Cambria" w:eastAsia="Times New Roman" w:hAnsi="Cambria"/>
      <w:sz w:val="24"/>
      <w:szCs w:val="24"/>
    </w:rPr>
  </w:style>
  <w:style w:type="character" w:customStyle="1" w:styleId="blk">
    <w:name w:val="blk"/>
    <w:rsid w:val="00573CB2"/>
  </w:style>
  <w:style w:type="paragraph" w:customStyle="1" w:styleId="Aosntext">
    <w:name w:val="A_osn_text"/>
    <w:basedOn w:val="a"/>
    <w:rsid w:val="00573CB2"/>
    <w:pPr>
      <w:tabs>
        <w:tab w:val="left" w:pos="794"/>
      </w:tabs>
      <w:autoSpaceDE w:val="0"/>
      <w:autoSpaceDN w:val="0"/>
      <w:adjustRightInd w:val="0"/>
      <w:spacing w:line="192" w:lineRule="exact"/>
      <w:ind w:firstLine="340"/>
      <w:jc w:val="both"/>
    </w:pPr>
    <w:rPr>
      <w:rFonts w:ascii="Arial" w:hAnsi="Arial" w:cs="Arial"/>
      <w:sz w:val="18"/>
      <w:szCs w:val="20"/>
    </w:rPr>
  </w:style>
  <w:style w:type="paragraph" w:styleId="af6">
    <w:name w:val="annotation subject"/>
    <w:basedOn w:val="af0"/>
    <w:next w:val="af0"/>
    <w:link w:val="af7"/>
    <w:uiPriority w:val="99"/>
    <w:semiHidden/>
    <w:unhideWhenUsed/>
    <w:rsid w:val="00F866A0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F866A0"/>
    <w:rPr>
      <w:rFonts w:ascii="Times New Roman" w:eastAsia="Times New Roman" w:hAnsi="Times New Roman"/>
      <w:b/>
      <w:bCs/>
    </w:rPr>
  </w:style>
  <w:style w:type="paragraph" w:customStyle="1" w:styleId="ConsPlusNonformat">
    <w:name w:val="ConsPlusNonformat"/>
    <w:rsid w:val="00CA588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f8">
    <w:name w:val="Table Grid"/>
    <w:basedOn w:val="a1"/>
    <w:uiPriority w:val="59"/>
    <w:rsid w:val="002150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zag">
    <w:name w:val="A_zag"/>
    <w:basedOn w:val="a"/>
    <w:uiPriority w:val="99"/>
    <w:rsid w:val="000F722D"/>
    <w:pPr>
      <w:numPr>
        <w:numId w:val="9"/>
      </w:numPr>
      <w:tabs>
        <w:tab w:val="left" w:pos="432"/>
      </w:tabs>
      <w:spacing w:before="200" w:after="80" w:line="216" w:lineRule="exact"/>
      <w:jc w:val="center"/>
    </w:pPr>
    <w:rPr>
      <w:rFonts w:ascii="Arial" w:hAnsi="Arial" w:cs="Arial"/>
      <w:b/>
      <w:bCs/>
      <w:sz w:val="18"/>
      <w:szCs w:val="18"/>
    </w:rPr>
  </w:style>
  <w:style w:type="character" w:customStyle="1" w:styleId="ConsPlusNormal0">
    <w:name w:val="ConsPlusNormal Знак"/>
    <w:link w:val="ConsPlusNormal"/>
    <w:rsid w:val="00BE6A30"/>
    <w:rPr>
      <w:rFonts w:ascii="Arial" w:eastAsia="Times New Roman" w:hAnsi="Arial" w:cs="Arial"/>
    </w:rPr>
  </w:style>
  <w:style w:type="character" w:customStyle="1" w:styleId="a4">
    <w:name w:val="Абзац списка Знак"/>
    <w:aliases w:val="Ненумерованный список Знак,Цветной список - Акцент 12 Знак,List Paragraph Знак,Список1 Знак,Абзац списка ГОСТ Знак,Список ГОСТ Знак,Основной текст ОПЗ Знак,Переч приложений Знак,ТЗ список Знак,Абзац списка литеральный Знак,Маркер Знак"/>
    <w:link w:val="a3"/>
    <w:uiPriority w:val="34"/>
    <w:qFormat/>
    <w:locked/>
    <w:rsid w:val="00BE6A30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DD642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f9">
    <w:name w:val="header"/>
    <w:basedOn w:val="a"/>
    <w:link w:val="afa"/>
    <w:uiPriority w:val="99"/>
    <w:unhideWhenUsed/>
    <w:rsid w:val="00790BDB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sid w:val="00790BDB"/>
    <w:rPr>
      <w:rFonts w:ascii="Times New Roman" w:eastAsia="Times New Roman" w:hAnsi="Times New Roman"/>
      <w:sz w:val="24"/>
      <w:szCs w:val="24"/>
    </w:rPr>
  </w:style>
  <w:style w:type="paragraph" w:styleId="afb">
    <w:name w:val="footer"/>
    <w:basedOn w:val="a"/>
    <w:link w:val="afc"/>
    <w:uiPriority w:val="99"/>
    <w:unhideWhenUsed/>
    <w:rsid w:val="00790BDB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sid w:val="00790BD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53B35-D713-4D0E-9AAB-0321B763F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4538</Words>
  <Characters>25871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Что делать Консалт</Company>
  <LinksUpToDate>false</LinksUpToDate>
  <CharactersWithSpaces>30349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Носова Наталья Владимировна</dc:creator>
  <cp:keywords/>
  <cp:lastModifiedBy>Ольга Кочеткова</cp:lastModifiedBy>
  <cp:revision>3</cp:revision>
  <dcterms:created xsi:type="dcterms:W3CDTF">2026-10-07T13:09:00Z</dcterms:created>
  <dcterms:modified xsi:type="dcterms:W3CDTF">2026-10-14T10:33:00Z</dcterms:modified>
</cp:coreProperties>
</file>