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D75799" w14:textId="47AD9FC4" w:rsidR="005B6ED0" w:rsidRPr="000E6FBE" w:rsidRDefault="005B6ED0" w:rsidP="00CA7647">
      <w:pPr>
        <w:spacing w:after="0" w:line="240" w:lineRule="auto"/>
        <w:ind w:right="-1"/>
        <w:jc w:val="right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 w:rsidRPr="000E6FBE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Приложение 5 к Контракту </w:t>
      </w:r>
    </w:p>
    <w:p w14:paraId="11DC75C0" w14:textId="38414A74" w:rsidR="001606C1" w:rsidRDefault="00CA7647" w:rsidP="00CA7647">
      <w:pPr>
        <w:spacing w:after="0" w:line="240" w:lineRule="auto"/>
        <w:ind w:right="-1"/>
        <w:jc w:val="right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 </w:t>
      </w:r>
      <w:r w:rsidR="005B6ED0" w:rsidRPr="000E6FBE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от «__» _______202</w:t>
      </w:r>
      <w:r w:rsidR="001606C1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6</w:t>
      </w:r>
      <w:r w:rsidR="005B6ED0" w:rsidRPr="000E6FBE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г</w:t>
      </w: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57325FB7" w14:textId="109DD40B" w:rsidR="00561372" w:rsidRPr="000E6FBE" w:rsidRDefault="00CA7647" w:rsidP="00CA7647">
      <w:pPr>
        <w:spacing w:after="0" w:line="240" w:lineRule="auto"/>
        <w:ind w:right="-1"/>
        <w:jc w:val="right"/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</w:pPr>
      <w:r w:rsidRPr="000E6FBE"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ru-RU"/>
        </w:rPr>
        <w:t>____________</w:t>
      </w:r>
    </w:p>
    <w:p w14:paraId="71BFFABC" w14:textId="698D1FE6" w:rsidR="00CA7647" w:rsidRDefault="001606C1" w:rsidP="00CA7647">
      <w:pPr>
        <w:spacing w:line="240" w:lineRule="auto"/>
        <w:ind w:right="-1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>Описание объекта закупки</w:t>
      </w:r>
    </w:p>
    <w:p w14:paraId="3473E9C4" w14:textId="72570D15" w:rsidR="00CA7647" w:rsidRPr="00031515" w:rsidRDefault="001606C1" w:rsidP="00CA7647">
      <w:pPr>
        <w:spacing w:line="240" w:lineRule="auto"/>
        <w:ind w:right="-1"/>
        <w:jc w:val="center"/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b/>
          <w:bCs/>
          <w:color w:val="000000"/>
          <w:sz w:val="24"/>
          <w:szCs w:val="24"/>
          <w:lang w:eastAsia="ru-RU"/>
        </w:rPr>
        <w:t>(техническое задание)</w:t>
      </w:r>
    </w:p>
    <w:p w14:paraId="1BC2DE5C" w14:textId="42A54CE2" w:rsidR="006311E8" w:rsidRDefault="001606C1" w:rsidP="001606C1">
      <w:pPr>
        <w:pStyle w:val="1"/>
        <w:keepNext/>
        <w:keepLines/>
        <w:widowControl w:val="0"/>
        <w:suppressLineNumbers/>
        <w:tabs>
          <w:tab w:val="left" w:pos="284"/>
        </w:tabs>
        <w:suppressAutoHyphens/>
        <w:spacing w:after="0" w:line="240" w:lineRule="auto"/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 w:rsidRPr="001606C1">
        <w:rPr>
          <w:rFonts w:ascii="Times New Roman" w:hAnsi="Times New Roman"/>
          <w:b/>
          <w:sz w:val="24"/>
          <w:szCs w:val="24"/>
        </w:rPr>
        <w:t>Внеочередная поверка приборов учета ГВС</w:t>
      </w:r>
    </w:p>
    <w:p w14:paraId="5A834A0C" w14:textId="77777777" w:rsidR="001606C1" w:rsidRDefault="001606C1" w:rsidP="001606C1">
      <w:pPr>
        <w:pStyle w:val="1"/>
        <w:keepNext/>
        <w:keepLines/>
        <w:widowControl w:val="0"/>
        <w:suppressLineNumbers/>
        <w:tabs>
          <w:tab w:val="left" w:pos="284"/>
        </w:tabs>
        <w:suppressAutoHyphens/>
        <w:spacing w:after="0" w:line="240" w:lineRule="auto"/>
        <w:ind w:left="0" w:right="-1"/>
        <w:jc w:val="center"/>
        <w:rPr>
          <w:rFonts w:ascii="Times New Roman" w:hAnsi="Times New Roman"/>
          <w:b/>
          <w:sz w:val="24"/>
          <w:szCs w:val="24"/>
        </w:rPr>
      </w:pPr>
    </w:p>
    <w:p w14:paraId="724A6FED" w14:textId="40396B48" w:rsidR="00A77FA6" w:rsidRPr="0067456B" w:rsidRDefault="00A77FA6" w:rsidP="00A77FA6">
      <w:pPr>
        <w:pStyle w:val="1"/>
        <w:keepNext/>
        <w:keepLines/>
        <w:widowControl w:val="0"/>
        <w:suppressLineNumbers/>
        <w:tabs>
          <w:tab w:val="left" w:pos="284"/>
        </w:tabs>
        <w:suppressAutoHyphens/>
        <w:spacing w:after="0" w:line="240" w:lineRule="auto"/>
        <w:ind w:left="0" w:right="-1"/>
        <w:rPr>
          <w:rFonts w:ascii="Times New Roman" w:hAnsi="Times New Roman"/>
          <w:sz w:val="24"/>
          <w:szCs w:val="24"/>
        </w:rPr>
      </w:pPr>
      <w:r w:rsidRPr="0067456B">
        <w:rPr>
          <w:rFonts w:ascii="Times New Roman" w:hAnsi="Times New Roman"/>
          <w:b/>
          <w:sz w:val="24"/>
          <w:szCs w:val="24"/>
        </w:rPr>
        <w:t>1.Наименование объекта закупки</w:t>
      </w:r>
      <w:r>
        <w:rPr>
          <w:rFonts w:ascii="Times New Roman" w:hAnsi="Times New Roman"/>
          <w:b/>
          <w:sz w:val="24"/>
          <w:szCs w:val="24"/>
        </w:rPr>
        <w:t>:</w:t>
      </w:r>
      <w:r w:rsidRPr="0067456B">
        <w:rPr>
          <w:rFonts w:ascii="Times New Roman" w:hAnsi="Times New Roman"/>
          <w:sz w:val="24"/>
          <w:szCs w:val="24"/>
        </w:rPr>
        <w:t xml:space="preserve"> </w:t>
      </w:r>
      <w:r w:rsidR="001606C1" w:rsidRPr="001606C1">
        <w:rPr>
          <w:rFonts w:ascii="Times New Roman" w:hAnsi="Times New Roman"/>
          <w:sz w:val="24"/>
          <w:szCs w:val="24"/>
        </w:rPr>
        <w:t>Внеочередная поверка приборов учета ГВС</w:t>
      </w:r>
    </w:p>
    <w:p w14:paraId="2CB4DB33" w14:textId="3DBBCF8D" w:rsidR="00A77FA6" w:rsidRPr="000B54A3" w:rsidRDefault="00A77FA6" w:rsidP="006D48DB">
      <w:pPr>
        <w:pStyle w:val="1"/>
        <w:keepNext/>
        <w:keepLines/>
        <w:widowControl w:val="0"/>
        <w:suppressLineNumbers/>
        <w:tabs>
          <w:tab w:val="left" w:pos="284"/>
        </w:tabs>
        <w:suppressAutoHyphens/>
        <w:spacing w:after="0" w:line="240" w:lineRule="auto"/>
        <w:ind w:left="0" w:right="-1"/>
        <w:rPr>
          <w:rFonts w:ascii="Times New Roman" w:hAnsi="Times New Roman"/>
          <w:sz w:val="24"/>
          <w:szCs w:val="24"/>
        </w:rPr>
      </w:pPr>
      <w:r w:rsidRPr="0067456B">
        <w:rPr>
          <w:rFonts w:ascii="Times New Roman" w:hAnsi="Times New Roman"/>
          <w:b/>
          <w:sz w:val="24"/>
          <w:szCs w:val="24"/>
        </w:rPr>
        <w:t xml:space="preserve">2.Место </w:t>
      </w:r>
      <w:r w:rsidR="00EC7B94">
        <w:rPr>
          <w:rFonts w:ascii="Times New Roman" w:hAnsi="Times New Roman"/>
          <w:b/>
          <w:sz w:val="24"/>
          <w:szCs w:val="24"/>
        </w:rPr>
        <w:t>оказания услуг</w:t>
      </w:r>
      <w:r w:rsidRPr="0067456B">
        <w:rPr>
          <w:rFonts w:ascii="Times New Roman" w:hAnsi="Times New Roman"/>
          <w:b/>
          <w:sz w:val="24"/>
          <w:szCs w:val="24"/>
        </w:rPr>
        <w:t xml:space="preserve">: </w:t>
      </w:r>
      <w:r w:rsidR="000E6FBE" w:rsidRPr="000E6FBE">
        <w:rPr>
          <w:rFonts w:ascii="Times New Roman" w:hAnsi="Times New Roman"/>
          <w:sz w:val="24"/>
          <w:szCs w:val="24"/>
        </w:rPr>
        <w:t xml:space="preserve">Московская область, </w:t>
      </w:r>
      <w:r w:rsidR="00FC2514">
        <w:rPr>
          <w:rFonts w:ascii="Times New Roman" w:hAnsi="Times New Roman"/>
          <w:sz w:val="24"/>
          <w:szCs w:val="24"/>
        </w:rPr>
        <w:t>г. Наро-Фоминск, ул. Чехова, д. 1А</w:t>
      </w:r>
    </w:p>
    <w:p w14:paraId="3149EFFF" w14:textId="69163148" w:rsidR="00A77FA6" w:rsidRPr="0067456B" w:rsidRDefault="00A77FA6" w:rsidP="00A77FA6">
      <w:pPr>
        <w:pStyle w:val="1"/>
        <w:keepNext/>
        <w:keepLines/>
        <w:widowControl w:val="0"/>
        <w:suppressLineNumbers/>
        <w:tabs>
          <w:tab w:val="left" w:pos="284"/>
        </w:tabs>
        <w:suppressAutoHyphens/>
        <w:spacing w:after="0" w:line="240" w:lineRule="auto"/>
        <w:ind w:left="0" w:right="-1"/>
        <w:rPr>
          <w:rFonts w:ascii="Times New Roman" w:eastAsia="Arial Unicode MS" w:hAnsi="Times New Roman"/>
          <w:color w:val="000000"/>
          <w:sz w:val="24"/>
          <w:szCs w:val="24"/>
          <w:lang w:val="x-none"/>
        </w:rPr>
      </w:pPr>
      <w:r w:rsidRPr="0067456B">
        <w:rPr>
          <w:rFonts w:ascii="Times New Roman" w:hAnsi="Times New Roman"/>
          <w:b/>
          <w:sz w:val="24"/>
          <w:szCs w:val="24"/>
        </w:rPr>
        <w:t xml:space="preserve">3.Срок выполнения </w:t>
      </w:r>
      <w:r w:rsidR="00EC7B94">
        <w:rPr>
          <w:rFonts w:ascii="Times New Roman" w:hAnsi="Times New Roman"/>
          <w:b/>
          <w:sz w:val="24"/>
          <w:szCs w:val="24"/>
        </w:rPr>
        <w:t>услуг</w:t>
      </w:r>
      <w:r w:rsidRPr="0067456B">
        <w:rPr>
          <w:rFonts w:ascii="Times New Roman" w:hAnsi="Times New Roman"/>
          <w:b/>
          <w:sz w:val="24"/>
          <w:szCs w:val="24"/>
        </w:rPr>
        <w:t>:</w:t>
      </w:r>
      <w:r w:rsidRPr="0067456B">
        <w:rPr>
          <w:rFonts w:ascii="Times New Roman" w:hAnsi="Times New Roman"/>
          <w:sz w:val="24"/>
          <w:szCs w:val="24"/>
        </w:rPr>
        <w:t xml:space="preserve"> </w:t>
      </w:r>
      <w:r w:rsidRPr="0067456B">
        <w:rPr>
          <w:rFonts w:ascii="Times New Roman" w:eastAsia="Arial Unicode MS" w:hAnsi="Times New Roman"/>
          <w:color w:val="000000"/>
          <w:sz w:val="24"/>
          <w:szCs w:val="24"/>
          <w:lang w:val="x-none"/>
        </w:rPr>
        <w:t xml:space="preserve">с даты заключения </w:t>
      </w:r>
      <w:r w:rsidR="000B54A3">
        <w:rPr>
          <w:rFonts w:ascii="Times New Roman" w:eastAsia="Arial Unicode MS" w:hAnsi="Times New Roman"/>
          <w:color w:val="000000"/>
          <w:sz w:val="24"/>
          <w:szCs w:val="24"/>
        </w:rPr>
        <w:t>контракта</w:t>
      </w:r>
      <w:r w:rsidRPr="0067456B">
        <w:rPr>
          <w:rFonts w:ascii="Times New Roman" w:eastAsia="Arial Unicode MS" w:hAnsi="Times New Roman"/>
          <w:color w:val="000000"/>
          <w:sz w:val="24"/>
          <w:szCs w:val="24"/>
          <w:lang w:val="x-none"/>
        </w:rPr>
        <w:t xml:space="preserve"> в течение </w:t>
      </w:r>
      <w:r w:rsidR="00670BA2">
        <w:rPr>
          <w:rFonts w:ascii="Times New Roman" w:eastAsia="Arial Unicode MS" w:hAnsi="Times New Roman"/>
          <w:color w:val="000000"/>
          <w:sz w:val="24"/>
          <w:szCs w:val="24"/>
        </w:rPr>
        <w:t>5</w:t>
      </w:r>
      <w:r w:rsidRPr="0067456B">
        <w:rPr>
          <w:rFonts w:ascii="Times New Roman" w:eastAsia="Arial Unicode MS" w:hAnsi="Times New Roman"/>
          <w:color w:val="000000"/>
          <w:sz w:val="24"/>
          <w:szCs w:val="24"/>
          <w:lang w:val="x-none"/>
        </w:rPr>
        <w:t xml:space="preserve"> </w:t>
      </w:r>
      <w:r w:rsidR="00290B23">
        <w:rPr>
          <w:rFonts w:ascii="Times New Roman" w:eastAsia="Arial Unicode MS" w:hAnsi="Times New Roman"/>
          <w:color w:val="000000"/>
          <w:sz w:val="24"/>
          <w:szCs w:val="24"/>
        </w:rPr>
        <w:t>рабочих</w:t>
      </w:r>
      <w:r w:rsidRPr="0067456B">
        <w:rPr>
          <w:rFonts w:ascii="Times New Roman" w:eastAsia="Arial Unicode MS" w:hAnsi="Times New Roman"/>
          <w:color w:val="000000"/>
          <w:sz w:val="24"/>
          <w:szCs w:val="24"/>
          <w:lang w:val="x-none"/>
        </w:rPr>
        <w:t xml:space="preserve"> дней.</w:t>
      </w:r>
    </w:p>
    <w:p w14:paraId="7C88D383" w14:textId="35AF83F5" w:rsidR="00134231" w:rsidRDefault="00A77FA6" w:rsidP="00A77FA6">
      <w:pPr>
        <w:rPr>
          <w:rFonts w:ascii="Times New Roman" w:hAnsi="Times New Roman"/>
          <w:b/>
          <w:sz w:val="24"/>
          <w:szCs w:val="24"/>
        </w:rPr>
      </w:pPr>
      <w:r w:rsidRPr="0067456B">
        <w:rPr>
          <w:rFonts w:ascii="Times New Roman" w:hAnsi="Times New Roman"/>
          <w:b/>
          <w:sz w:val="24"/>
          <w:szCs w:val="24"/>
        </w:rPr>
        <w:t>4.Спецификация:</w:t>
      </w:r>
    </w:p>
    <w:tbl>
      <w:tblPr>
        <w:tblW w:w="10230" w:type="dxa"/>
        <w:tblInd w:w="113" w:type="dxa"/>
        <w:tblLook w:val="00A0" w:firstRow="1" w:lastRow="0" w:firstColumn="1" w:lastColumn="0" w:noHBand="0" w:noVBand="0"/>
      </w:tblPr>
      <w:tblGrid>
        <w:gridCol w:w="848"/>
        <w:gridCol w:w="8106"/>
        <w:gridCol w:w="1276"/>
      </w:tblGrid>
      <w:tr w:rsidR="00CA7647" w:rsidRPr="00A77FA6" w14:paraId="0C46CA16" w14:textId="77777777" w:rsidTr="00CA7647">
        <w:trPr>
          <w:trHeight w:val="36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8274C8A" w14:textId="77777777" w:rsidR="00CA7647" w:rsidRPr="00A77FA6" w:rsidRDefault="00CA7647" w:rsidP="00A77FA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77FA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B01F08" w14:textId="1C3EF0FB" w:rsidR="00CA7647" w:rsidRPr="00A77FA6" w:rsidRDefault="00CA7647" w:rsidP="00EC7B9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77FA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A321AA" w14:textId="77777777" w:rsidR="00CA7647" w:rsidRPr="00A77FA6" w:rsidRDefault="00CA7647" w:rsidP="00A77FA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A77FA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CA7647" w:rsidRPr="00A77FA6" w14:paraId="486FE6C3" w14:textId="77777777" w:rsidTr="00CA7647">
        <w:trPr>
          <w:trHeight w:val="143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A3E15" w14:textId="60EE1D53" w:rsidR="00CA7647" w:rsidRPr="00A77FA6" w:rsidRDefault="00CA7647" w:rsidP="00572B2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8CA191" w14:textId="132A3187" w:rsidR="00CA7647" w:rsidRPr="00AC4FBA" w:rsidRDefault="00CA7647" w:rsidP="000E6FBE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764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Выезд специалиста на объект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F0DEB" w14:textId="6B4C9395" w:rsidR="00CA7647" w:rsidRPr="00A77FA6" w:rsidRDefault="00CA7647" w:rsidP="00572B2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A7647" w:rsidRPr="00A77FA6" w14:paraId="4FF3ECED" w14:textId="77777777" w:rsidTr="00CA7647">
        <w:trPr>
          <w:trHeight w:val="143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4A973" w14:textId="3D8AAC77" w:rsidR="00CA7647" w:rsidRPr="00A77FA6" w:rsidRDefault="00CA7647" w:rsidP="00572B2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1555C0" w14:textId="4B8C7EC1" w:rsidR="00CA7647" w:rsidRPr="00A77FA6" w:rsidRDefault="00CA7647" w:rsidP="001606C1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764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Демонтаж/монтаж теплосчетчика ДУ 2</w:t>
            </w:r>
            <w:r w:rsidR="001606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CA764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мм для производства поверки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790B2" w14:textId="73C698A3" w:rsidR="00CA7647" w:rsidRPr="00A77FA6" w:rsidRDefault="00CA7647" w:rsidP="00572B2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7647" w:rsidRPr="00A77FA6" w14:paraId="1830AB18" w14:textId="77777777" w:rsidTr="00CA7647">
        <w:trPr>
          <w:trHeight w:val="143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122F7" w14:textId="7FE5E17E" w:rsidR="00CA7647" w:rsidRDefault="001606C1" w:rsidP="00F7086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571D92" w14:textId="2A09B8BC" w:rsidR="00CA7647" w:rsidRDefault="00CA7647" w:rsidP="00FC251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764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Чистка измерительного канала расходомера ДУ (&lt;10 - 150)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63A97" w14:textId="47761E40" w:rsidR="00CA7647" w:rsidRDefault="00CA7647" w:rsidP="00F7086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A7647" w:rsidRPr="00A77FA6" w14:paraId="6F79B3B3" w14:textId="77777777" w:rsidTr="00CA7647">
        <w:trPr>
          <w:trHeight w:val="143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620EE" w14:textId="30E7A417" w:rsidR="00CA7647" w:rsidRPr="00A77FA6" w:rsidRDefault="001606C1" w:rsidP="00F7086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69F8EC" w14:textId="4C69EA4C" w:rsidR="00CA7647" w:rsidRPr="00A77FA6" w:rsidRDefault="00CA7647" w:rsidP="00CA7647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764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Оказание услуги поверки расходомера ДУ 20 мм с погрешностью ПГ &gt; ±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764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F1A86" w14:textId="0348C7AC" w:rsidR="00CA7647" w:rsidRPr="00A77FA6" w:rsidRDefault="001606C1" w:rsidP="00F7086E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7647" w:rsidRPr="00A77FA6" w14:paraId="3C15D3E8" w14:textId="77777777" w:rsidTr="00CA7647">
        <w:trPr>
          <w:trHeight w:val="282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FD1EA" w14:textId="2A8A5634" w:rsidR="00CA7647" w:rsidRPr="00A77FA6" w:rsidRDefault="001606C1" w:rsidP="00572B2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54C976" w14:textId="0DA10E77" w:rsidR="00CA7647" w:rsidRPr="00A77FA6" w:rsidRDefault="001606C1" w:rsidP="001606C1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606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Оказание услуги поверки расходомера ДУ 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1606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мм с погрешностью ПГ &gt; ± 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18A56" w14:textId="1A20B993" w:rsidR="00CA7647" w:rsidRPr="00A77FA6" w:rsidRDefault="001606C1" w:rsidP="00572B2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7647" w:rsidRPr="00A77FA6" w14:paraId="047BCD74" w14:textId="77777777" w:rsidTr="00CA7647">
        <w:trPr>
          <w:trHeight w:val="282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1668E" w14:textId="1819CD74" w:rsidR="00CA7647" w:rsidRDefault="001606C1" w:rsidP="00572B2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A82263" w14:textId="4068AC21" w:rsidR="00CA7647" w:rsidRPr="00FC2514" w:rsidRDefault="001606C1" w:rsidP="00CA7647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606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Оказание услуги поверки </w:t>
            </w:r>
            <w:proofErr w:type="spellStart"/>
            <w:r w:rsidRPr="001606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тепловычислителя</w:t>
            </w:r>
            <w:proofErr w:type="spellEnd"/>
            <w:r w:rsidRPr="001606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многоканального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C10C6" w14:textId="0AA04AFA" w:rsidR="00CA7647" w:rsidRDefault="001606C1" w:rsidP="00572B2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A7647" w:rsidRPr="00A77FA6" w14:paraId="216705F9" w14:textId="77777777" w:rsidTr="00CA7647">
        <w:trPr>
          <w:trHeight w:val="282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0D7C1" w14:textId="30EB9656" w:rsidR="00CA7647" w:rsidRDefault="001606C1" w:rsidP="00572B2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7FC2A8" w14:textId="77777777" w:rsidR="001606C1" w:rsidRPr="001606C1" w:rsidRDefault="001606C1" w:rsidP="001606C1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606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Выдача бумажного свидетельства о поверке (извещения о</w:t>
            </w:r>
          </w:p>
          <w:p w14:paraId="5671CB5F" w14:textId="6F5BA9B4" w:rsidR="00CA7647" w:rsidRPr="00FC2514" w:rsidRDefault="001606C1" w:rsidP="001606C1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606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непригодности)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3E78E" w14:textId="42691C42" w:rsidR="00CA7647" w:rsidRDefault="001606C1" w:rsidP="00572B26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14:paraId="52B407A5" w14:textId="77777777" w:rsidR="001606C1" w:rsidRDefault="001606C1" w:rsidP="00A77FA6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052C1BB7" w14:textId="747BF6B2" w:rsidR="00901537" w:rsidRPr="0020013F" w:rsidRDefault="0020013F" w:rsidP="00A77FA6">
      <w:pPr>
        <w:rPr>
          <w:rFonts w:ascii="Times New Roman" w:hAnsi="Times New Roman"/>
          <w:b/>
          <w:i/>
          <w:sz w:val="24"/>
          <w:szCs w:val="24"/>
          <w:u w:val="single"/>
        </w:rPr>
      </w:pPr>
      <w:r w:rsidRPr="0020013F">
        <w:rPr>
          <w:rFonts w:ascii="Times New Roman" w:hAnsi="Times New Roman"/>
          <w:b/>
          <w:i/>
          <w:sz w:val="24"/>
          <w:szCs w:val="24"/>
          <w:u w:val="single"/>
        </w:rPr>
        <w:t>*Исполнитель предоставляет свои габаритные имитаторы(</w:t>
      </w:r>
      <w:proofErr w:type="spellStart"/>
      <w:r w:rsidRPr="0020013F">
        <w:rPr>
          <w:rFonts w:ascii="Times New Roman" w:hAnsi="Times New Roman"/>
          <w:b/>
          <w:i/>
          <w:sz w:val="24"/>
          <w:szCs w:val="24"/>
          <w:u w:val="single"/>
        </w:rPr>
        <w:t>проставки</w:t>
      </w:r>
      <w:proofErr w:type="spellEnd"/>
      <w:r w:rsidRPr="0020013F">
        <w:rPr>
          <w:rFonts w:ascii="Times New Roman" w:hAnsi="Times New Roman"/>
          <w:b/>
          <w:i/>
          <w:sz w:val="24"/>
          <w:szCs w:val="24"/>
          <w:u w:val="single"/>
        </w:rPr>
        <w:t>) на время поверки расходомеров.</w:t>
      </w:r>
    </w:p>
    <w:p w14:paraId="082FEB5D" w14:textId="77777777" w:rsidR="00901537" w:rsidRPr="00901537" w:rsidRDefault="00901537" w:rsidP="00A77FA6">
      <w:pPr>
        <w:rPr>
          <w:rFonts w:ascii="Times New Roman" w:hAnsi="Times New Roman"/>
          <w:b/>
          <w:sz w:val="24"/>
          <w:szCs w:val="24"/>
        </w:rPr>
      </w:pPr>
    </w:p>
    <w:p w14:paraId="316504E2" w14:textId="77777777" w:rsidR="00A77FA6" w:rsidRPr="00A77FA6" w:rsidRDefault="00A77FA6" w:rsidP="00A77FA6">
      <w:pPr>
        <w:rPr>
          <w:rFonts w:ascii="Times New Roman" w:hAnsi="Times New Roman"/>
          <w:b/>
          <w:sz w:val="24"/>
          <w:szCs w:val="24"/>
        </w:rPr>
      </w:pPr>
      <w:r w:rsidRPr="00A77FA6">
        <w:rPr>
          <w:rFonts w:ascii="Times New Roman" w:hAnsi="Times New Roman"/>
          <w:b/>
          <w:sz w:val="24"/>
          <w:szCs w:val="24"/>
        </w:rPr>
        <w:t>5.</w:t>
      </w:r>
      <w:r w:rsidR="00901537">
        <w:rPr>
          <w:rFonts w:ascii="Times New Roman" w:hAnsi="Times New Roman"/>
          <w:b/>
          <w:sz w:val="24"/>
          <w:szCs w:val="24"/>
        </w:rPr>
        <w:t xml:space="preserve"> </w:t>
      </w:r>
      <w:r w:rsidRPr="00A77FA6">
        <w:rPr>
          <w:rFonts w:ascii="Times New Roman" w:hAnsi="Times New Roman"/>
          <w:b/>
          <w:sz w:val="24"/>
          <w:szCs w:val="24"/>
        </w:rPr>
        <w:t>Выполнение работ</w:t>
      </w:r>
    </w:p>
    <w:p w14:paraId="0B79317D" w14:textId="276CB866" w:rsidR="00A77FA6" w:rsidRPr="00A77FA6" w:rsidRDefault="00A77FA6" w:rsidP="00CA76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77FA6">
        <w:rPr>
          <w:rFonts w:ascii="Times New Roman" w:hAnsi="Times New Roman"/>
          <w:sz w:val="24"/>
          <w:szCs w:val="24"/>
        </w:rPr>
        <w:tab/>
        <w:t>Работы выполняются</w:t>
      </w:r>
      <w:r w:rsidR="00CA7647">
        <w:rPr>
          <w:rFonts w:ascii="Times New Roman" w:hAnsi="Times New Roman"/>
          <w:sz w:val="24"/>
          <w:szCs w:val="24"/>
        </w:rPr>
        <w:t xml:space="preserve"> в соответствии с требованиями </w:t>
      </w:r>
      <w:r w:rsidRPr="00A77FA6">
        <w:rPr>
          <w:rFonts w:ascii="Times New Roman" w:hAnsi="Times New Roman"/>
          <w:sz w:val="24"/>
          <w:szCs w:val="24"/>
        </w:rPr>
        <w:t>действующего законодательства, государственных   стандартов,</w:t>
      </w:r>
      <w:r w:rsidR="00CA7647">
        <w:rPr>
          <w:rFonts w:ascii="Times New Roman" w:hAnsi="Times New Roman"/>
          <w:sz w:val="24"/>
          <w:szCs w:val="24"/>
        </w:rPr>
        <w:t xml:space="preserve"> </w:t>
      </w:r>
      <w:r w:rsidRPr="00A77FA6">
        <w:rPr>
          <w:rFonts w:ascii="Times New Roman" w:hAnsi="Times New Roman"/>
          <w:sz w:val="24"/>
          <w:szCs w:val="24"/>
        </w:rPr>
        <w:t>норм,</w:t>
      </w:r>
      <w:r w:rsidR="00CA7647">
        <w:rPr>
          <w:rFonts w:ascii="Times New Roman" w:hAnsi="Times New Roman"/>
          <w:sz w:val="24"/>
          <w:szCs w:val="24"/>
        </w:rPr>
        <w:t xml:space="preserve"> </w:t>
      </w:r>
      <w:r w:rsidRPr="00A77FA6">
        <w:rPr>
          <w:rFonts w:ascii="Times New Roman" w:hAnsi="Times New Roman"/>
          <w:sz w:val="24"/>
          <w:szCs w:val="24"/>
        </w:rPr>
        <w:t>правил, технических условий, регламентирующими данный</w:t>
      </w:r>
      <w:r w:rsidR="00CA7647">
        <w:rPr>
          <w:rFonts w:ascii="Times New Roman" w:hAnsi="Times New Roman"/>
          <w:sz w:val="24"/>
          <w:szCs w:val="24"/>
        </w:rPr>
        <w:t xml:space="preserve"> вид деятельности. Исполнитель при производстве работ должен соблюдать </w:t>
      </w:r>
      <w:r w:rsidRPr="00A77FA6">
        <w:rPr>
          <w:rFonts w:ascii="Times New Roman" w:hAnsi="Times New Roman"/>
          <w:sz w:val="24"/>
          <w:szCs w:val="24"/>
        </w:rPr>
        <w:t>норма</w:t>
      </w:r>
      <w:r w:rsidR="00CA7647">
        <w:rPr>
          <w:rFonts w:ascii="Times New Roman" w:hAnsi="Times New Roman"/>
          <w:sz w:val="24"/>
          <w:szCs w:val="24"/>
        </w:rPr>
        <w:t xml:space="preserve">тивно-технические требования, действующие на территории </w:t>
      </w:r>
      <w:r w:rsidRPr="00A77FA6">
        <w:rPr>
          <w:rFonts w:ascii="Times New Roman" w:hAnsi="Times New Roman"/>
          <w:sz w:val="24"/>
          <w:szCs w:val="24"/>
        </w:rPr>
        <w:t>Российской Федерации:</w:t>
      </w:r>
    </w:p>
    <w:p w14:paraId="436C44A7" w14:textId="77777777" w:rsidR="00A77FA6" w:rsidRPr="00A77FA6" w:rsidRDefault="00A77FA6" w:rsidP="00CA76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77FA6">
        <w:rPr>
          <w:rFonts w:ascii="Times New Roman" w:hAnsi="Times New Roman"/>
          <w:sz w:val="24"/>
          <w:szCs w:val="24"/>
        </w:rPr>
        <w:t>- Правила устройства электроустановок (ПУЭ). Седьмое издание. Раздел 1. Общие правила, утверждены приказом Минэнерго РФ от 09.04.2003 № 150;</w:t>
      </w:r>
    </w:p>
    <w:p w14:paraId="2B929602" w14:textId="77777777" w:rsidR="00A77FA6" w:rsidRPr="00A77FA6" w:rsidRDefault="00A77FA6" w:rsidP="00CA76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77FA6">
        <w:rPr>
          <w:rFonts w:ascii="Times New Roman" w:hAnsi="Times New Roman"/>
          <w:sz w:val="24"/>
          <w:szCs w:val="24"/>
        </w:rPr>
        <w:t>- Федеральный закон от 22.07.2008 № 123-ФЗ «Технический регламент о требованиях пожарной безопасности»;</w:t>
      </w:r>
    </w:p>
    <w:p w14:paraId="31918E50" w14:textId="77777777" w:rsidR="00A77FA6" w:rsidRPr="00A77FA6" w:rsidRDefault="00A77FA6" w:rsidP="00CA76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77FA6">
        <w:rPr>
          <w:rFonts w:ascii="Times New Roman" w:hAnsi="Times New Roman"/>
          <w:sz w:val="24"/>
          <w:szCs w:val="24"/>
        </w:rPr>
        <w:t>- Федеральный закон от 30.12.2009 № 384-ФЗ «Технический регламент о безопасности зданий и сооружений»;</w:t>
      </w:r>
    </w:p>
    <w:p w14:paraId="380D66C2" w14:textId="77777777" w:rsidR="00A77FA6" w:rsidRPr="00A77FA6" w:rsidRDefault="00A77FA6" w:rsidP="00CA76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77FA6">
        <w:rPr>
          <w:rFonts w:ascii="Times New Roman" w:hAnsi="Times New Roman"/>
          <w:sz w:val="24"/>
          <w:szCs w:val="24"/>
        </w:rPr>
        <w:t>- Постановление Правительства РФ от 25.04.2012 № 390 «О противопожарном режиме»;</w:t>
      </w:r>
    </w:p>
    <w:p w14:paraId="752BF631" w14:textId="70982EAE" w:rsidR="00A77FA6" w:rsidRPr="00A77FA6" w:rsidRDefault="00A77FA6" w:rsidP="00CA76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77FA6">
        <w:rPr>
          <w:rFonts w:ascii="Times New Roman" w:hAnsi="Times New Roman"/>
          <w:sz w:val="24"/>
          <w:szCs w:val="24"/>
        </w:rPr>
        <w:t xml:space="preserve">- </w:t>
      </w:r>
      <w:r w:rsidR="0001777E">
        <w:rPr>
          <w:rFonts w:ascii="Times New Roman" w:hAnsi="Times New Roman"/>
          <w:sz w:val="24"/>
          <w:szCs w:val="24"/>
        </w:rPr>
        <w:t>Д</w:t>
      </w:r>
      <w:r w:rsidRPr="00A77FA6">
        <w:rPr>
          <w:rFonts w:ascii="Times New Roman" w:hAnsi="Times New Roman"/>
          <w:sz w:val="24"/>
          <w:szCs w:val="24"/>
        </w:rPr>
        <w:t>ругие нормы и правила, действующие на территории РФ, регламентирующие отношения в данной области.</w:t>
      </w:r>
    </w:p>
    <w:p w14:paraId="3290AE36" w14:textId="366B0D56" w:rsidR="00A77FA6" w:rsidRPr="00A77FA6" w:rsidRDefault="00CA7647" w:rsidP="00CA76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Исполнитель выполняет работы</w:t>
      </w:r>
      <w:r w:rsidR="00A77FA6" w:rsidRPr="00A77FA6">
        <w:rPr>
          <w:rFonts w:ascii="Times New Roman" w:hAnsi="Times New Roman"/>
          <w:sz w:val="24"/>
          <w:szCs w:val="24"/>
        </w:rPr>
        <w:t xml:space="preserve"> надлежащего качества в соответствии с требованиями, установленными контрактом, законодательством Российской Федерации государственными стандартами, иными нормами и правилами:</w:t>
      </w:r>
    </w:p>
    <w:p w14:paraId="7378238F" w14:textId="77777777" w:rsidR="00A77FA6" w:rsidRPr="00A77FA6" w:rsidRDefault="00A77FA6" w:rsidP="00CA76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77FA6">
        <w:rPr>
          <w:rFonts w:ascii="Times New Roman" w:hAnsi="Times New Roman"/>
          <w:sz w:val="24"/>
          <w:szCs w:val="24"/>
        </w:rPr>
        <w:t>- ГОСТ 8.513-84 Государственная система обеспечения единства измерений (ГСИ). Поверка средств измерений. Организация и порядок проведения (с Изменениями N 1, 2).</w:t>
      </w:r>
    </w:p>
    <w:p w14:paraId="62F90BE6" w14:textId="77777777" w:rsidR="00A77FA6" w:rsidRPr="00A77FA6" w:rsidRDefault="00A77FA6" w:rsidP="00CA76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77FA6">
        <w:rPr>
          <w:rFonts w:ascii="Times New Roman" w:hAnsi="Times New Roman"/>
          <w:sz w:val="24"/>
          <w:szCs w:val="24"/>
        </w:rPr>
        <w:lastRenderedPageBreak/>
        <w:t>- Поверка производится в соответствии с Приказом Минпромторга России от 02.07.2015г. №1815 «Об утверждении Порядка проведения поверки средств измерений, требований к знаку поверки и содержанию свидетельства о поверке».</w:t>
      </w:r>
    </w:p>
    <w:p w14:paraId="074A6694" w14:textId="77777777" w:rsidR="00A77FA6" w:rsidRPr="00A77FA6" w:rsidRDefault="00A77FA6" w:rsidP="00CA76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77FA6">
        <w:rPr>
          <w:rFonts w:ascii="Times New Roman" w:hAnsi="Times New Roman"/>
          <w:sz w:val="24"/>
          <w:szCs w:val="24"/>
        </w:rPr>
        <w:t>- Методическим рекомендациям «Теплосчетчики для водяных систем теплоснабжения, методика поверки, общие положения» - МИ 2573-2000.</w:t>
      </w:r>
    </w:p>
    <w:p w14:paraId="4C4DDE15" w14:textId="4E5B34D1" w:rsidR="00A77FA6" w:rsidRDefault="00A77FA6" w:rsidP="00CA76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77FA6">
        <w:rPr>
          <w:rFonts w:ascii="Times New Roman" w:hAnsi="Times New Roman"/>
          <w:sz w:val="24"/>
          <w:szCs w:val="24"/>
        </w:rPr>
        <w:t>- Федеральный закон от 26.06.2008 № 102-ФЗ «Об обеспечении единства измерений».</w:t>
      </w:r>
    </w:p>
    <w:p w14:paraId="75E53436" w14:textId="77777777" w:rsidR="00132229" w:rsidRDefault="00132229" w:rsidP="0013222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32229">
        <w:rPr>
          <w:rFonts w:ascii="Times New Roman" w:hAnsi="Times New Roman"/>
          <w:sz w:val="24"/>
          <w:szCs w:val="24"/>
        </w:rPr>
        <w:t xml:space="preserve">Сопутствующие работы, требования к выполнению: </w:t>
      </w:r>
    </w:p>
    <w:p w14:paraId="4F35848D" w14:textId="2AF45473" w:rsidR="00132229" w:rsidRPr="00132229" w:rsidRDefault="00132229" w:rsidP="0013222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32229">
        <w:rPr>
          <w:rFonts w:ascii="Times New Roman" w:hAnsi="Times New Roman"/>
          <w:sz w:val="24"/>
          <w:szCs w:val="24"/>
        </w:rPr>
        <w:t>выполнение необходимых пуско-наладочных работ;</w:t>
      </w:r>
    </w:p>
    <w:p w14:paraId="532AF8A7" w14:textId="77777777" w:rsidR="00132229" w:rsidRPr="00132229" w:rsidRDefault="00132229" w:rsidP="0013222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32229">
        <w:rPr>
          <w:rFonts w:ascii="Times New Roman" w:hAnsi="Times New Roman"/>
          <w:sz w:val="24"/>
          <w:szCs w:val="24"/>
        </w:rPr>
        <w:t>- включение узлов учета тепловой энергии в работу;</w:t>
      </w:r>
    </w:p>
    <w:p w14:paraId="26858574" w14:textId="4A62BA2A" w:rsidR="00132229" w:rsidRDefault="00132229" w:rsidP="0013222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32229">
        <w:rPr>
          <w:rFonts w:ascii="Times New Roman" w:hAnsi="Times New Roman"/>
          <w:sz w:val="24"/>
          <w:szCs w:val="24"/>
        </w:rPr>
        <w:t>- проведение тестовых испытаний</w:t>
      </w:r>
      <w:r>
        <w:rPr>
          <w:rFonts w:ascii="Times New Roman" w:hAnsi="Times New Roman"/>
          <w:sz w:val="24"/>
          <w:szCs w:val="24"/>
        </w:rPr>
        <w:t>;</w:t>
      </w:r>
    </w:p>
    <w:p w14:paraId="488CC8DB" w14:textId="4C3494BA" w:rsidR="00132229" w:rsidRDefault="00132229" w:rsidP="0013222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D2621">
        <w:rPr>
          <w:rFonts w:ascii="Times New Roman" w:hAnsi="Times New Roman"/>
          <w:sz w:val="24"/>
          <w:szCs w:val="24"/>
        </w:rPr>
        <w:t xml:space="preserve"> при обнаружении в ходе диагностики </w:t>
      </w:r>
      <w:r>
        <w:rPr>
          <w:rFonts w:ascii="Times New Roman" w:hAnsi="Times New Roman"/>
          <w:sz w:val="24"/>
          <w:szCs w:val="24"/>
        </w:rPr>
        <w:t>необходимости проведения ремонтных работ</w:t>
      </w:r>
      <w:r w:rsidR="009D2621" w:rsidRPr="009D262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9D2621" w:rsidRPr="00FC2514">
        <w:rPr>
          <w:rFonts w:ascii="Times New Roman" w:hAnsi="Times New Roman"/>
          <w:color w:val="000000"/>
          <w:sz w:val="24"/>
          <w:szCs w:val="24"/>
          <w:lang w:eastAsia="ru-RU"/>
        </w:rPr>
        <w:t>теплосчетчика</w:t>
      </w:r>
      <w:r>
        <w:rPr>
          <w:rFonts w:ascii="Times New Roman" w:hAnsi="Times New Roman"/>
          <w:sz w:val="24"/>
          <w:szCs w:val="24"/>
        </w:rPr>
        <w:t>:</w:t>
      </w:r>
    </w:p>
    <w:p w14:paraId="1C061CF4" w14:textId="7510F4A0" w:rsidR="00CA7647" w:rsidRDefault="00132229" w:rsidP="0013222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32229">
        <w:rPr>
          <w:rFonts w:ascii="Times New Roman" w:hAnsi="Times New Roman"/>
          <w:sz w:val="24"/>
          <w:szCs w:val="24"/>
        </w:rPr>
        <w:t>изделия и материалы, применяемые в процессе выполнения работ, должны быть новые, не бывшие в употреблении, не из ремонта, строго соответствовать государственным стандартам или техническим параметрам, определенным технической документацией, иметь соответствующие технические паспорта и/или иные документы, удостоверяющие качество.</w:t>
      </w:r>
    </w:p>
    <w:p w14:paraId="624DACCF" w14:textId="77777777" w:rsidR="00A77FA6" w:rsidRPr="00A77FA6" w:rsidRDefault="00A77FA6" w:rsidP="00383208">
      <w:pPr>
        <w:jc w:val="both"/>
        <w:rPr>
          <w:rFonts w:ascii="Times New Roman" w:hAnsi="Times New Roman"/>
          <w:b/>
          <w:sz w:val="24"/>
          <w:szCs w:val="24"/>
        </w:rPr>
      </w:pPr>
      <w:r w:rsidRPr="00A77FA6">
        <w:rPr>
          <w:rFonts w:ascii="Times New Roman" w:hAnsi="Times New Roman"/>
          <w:b/>
          <w:sz w:val="24"/>
          <w:szCs w:val="24"/>
        </w:rPr>
        <w:t>6. Результаты поверки</w:t>
      </w:r>
    </w:p>
    <w:p w14:paraId="3015EAD1" w14:textId="44D3610E" w:rsidR="00A77FA6" w:rsidRPr="00A77FA6" w:rsidRDefault="00383208" w:rsidP="00CA764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Исполнитель</w:t>
      </w:r>
      <w:r w:rsidR="00A77FA6" w:rsidRPr="00A77FA6">
        <w:rPr>
          <w:rFonts w:ascii="Times New Roman" w:hAnsi="Times New Roman"/>
          <w:sz w:val="24"/>
          <w:szCs w:val="24"/>
        </w:rPr>
        <w:t xml:space="preserve"> несет ответственность за соблюдение требований пожарной безопасности при осуществлении работ согласно ППР-390 от 25.04.12 г, техники безопасности, охраны труда, санитарно-технического режима, охраны окружающей среды. </w:t>
      </w:r>
    </w:p>
    <w:p w14:paraId="53DE1FD4" w14:textId="384E9FAC" w:rsidR="00A77FA6" w:rsidRPr="00A77FA6" w:rsidRDefault="00A77FA6" w:rsidP="00CA764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77FA6">
        <w:rPr>
          <w:rFonts w:ascii="Times New Roman" w:hAnsi="Times New Roman"/>
          <w:sz w:val="24"/>
          <w:szCs w:val="24"/>
        </w:rPr>
        <w:t xml:space="preserve">Ответственный представитель </w:t>
      </w:r>
      <w:r w:rsidR="00383208">
        <w:rPr>
          <w:rFonts w:ascii="Times New Roman" w:hAnsi="Times New Roman"/>
          <w:sz w:val="24"/>
          <w:szCs w:val="24"/>
        </w:rPr>
        <w:t>Исполнителя</w:t>
      </w:r>
      <w:r w:rsidRPr="00A77FA6">
        <w:rPr>
          <w:rFonts w:ascii="Times New Roman" w:hAnsi="Times New Roman"/>
          <w:sz w:val="24"/>
          <w:szCs w:val="24"/>
        </w:rPr>
        <w:t xml:space="preserve"> на время действия договора, несёт ответственность за дисциплину рабочих на объекте, пожарную безопасность, технику безопасности при производстве работ, за организацию и качество вы</w:t>
      </w:r>
      <w:r w:rsidR="00290B23">
        <w:rPr>
          <w:rFonts w:ascii="Times New Roman" w:hAnsi="Times New Roman"/>
          <w:sz w:val="24"/>
          <w:szCs w:val="24"/>
        </w:rPr>
        <w:t>полнения работ (оказания услуг).</w:t>
      </w:r>
    </w:p>
    <w:p w14:paraId="66D92B2D" w14:textId="7723C1A9" w:rsidR="00A77FA6" w:rsidRPr="00A77FA6" w:rsidRDefault="00A77FA6" w:rsidP="009D26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77FA6">
        <w:rPr>
          <w:rFonts w:ascii="Times New Roman" w:hAnsi="Times New Roman"/>
          <w:sz w:val="24"/>
          <w:szCs w:val="24"/>
        </w:rPr>
        <w:t xml:space="preserve"> </w:t>
      </w:r>
      <w:r w:rsidR="005C33D0">
        <w:rPr>
          <w:rFonts w:ascii="Times New Roman" w:hAnsi="Times New Roman"/>
          <w:sz w:val="24"/>
          <w:szCs w:val="24"/>
        </w:rPr>
        <w:tab/>
      </w:r>
      <w:r w:rsidRPr="00A77FA6">
        <w:rPr>
          <w:rFonts w:ascii="Times New Roman" w:hAnsi="Times New Roman"/>
          <w:sz w:val="24"/>
          <w:szCs w:val="24"/>
        </w:rPr>
        <w:t>Качество выполненной работы должно соответствовать требованиям ГОСТ.</w:t>
      </w:r>
    </w:p>
    <w:sectPr w:rsidR="00A77FA6" w:rsidRPr="00A77FA6" w:rsidSect="009D2621">
      <w:pgSz w:w="11906" w:h="16838"/>
      <w:pgMar w:top="993" w:right="510" w:bottom="709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FA6"/>
    <w:rsid w:val="0001777E"/>
    <w:rsid w:val="00031515"/>
    <w:rsid w:val="000A2144"/>
    <w:rsid w:val="000B54A3"/>
    <w:rsid w:val="000E6FBE"/>
    <w:rsid w:val="00132229"/>
    <w:rsid w:val="00134231"/>
    <w:rsid w:val="001606C1"/>
    <w:rsid w:val="00197E65"/>
    <w:rsid w:val="0020013F"/>
    <w:rsid w:val="00290B23"/>
    <w:rsid w:val="00306D79"/>
    <w:rsid w:val="00383208"/>
    <w:rsid w:val="0039490E"/>
    <w:rsid w:val="003E668A"/>
    <w:rsid w:val="00446F73"/>
    <w:rsid w:val="00561372"/>
    <w:rsid w:val="00572B26"/>
    <w:rsid w:val="005A7BF3"/>
    <w:rsid w:val="005B6ED0"/>
    <w:rsid w:val="005C33D0"/>
    <w:rsid w:val="006311E8"/>
    <w:rsid w:val="00646EEC"/>
    <w:rsid w:val="00670BA2"/>
    <w:rsid w:val="006D48DB"/>
    <w:rsid w:val="006E44A9"/>
    <w:rsid w:val="00736D47"/>
    <w:rsid w:val="008A0576"/>
    <w:rsid w:val="008B254B"/>
    <w:rsid w:val="00901537"/>
    <w:rsid w:val="00990841"/>
    <w:rsid w:val="009D2621"/>
    <w:rsid w:val="009E0611"/>
    <w:rsid w:val="009E47B8"/>
    <w:rsid w:val="009E6EAB"/>
    <w:rsid w:val="00A313D6"/>
    <w:rsid w:val="00A35AB0"/>
    <w:rsid w:val="00A77FA6"/>
    <w:rsid w:val="00AA382F"/>
    <w:rsid w:val="00AC4FBA"/>
    <w:rsid w:val="00C1110B"/>
    <w:rsid w:val="00CA7647"/>
    <w:rsid w:val="00D22BED"/>
    <w:rsid w:val="00D711D0"/>
    <w:rsid w:val="00E64760"/>
    <w:rsid w:val="00EC7B94"/>
    <w:rsid w:val="00F066D1"/>
    <w:rsid w:val="00F11C44"/>
    <w:rsid w:val="00F16C35"/>
    <w:rsid w:val="00FC2514"/>
    <w:rsid w:val="00FC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31876"/>
  <w15:docId w15:val="{6E6BDA2F-2F85-4FD8-A2B5-3B2602E8E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FA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aliases w:val="Table-Normal,RSHB_Table-Normal,Bullet List,FooterText,numbered,Paragraphe de liste1,lp1"/>
    <w:basedOn w:val="a"/>
    <w:link w:val="ListParagraphChar"/>
    <w:rsid w:val="00A77FA6"/>
    <w:pPr>
      <w:ind w:left="720"/>
      <w:contextualSpacing/>
    </w:pPr>
    <w:rPr>
      <w:sz w:val="20"/>
      <w:szCs w:val="20"/>
      <w:lang w:eastAsia="ru-RU"/>
    </w:rPr>
  </w:style>
  <w:style w:type="character" w:customStyle="1" w:styleId="ListParagraphChar">
    <w:name w:val="List Paragraph Char"/>
    <w:aliases w:val="Table-Normal Char,RSHB_Table-Normal Char,Bullet List Char,FooterText Char,numbered Char,Paragraphe de liste1 Char,lp1 Char"/>
    <w:link w:val="1"/>
    <w:locked/>
    <w:rsid w:val="00A77FA6"/>
    <w:rPr>
      <w:rFonts w:ascii="Calibri" w:eastAsia="Times New Roman" w:hAnsi="Calibri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A77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67DB7-A179-459B-A555-A83EB79D2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29</cp:revision>
  <dcterms:created xsi:type="dcterms:W3CDTF">2024-07-22T07:30:00Z</dcterms:created>
  <dcterms:modified xsi:type="dcterms:W3CDTF">2026-10-14T11:52:00Z</dcterms:modified>
</cp:coreProperties>
</file>