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B52" w:rsidRPr="00F03B52" w:rsidRDefault="00F03B52" w:rsidP="00F03B52">
      <w:pPr>
        <w:spacing w:after="0" w:line="240" w:lineRule="auto"/>
        <w:ind w:firstLine="709"/>
        <w:jc w:val="center"/>
        <w:rPr>
          <w:rFonts w:ascii="Times New Roman" w:eastAsia="Arial Unicode MS" w:hAnsi="Times New Roman" w:cs="Times New Roman"/>
          <w:b/>
          <w:bCs/>
          <w:sz w:val="24"/>
          <w:szCs w:val="24"/>
          <w:lang w:eastAsia="ru-RU"/>
        </w:rPr>
      </w:pPr>
      <w:r w:rsidRPr="00F03B52">
        <w:rPr>
          <w:rFonts w:ascii="Times New Roman" w:eastAsia="Arial Unicode MS" w:hAnsi="Times New Roman" w:cs="Times New Roman"/>
          <w:b/>
          <w:bCs/>
          <w:sz w:val="24"/>
          <w:szCs w:val="24"/>
          <w:shd w:val="clear" w:color="auto" w:fill="FFFFFF"/>
          <w:lang w:eastAsia="ru-RU"/>
        </w:rPr>
        <w:t>Требования к участникам закупки</w:t>
      </w:r>
    </w:p>
    <w:p w:rsidR="00F03B52" w:rsidRPr="00F03B52" w:rsidRDefault="00F03B52" w:rsidP="00F03B52">
      <w:pPr>
        <w:spacing w:after="0" w:line="240" w:lineRule="auto"/>
        <w:ind w:firstLine="709"/>
        <w:jc w:val="both"/>
        <w:rPr>
          <w:rFonts w:ascii="Times New Roman" w:eastAsia="Arial Unicode MS" w:hAnsi="Times New Roman" w:cs="Times New Roman"/>
          <w:sz w:val="24"/>
          <w:szCs w:val="24"/>
          <w:shd w:val="clear" w:color="auto" w:fill="FFFFFF"/>
          <w:lang w:eastAsia="ru-RU"/>
        </w:rPr>
      </w:pPr>
      <w:bookmarkStart w:id="0" w:name="OLE_LINK10"/>
      <w:bookmarkStart w:id="1" w:name="OLE_LINK11"/>
    </w:p>
    <w:tbl>
      <w:tblPr>
        <w:tblStyle w:val="12"/>
        <w:tblW w:w="5000" w:type="pct"/>
        <w:jc w:val="center"/>
        <w:tblLook w:val="04A0"/>
      </w:tblPr>
      <w:tblGrid>
        <w:gridCol w:w="711"/>
        <w:gridCol w:w="9570"/>
      </w:tblGrid>
      <w:tr w:rsidR="00F03B52" w:rsidRPr="00F03B52" w:rsidTr="0025622C">
        <w:trPr>
          <w:jc w:val="center"/>
        </w:trPr>
        <w:tc>
          <w:tcPr>
            <w:tcW w:w="346" w:type="pct"/>
            <w:vMerge w:val="restart"/>
          </w:tcPr>
          <w:bookmarkEnd w:id="0"/>
          <w:bookmarkEnd w:id="1"/>
          <w:p w:rsidR="00F03B52" w:rsidRPr="00F03B52" w:rsidRDefault="00F03B52" w:rsidP="00F03B52">
            <w:pPr>
              <w:rPr>
                <w:rFonts w:ascii="Times New Roman" w:eastAsia="Arial Unicode MS" w:hAnsi="Times New Roman" w:cs="Times New Roman"/>
                <w:sz w:val="23"/>
                <w:szCs w:val="23"/>
                <w:lang w:eastAsia="ru-RU"/>
              </w:rPr>
            </w:pPr>
            <w:r w:rsidRPr="00F03B52">
              <w:rPr>
                <w:rFonts w:ascii="Times New Roman" w:eastAsia="Arial Unicode MS" w:hAnsi="Times New Roman" w:cs="Times New Roman"/>
                <w:sz w:val="23"/>
                <w:szCs w:val="23"/>
                <w:lang w:eastAsia="ru-RU"/>
              </w:rPr>
              <w:t>1</w:t>
            </w:r>
          </w:p>
        </w:tc>
        <w:tc>
          <w:tcPr>
            <w:tcW w:w="4654" w:type="pct"/>
          </w:tcPr>
          <w:p w:rsidR="00F03B52" w:rsidRPr="00F03B52" w:rsidRDefault="00F03B52" w:rsidP="00F03B52">
            <w:pPr>
              <w:ind w:firstLine="383"/>
              <w:jc w:val="both"/>
              <w:rPr>
                <w:rFonts w:ascii="Times New Roman" w:eastAsia="Arial Unicode MS" w:hAnsi="Times New Roman" w:cs="Times New Roman"/>
                <w:b/>
                <w:bCs/>
                <w:sz w:val="23"/>
                <w:szCs w:val="23"/>
                <w:lang w:eastAsia="ru-RU"/>
              </w:rPr>
            </w:pPr>
            <w:r w:rsidRPr="00F03B52">
              <w:rPr>
                <w:rFonts w:ascii="Times New Roman" w:eastAsia="Arial Unicode MS" w:hAnsi="Times New Roman" w:cs="Times New Roman"/>
                <w:b/>
                <w:bCs/>
                <w:sz w:val="23"/>
                <w:szCs w:val="23"/>
                <w:shd w:val="clear" w:color="auto" w:fill="FFFFFF"/>
                <w:lang w:eastAsia="ru-RU"/>
              </w:rPr>
              <w:t>Единые требования к участникам закупки в</w:t>
            </w:r>
            <w:r w:rsidRPr="00F03B52">
              <w:rPr>
                <w:rFonts w:ascii="Times New Roman" w:eastAsia="Arial Unicode MS" w:hAnsi="Times New Roman" w:cs="Times New Roman"/>
                <w:b/>
                <w:bCs/>
                <w:sz w:val="23"/>
                <w:szCs w:val="23"/>
                <w:lang w:eastAsia="ru-RU"/>
              </w:rPr>
              <w:t xml:space="preserve"> соответствии с частью 1 статьи 31 </w:t>
            </w:r>
            <w:r w:rsidRPr="00F03B52">
              <w:rPr>
                <w:rFonts w:ascii="Times New Roman" w:eastAsia="Arial Unicode MS" w:hAnsi="Times New Roman" w:cs="Times New Roman"/>
                <w:b/>
                <w:bCs/>
                <w:sz w:val="23"/>
                <w:szCs w:val="23"/>
                <w:shd w:val="clear" w:color="auto" w:fill="FFFFFF"/>
                <w:lang w:eastAsia="ru-RU"/>
              </w:rPr>
              <w:t>Федеральный закон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tc>
      </w:tr>
      <w:tr w:rsidR="00F03B52" w:rsidRPr="00F03B52" w:rsidTr="0025622C">
        <w:trPr>
          <w:jc w:val="center"/>
        </w:trPr>
        <w:tc>
          <w:tcPr>
            <w:tcW w:w="346" w:type="pct"/>
            <w:vMerge/>
          </w:tcPr>
          <w:p w:rsidR="00F03B52" w:rsidRPr="00F03B52" w:rsidRDefault="00F03B52" w:rsidP="00F03B52">
            <w:pPr>
              <w:rPr>
                <w:rFonts w:ascii="Times New Roman" w:eastAsia="Arial Unicode MS" w:hAnsi="Times New Roman" w:cs="Times New Roman"/>
                <w:sz w:val="23"/>
                <w:szCs w:val="23"/>
                <w:shd w:val="clear" w:color="auto" w:fill="FFFFFF"/>
                <w:lang w:eastAsia="ru-RU"/>
              </w:rPr>
            </w:pPr>
          </w:p>
        </w:tc>
        <w:tc>
          <w:tcPr>
            <w:tcW w:w="4654" w:type="pct"/>
          </w:tcPr>
          <w:p w:rsidR="00151DC9" w:rsidRPr="002659F5" w:rsidRDefault="00F03B52" w:rsidP="00973F06">
            <w:pPr>
              <w:widowControl w:val="0"/>
              <w:ind w:firstLine="386"/>
              <w:jc w:val="both"/>
              <w:rPr>
                <w:rFonts w:ascii="Times New Roman" w:eastAsia="Arial Unicode MS" w:hAnsi="Times New Roman" w:cs="Times New Roman"/>
                <w:b/>
                <w:bCs/>
                <w:sz w:val="23"/>
                <w:szCs w:val="23"/>
                <w:shd w:val="clear" w:color="auto" w:fill="FFFFFF"/>
                <w:lang w:eastAsia="ru-RU"/>
              </w:rPr>
            </w:pPr>
            <w:r w:rsidRPr="00535C20">
              <w:rPr>
                <w:rFonts w:ascii="Times New Roman" w:eastAsia="Arial Unicode MS" w:hAnsi="Times New Roman" w:cs="Times New Roman"/>
                <w:sz w:val="23"/>
                <w:szCs w:val="23"/>
                <w:shd w:val="clear" w:color="auto" w:fill="FFFFFF"/>
                <w:lang w:eastAsia="ru-RU"/>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sidR="00973F06">
              <w:rPr>
                <w:rFonts w:ascii="Times New Roman" w:eastAsia="Arial Unicode MS" w:hAnsi="Times New Roman" w:cs="Times New Roman"/>
                <w:sz w:val="23"/>
                <w:szCs w:val="23"/>
                <w:shd w:val="clear" w:color="auto" w:fill="FFFFFF"/>
                <w:lang w:eastAsia="ru-RU"/>
              </w:rPr>
              <w:t xml:space="preserve"> </w:t>
            </w:r>
            <w:r w:rsidR="007A6C0C">
              <w:rPr>
                <w:rFonts w:ascii="Times New Roman" w:eastAsia="Arial Unicode MS" w:hAnsi="Times New Roman" w:cs="Times New Roman"/>
                <w:b/>
                <w:bCs/>
                <w:sz w:val="23"/>
                <w:szCs w:val="23"/>
                <w:shd w:val="clear" w:color="auto" w:fill="FFFFFF"/>
                <w:lang w:eastAsia="ru-RU"/>
              </w:rPr>
              <w:t>Не у</w:t>
            </w:r>
            <w:r w:rsidRPr="00535C20">
              <w:rPr>
                <w:rFonts w:ascii="Times New Roman" w:eastAsia="Arial Unicode MS" w:hAnsi="Times New Roman" w:cs="Times New Roman"/>
                <w:b/>
                <w:bCs/>
                <w:sz w:val="23"/>
                <w:szCs w:val="23"/>
                <w:shd w:val="clear" w:color="auto" w:fill="FFFFFF"/>
                <w:lang w:eastAsia="ru-RU"/>
              </w:rPr>
              <w:t>становлено</w:t>
            </w:r>
          </w:p>
        </w:tc>
      </w:tr>
      <w:tr w:rsidR="00F03B52" w:rsidRPr="00F03B52" w:rsidTr="0025622C">
        <w:trPr>
          <w:jc w:val="center"/>
        </w:trPr>
        <w:tc>
          <w:tcPr>
            <w:tcW w:w="346" w:type="pct"/>
            <w:vMerge/>
          </w:tcPr>
          <w:p w:rsidR="00F03B52" w:rsidRPr="00F03B52" w:rsidRDefault="00F03B52" w:rsidP="00F03B52">
            <w:pPr>
              <w:rPr>
                <w:rFonts w:ascii="Times New Roman" w:eastAsia="Arial Unicode MS" w:hAnsi="Times New Roman" w:cs="Times New Roman"/>
                <w:sz w:val="23"/>
                <w:szCs w:val="23"/>
                <w:shd w:val="clear" w:color="auto" w:fill="FFFFFF"/>
                <w:lang w:eastAsia="ru-RU"/>
              </w:rPr>
            </w:pPr>
          </w:p>
        </w:tc>
        <w:tc>
          <w:tcPr>
            <w:tcW w:w="4654" w:type="pct"/>
          </w:tcPr>
          <w:p w:rsidR="00F03B52" w:rsidRPr="00F03B52" w:rsidRDefault="00F03B52" w:rsidP="00F03B52">
            <w:pPr>
              <w:ind w:firstLine="383"/>
              <w:jc w:val="both"/>
              <w:rPr>
                <w:rFonts w:ascii="Times New Roman" w:eastAsia="Arial Unicode MS" w:hAnsi="Times New Roman" w:cs="Times New Roman"/>
                <w:sz w:val="23"/>
                <w:szCs w:val="23"/>
                <w:lang w:eastAsia="ru-RU"/>
              </w:rPr>
            </w:pPr>
            <w:r w:rsidRPr="00F03B52">
              <w:rPr>
                <w:rFonts w:ascii="Times New Roman" w:eastAsia="Arial Unicode MS" w:hAnsi="Times New Roman" w:cs="Times New Roman"/>
                <w:sz w:val="23"/>
                <w:szCs w:val="23"/>
                <w:shd w:val="clear" w:color="auto" w:fill="FFFFFF"/>
                <w:lang w:eastAsia="ru-RU"/>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r>
      <w:tr w:rsidR="00F03B52" w:rsidRPr="00F03B52" w:rsidTr="0025622C">
        <w:trPr>
          <w:jc w:val="center"/>
        </w:trPr>
        <w:tc>
          <w:tcPr>
            <w:tcW w:w="346" w:type="pct"/>
            <w:vMerge/>
          </w:tcPr>
          <w:p w:rsidR="00F03B52" w:rsidRPr="00F03B52" w:rsidRDefault="00F03B52" w:rsidP="00F03B52">
            <w:pPr>
              <w:rPr>
                <w:rFonts w:ascii="Times New Roman" w:eastAsia="Arial Unicode MS" w:hAnsi="Times New Roman" w:cs="Times New Roman"/>
                <w:sz w:val="23"/>
                <w:szCs w:val="23"/>
                <w:shd w:val="clear" w:color="auto" w:fill="FFFFFF"/>
                <w:lang w:eastAsia="ru-RU"/>
              </w:rPr>
            </w:pPr>
          </w:p>
        </w:tc>
        <w:tc>
          <w:tcPr>
            <w:tcW w:w="4654" w:type="pct"/>
          </w:tcPr>
          <w:p w:rsidR="00F03B52" w:rsidRPr="00F03B52" w:rsidRDefault="00F03B52" w:rsidP="00F03B52">
            <w:pPr>
              <w:ind w:firstLine="383"/>
              <w:jc w:val="both"/>
              <w:rPr>
                <w:rFonts w:ascii="Times New Roman" w:eastAsia="Arial Unicode MS" w:hAnsi="Times New Roman" w:cs="Times New Roman"/>
                <w:sz w:val="23"/>
                <w:szCs w:val="23"/>
                <w:lang w:eastAsia="ru-RU"/>
              </w:rPr>
            </w:pPr>
            <w:r w:rsidRPr="00F03B52">
              <w:rPr>
                <w:rFonts w:ascii="Times New Roman" w:eastAsia="Arial Unicode MS" w:hAnsi="Times New Roman" w:cs="Times New Roman"/>
                <w:sz w:val="23"/>
                <w:szCs w:val="23"/>
                <w:shd w:val="clear" w:color="auto" w:fill="FFFFFF"/>
                <w:lang w:eastAsia="ru-RU"/>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tc>
      </w:tr>
      <w:tr w:rsidR="00F03B52" w:rsidRPr="00F03B52" w:rsidTr="0025622C">
        <w:trPr>
          <w:jc w:val="center"/>
        </w:trPr>
        <w:tc>
          <w:tcPr>
            <w:tcW w:w="346" w:type="pct"/>
            <w:vMerge/>
          </w:tcPr>
          <w:p w:rsidR="00F03B52" w:rsidRPr="00F03B52" w:rsidRDefault="00F03B52" w:rsidP="00F03B52">
            <w:pPr>
              <w:rPr>
                <w:rFonts w:ascii="Times New Roman" w:eastAsia="Arial Unicode MS" w:hAnsi="Times New Roman" w:cs="Times New Roman"/>
                <w:sz w:val="23"/>
                <w:szCs w:val="23"/>
                <w:shd w:val="clear" w:color="auto" w:fill="FFFFFF"/>
                <w:lang w:eastAsia="ru-RU"/>
              </w:rPr>
            </w:pPr>
          </w:p>
        </w:tc>
        <w:tc>
          <w:tcPr>
            <w:tcW w:w="4654" w:type="pct"/>
          </w:tcPr>
          <w:p w:rsidR="00F03B52" w:rsidRPr="00F03B52" w:rsidRDefault="00F03B52" w:rsidP="00F03B52">
            <w:pPr>
              <w:ind w:firstLine="383"/>
              <w:jc w:val="both"/>
              <w:rPr>
                <w:rFonts w:ascii="Times New Roman" w:eastAsia="Arial Unicode MS" w:hAnsi="Times New Roman" w:cs="Times New Roman"/>
                <w:sz w:val="23"/>
                <w:szCs w:val="23"/>
                <w:lang w:eastAsia="ru-RU"/>
              </w:rPr>
            </w:pPr>
            <w:r w:rsidRPr="00F03B52">
              <w:rPr>
                <w:rFonts w:ascii="Times New Roman" w:eastAsia="Arial Unicode MS" w:hAnsi="Times New Roman" w:cs="Times New Roman"/>
                <w:sz w:val="23"/>
                <w:szCs w:val="23"/>
                <w:shd w:val="clear" w:color="auto" w:fill="FFFFFF"/>
                <w:lang w:eastAsia="ru-RU"/>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F03B52" w:rsidRPr="00F03B52" w:rsidTr="0025622C">
        <w:trPr>
          <w:jc w:val="center"/>
        </w:trPr>
        <w:tc>
          <w:tcPr>
            <w:tcW w:w="346" w:type="pct"/>
            <w:vMerge/>
          </w:tcPr>
          <w:p w:rsidR="00F03B52" w:rsidRPr="00F03B52" w:rsidRDefault="00F03B52" w:rsidP="00F03B52">
            <w:pPr>
              <w:rPr>
                <w:rFonts w:ascii="Times New Roman" w:eastAsia="Arial Unicode MS" w:hAnsi="Times New Roman" w:cs="Times New Roman"/>
                <w:sz w:val="23"/>
                <w:szCs w:val="23"/>
                <w:shd w:val="clear" w:color="auto" w:fill="FFFFFF"/>
                <w:lang w:eastAsia="ru-RU"/>
              </w:rPr>
            </w:pPr>
          </w:p>
        </w:tc>
        <w:tc>
          <w:tcPr>
            <w:tcW w:w="4654" w:type="pct"/>
          </w:tcPr>
          <w:p w:rsidR="00F03B52" w:rsidRPr="00F03B52" w:rsidRDefault="00F03B52" w:rsidP="00F03B52">
            <w:pPr>
              <w:ind w:firstLine="383"/>
              <w:jc w:val="both"/>
              <w:rPr>
                <w:rFonts w:ascii="Times New Roman" w:eastAsia="Arial Unicode MS" w:hAnsi="Times New Roman" w:cs="Times New Roman"/>
                <w:sz w:val="23"/>
                <w:szCs w:val="23"/>
                <w:lang w:eastAsia="ru-RU"/>
              </w:rPr>
            </w:pPr>
            <w:r w:rsidRPr="00F03B52">
              <w:rPr>
                <w:rFonts w:ascii="Times New Roman" w:eastAsia="Arial Unicode MS" w:hAnsi="Times New Roman" w:cs="Times New Roman"/>
                <w:sz w:val="23"/>
                <w:szCs w:val="23"/>
                <w:shd w:val="clear" w:color="auto" w:fill="FFFFFF"/>
                <w:lang w:eastAsia="ru-RU"/>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F03B52" w:rsidRPr="00F03B52" w:rsidTr="0025622C">
        <w:trPr>
          <w:jc w:val="center"/>
        </w:trPr>
        <w:tc>
          <w:tcPr>
            <w:tcW w:w="346" w:type="pct"/>
            <w:vMerge/>
          </w:tcPr>
          <w:p w:rsidR="00F03B52" w:rsidRPr="00F03B52" w:rsidRDefault="00F03B52" w:rsidP="00F03B52">
            <w:pPr>
              <w:rPr>
                <w:rFonts w:ascii="Times New Roman" w:eastAsia="Arial Unicode MS" w:hAnsi="Times New Roman" w:cs="Times New Roman"/>
                <w:sz w:val="23"/>
                <w:szCs w:val="23"/>
                <w:shd w:val="clear" w:color="auto" w:fill="FFFFFF"/>
                <w:lang w:eastAsia="ru-RU"/>
              </w:rPr>
            </w:pPr>
          </w:p>
        </w:tc>
        <w:tc>
          <w:tcPr>
            <w:tcW w:w="4654" w:type="pct"/>
          </w:tcPr>
          <w:p w:rsidR="00F03B52" w:rsidRPr="00F03B52" w:rsidRDefault="00F03B52" w:rsidP="00F03B52">
            <w:pPr>
              <w:ind w:firstLine="383"/>
              <w:jc w:val="both"/>
              <w:rPr>
                <w:rFonts w:ascii="Times New Roman" w:eastAsia="Arial Unicode MS" w:hAnsi="Times New Roman" w:cs="Times New Roman"/>
                <w:sz w:val="23"/>
                <w:szCs w:val="23"/>
                <w:lang w:eastAsia="ru-RU"/>
              </w:rPr>
            </w:pPr>
            <w:r w:rsidRPr="00F03B52">
              <w:rPr>
                <w:rFonts w:ascii="Times New Roman" w:eastAsia="Arial Unicode MS" w:hAnsi="Times New Roman" w:cs="Times New Roman"/>
                <w:sz w:val="23"/>
                <w:szCs w:val="23"/>
                <w:shd w:val="clear" w:color="auto" w:fill="FFFFFF"/>
                <w:lang w:eastAsia="ru-RU"/>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F03B52" w:rsidRPr="00F03B52" w:rsidTr="0025622C">
        <w:trPr>
          <w:jc w:val="center"/>
        </w:trPr>
        <w:tc>
          <w:tcPr>
            <w:tcW w:w="346" w:type="pct"/>
            <w:vMerge/>
          </w:tcPr>
          <w:p w:rsidR="00F03B52" w:rsidRPr="00F03B52" w:rsidRDefault="00F03B52" w:rsidP="00F03B52">
            <w:pPr>
              <w:rPr>
                <w:rFonts w:ascii="Times New Roman" w:eastAsia="Arial Unicode MS" w:hAnsi="Times New Roman" w:cs="Times New Roman"/>
                <w:sz w:val="23"/>
                <w:szCs w:val="23"/>
                <w:shd w:val="clear" w:color="auto" w:fill="FFFFFF"/>
                <w:lang w:eastAsia="ru-RU"/>
              </w:rPr>
            </w:pPr>
          </w:p>
        </w:tc>
        <w:tc>
          <w:tcPr>
            <w:tcW w:w="4654" w:type="pct"/>
          </w:tcPr>
          <w:p w:rsidR="00F03B52" w:rsidRPr="00F03B52" w:rsidRDefault="00F03B52" w:rsidP="00F03B52">
            <w:pPr>
              <w:ind w:firstLine="383"/>
              <w:jc w:val="both"/>
              <w:rPr>
                <w:rFonts w:ascii="Times New Roman" w:eastAsia="Arial Unicode MS" w:hAnsi="Times New Roman" w:cs="Times New Roman"/>
                <w:sz w:val="23"/>
                <w:szCs w:val="23"/>
                <w:lang w:eastAsia="ru-RU"/>
              </w:rPr>
            </w:pPr>
            <w:r w:rsidRPr="00F03B52">
              <w:rPr>
                <w:rFonts w:ascii="Times New Roman" w:eastAsia="Arial Unicode MS" w:hAnsi="Times New Roman" w:cs="Times New Roman"/>
                <w:sz w:val="23"/>
                <w:szCs w:val="23"/>
                <w:shd w:val="clear" w:color="auto" w:fill="FFFFFF"/>
                <w:lang w:eastAsia="ru-RU"/>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r>
      <w:tr w:rsidR="00F03B52" w:rsidRPr="00F03B52" w:rsidTr="0025622C">
        <w:trPr>
          <w:jc w:val="center"/>
        </w:trPr>
        <w:tc>
          <w:tcPr>
            <w:tcW w:w="346" w:type="pct"/>
            <w:vMerge/>
          </w:tcPr>
          <w:p w:rsidR="00F03B52" w:rsidRPr="00F03B52" w:rsidRDefault="00F03B52" w:rsidP="00F03B52">
            <w:pPr>
              <w:rPr>
                <w:rFonts w:ascii="Times New Roman" w:eastAsia="Arial Unicode MS" w:hAnsi="Times New Roman" w:cs="Times New Roman"/>
                <w:sz w:val="23"/>
                <w:szCs w:val="23"/>
                <w:shd w:val="clear" w:color="auto" w:fill="FFFFFF"/>
                <w:lang w:eastAsia="ru-RU"/>
              </w:rPr>
            </w:pPr>
          </w:p>
        </w:tc>
        <w:tc>
          <w:tcPr>
            <w:tcW w:w="4654" w:type="pct"/>
          </w:tcPr>
          <w:p w:rsidR="00795D73" w:rsidRPr="00795D73" w:rsidRDefault="00795D73" w:rsidP="00795D73">
            <w:pPr>
              <w:ind w:firstLine="383"/>
              <w:jc w:val="both"/>
              <w:rPr>
                <w:rFonts w:ascii="Times New Roman" w:eastAsia="Times New Roman" w:hAnsi="Times New Roman" w:cs="Times New Roman"/>
                <w:sz w:val="23"/>
                <w:szCs w:val="23"/>
                <w:lang w:eastAsia="ru-RU"/>
              </w:rPr>
            </w:pPr>
            <w:r w:rsidRPr="00795D73">
              <w:rPr>
                <w:rFonts w:ascii="Times New Roman" w:eastAsia="Times New Roman" w:hAnsi="Times New Roman" w:cs="Times New Roman"/>
                <w:sz w:val="23"/>
                <w:szCs w:val="23"/>
                <w:lang w:eastAsia="ru-RU"/>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795D73" w:rsidRPr="00795D73" w:rsidRDefault="00795D73" w:rsidP="00795D73">
            <w:pPr>
              <w:ind w:firstLine="383"/>
              <w:jc w:val="both"/>
              <w:rPr>
                <w:rFonts w:ascii="Times New Roman" w:eastAsia="Times New Roman" w:hAnsi="Times New Roman" w:cs="Times New Roman"/>
                <w:sz w:val="23"/>
                <w:szCs w:val="23"/>
                <w:lang w:eastAsia="ru-RU"/>
              </w:rPr>
            </w:pPr>
            <w:r w:rsidRPr="00795D73">
              <w:rPr>
                <w:rFonts w:ascii="Times New Roman" w:eastAsia="Times New Roman" w:hAnsi="Times New Roman" w:cs="Times New Roman"/>
                <w:sz w:val="23"/>
                <w:szCs w:val="23"/>
                <w:lang w:eastAsia="ru-RU"/>
              </w:rPr>
              <w:t>а) физическим лицом (в том числе зарегистрированным в качестве индивидуального предпринимателя), являющимся участником закупки;</w:t>
            </w:r>
          </w:p>
          <w:p w:rsidR="00795D73" w:rsidRPr="00795D73" w:rsidRDefault="00795D73" w:rsidP="00795D73">
            <w:pPr>
              <w:ind w:firstLine="383"/>
              <w:jc w:val="both"/>
              <w:rPr>
                <w:rFonts w:ascii="Times New Roman" w:eastAsia="Times New Roman" w:hAnsi="Times New Roman" w:cs="Times New Roman"/>
                <w:sz w:val="23"/>
                <w:szCs w:val="23"/>
                <w:lang w:eastAsia="ru-RU"/>
              </w:rPr>
            </w:pPr>
            <w:r w:rsidRPr="00795D73">
              <w:rPr>
                <w:rFonts w:ascii="Times New Roman" w:eastAsia="Times New Roman" w:hAnsi="Times New Roman" w:cs="Times New Roman"/>
                <w:sz w:val="23"/>
                <w:szCs w:val="23"/>
                <w:lang w:eastAsia="ru-RU"/>
              </w:rPr>
              <w:t xml:space="preserve">б) руководителем, единоличным исполнительным органом, членом коллегиального </w:t>
            </w:r>
            <w:r w:rsidRPr="00795D73">
              <w:rPr>
                <w:rFonts w:ascii="Times New Roman" w:eastAsia="Times New Roman" w:hAnsi="Times New Roman" w:cs="Times New Roman"/>
                <w:sz w:val="23"/>
                <w:szCs w:val="23"/>
                <w:lang w:eastAsia="ru-RU"/>
              </w:rPr>
              <w:lastRenderedPageBreak/>
              <w:t>исполнительного органа, учредителем, членом коллегиального органа унитарной организации, являющейся участником закупки;</w:t>
            </w:r>
          </w:p>
          <w:p w:rsidR="00F03B52" w:rsidRPr="00795D73" w:rsidRDefault="00795D73" w:rsidP="00795D73">
            <w:pPr>
              <w:ind w:firstLine="383"/>
              <w:jc w:val="both"/>
              <w:rPr>
                <w:rFonts w:ascii="Times New Roman" w:eastAsia="Arial Unicode MS" w:hAnsi="Times New Roman" w:cs="Times New Roman"/>
                <w:sz w:val="23"/>
                <w:szCs w:val="23"/>
                <w:lang w:eastAsia="ru-RU"/>
              </w:rPr>
            </w:pPr>
            <w:r w:rsidRPr="00795D73">
              <w:rPr>
                <w:rFonts w:ascii="Times New Roman" w:eastAsia="Times New Roman" w:hAnsi="Times New Roman" w:cs="Times New Roman"/>
                <w:sz w:val="23"/>
                <w:szCs w:val="23"/>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Pr="00795D73">
              <w:rPr>
                <w:rFonts w:ascii="Times New Roman" w:eastAsia="Arial Unicode MS" w:hAnsi="Times New Roman" w:cs="Times New Roman"/>
                <w:sz w:val="23"/>
                <w:szCs w:val="23"/>
                <w:lang w:eastAsia="ru-RU"/>
              </w:rPr>
              <w:t>.</w:t>
            </w:r>
          </w:p>
        </w:tc>
      </w:tr>
      <w:tr w:rsidR="00F03B52" w:rsidRPr="00F03B52" w:rsidTr="0025622C">
        <w:trPr>
          <w:jc w:val="center"/>
        </w:trPr>
        <w:tc>
          <w:tcPr>
            <w:tcW w:w="346" w:type="pct"/>
            <w:vMerge/>
          </w:tcPr>
          <w:p w:rsidR="00F03B52" w:rsidRPr="00F03B52" w:rsidRDefault="00F03B52" w:rsidP="00F03B52">
            <w:pPr>
              <w:rPr>
                <w:rFonts w:ascii="Times New Roman" w:eastAsia="Arial Unicode MS" w:hAnsi="Times New Roman" w:cs="Times New Roman"/>
                <w:sz w:val="23"/>
                <w:szCs w:val="23"/>
                <w:shd w:val="clear" w:color="auto" w:fill="FFFFFF"/>
                <w:lang w:eastAsia="ru-RU"/>
              </w:rPr>
            </w:pPr>
          </w:p>
        </w:tc>
        <w:tc>
          <w:tcPr>
            <w:tcW w:w="4654" w:type="pct"/>
          </w:tcPr>
          <w:p w:rsidR="00F03B52" w:rsidRPr="00F03B52" w:rsidRDefault="00F03B52" w:rsidP="00F03B52">
            <w:pPr>
              <w:ind w:firstLine="383"/>
              <w:jc w:val="both"/>
              <w:rPr>
                <w:rFonts w:ascii="Times New Roman" w:eastAsia="Arial Unicode MS" w:hAnsi="Times New Roman" w:cs="Times New Roman"/>
                <w:sz w:val="23"/>
                <w:szCs w:val="23"/>
                <w:lang w:eastAsia="ru-RU"/>
              </w:rPr>
            </w:pPr>
            <w:r w:rsidRPr="00F03B52">
              <w:rPr>
                <w:rFonts w:ascii="Times New Roman" w:eastAsia="Arial Unicode MS" w:hAnsi="Times New Roman" w:cs="Times New Roman"/>
                <w:sz w:val="23"/>
                <w:szCs w:val="23"/>
                <w:shd w:val="clear" w:color="auto" w:fill="FFFFFF"/>
                <w:lang w:eastAsia="ru-RU"/>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r>
      <w:tr w:rsidR="001164A6" w:rsidRPr="00F03B52" w:rsidTr="0025622C">
        <w:trPr>
          <w:jc w:val="center"/>
        </w:trPr>
        <w:tc>
          <w:tcPr>
            <w:tcW w:w="346" w:type="pct"/>
            <w:vMerge/>
          </w:tcPr>
          <w:p w:rsidR="001164A6" w:rsidRPr="00F03B52" w:rsidRDefault="001164A6" w:rsidP="00F03B52">
            <w:pPr>
              <w:rPr>
                <w:rFonts w:ascii="Times New Roman" w:eastAsia="Arial Unicode MS" w:hAnsi="Times New Roman" w:cs="Times New Roman"/>
                <w:sz w:val="23"/>
                <w:szCs w:val="23"/>
                <w:shd w:val="clear" w:color="auto" w:fill="FFFFFF"/>
                <w:lang w:eastAsia="ru-RU"/>
              </w:rPr>
            </w:pPr>
          </w:p>
        </w:tc>
        <w:tc>
          <w:tcPr>
            <w:tcW w:w="4654" w:type="pct"/>
          </w:tcPr>
          <w:p w:rsidR="001164A6" w:rsidRPr="001164A6" w:rsidRDefault="001164A6" w:rsidP="00F03B52">
            <w:pPr>
              <w:ind w:firstLine="383"/>
              <w:jc w:val="both"/>
              <w:rPr>
                <w:rFonts w:ascii="Times New Roman" w:eastAsia="Arial Unicode MS" w:hAnsi="Times New Roman" w:cs="Times New Roman"/>
                <w:sz w:val="23"/>
                <w:szCs w:val="23"/>
                <w:shd w:val="clear" w:color="auto" w:fill="FFFFFF"/>
                <w:lang w:eastAsia="ru-RU"/>
              </w:rPr>
            </w:pPr>
            <w:r>
              <w:rPr>
                <w:rFonts w:ascii="Times New Roman" w:hAnsi="Times New Roman" w:cs="Times New Roman"/>
                <w:color w:val="000000"/>
                <w:sz w:val="23"/>
                <w:szCs w:val="23"/>
                <w:shd w:val="clear" w:color="auto" w:fill="FFFFFF"/>
              </w:rPr>
              <w:t>У</w:t>
            </w:r>
            <w:r w:rsidRPr="001164A6">
              <w:rPr>
                <w:rFonts w:ascii="Times New Roman" w:hAnsi="Times New Roman" w:cs="Times New Roman"/>
                <w:color w:val="000000"/>
                <w:sz w:val="23"/>
                <w:szCs w:val="23"/>
                <w:shd w:val="clear" w:color="auto" w:fill="FFFFFF"/>
              </w:rPr>
              <w:t>частник закупки не является иностранным агентом</w:t>
            </w:r>
            <w:r>
              <w:rPr>
                <w:rFonts w:ascii="Times New Roman" w:hAnsi="Times New Roman" w:cs="Times New Roman"/>
                <w:color w:val="000000"/>
                <w:sz w:val="23"/>
                <w:szCs w:val="23"/>
                <w:shd w:val="clear" w:color="auto" w:fill="FFFFFF"/>
              </w:rPr>
              <w:t>.</w:t>
            </w:r>
          </w:p>
        </w:tc>
      </w:tr>
      <w:tr w:rsidR="00F03B52" w:rsidRPr="00F03B52" w:rsidTr="0025622C">
        <w:trPr>
          <w:jc w:val="center"/>
        </w:trPr>
        <w:tc>
          <w:tcPr>
            <w:tcW w:w="346" w:type="pct"/>
            <w:vMerge/>
          </w:tcPr>
          <w:p w:rsidR="00F03B52" w:rsidRPr="00F03B52" w:rsidRDefault="00F03B52" w:rsidP="00F03B52">
            <w:pPr>
              <w:rPr>
                <w:rFonts w:ascii="Times New Roman" w:eastAsia="Arial Unicode MS" w:hAnsi="Times New Roman" w:cs="Times New Roman"/>
                <w:sz w:val="23"/>
                <w:szCs w:val="23"/>
                <w:shd w:val="clear" w:color="auto" w:fill="FFFFFF"/>
                <w:lang w:eastAsia="ru-RU"/>
              </w:rPr>
            </w:pPr>
          </w:p>
        </w:tc>
        <w:tc>
          <w:tcPr>
            <w:tcW w:w="4654" w:type="pct"/>
          </w:tcPr>
          <w:p w:rsidR="00F03B52" w:rsidRPr="00F03B52" w:rsidRDefault="00F03B52" w:rsidP="00F03B52">
            <w:pPr>
              <w:ind w:firstLine="383"/>
              <w:jc w:val="both"/>
              <w:rPr>
                <w:rFonts w:ascii="Times New Roman" w:eastAsia="Arial Unicode MS" w:hAnsi="Times New Roman" w:cs="Times New Roman"/>
                <w:sz w:val="23"/>
                <w:szCs w:val="23"/>
                <w:lang w:eastAsia="ru-RU"/>
              </w:rPr>
            </w:pPr>
            <w:r w:rsidRPr="00F03B52">
              <w:rPr>
                <w:rFonts w:ascii="Times New Roman" w:eastAsia="Arial Unicode MS" w:hAnsi="Times New Roman" w:cs="Times New Roman"/>
                <w:sz w:val="23"/>
                <w:szCs w:val="23"/>
                <w:shd w:val="clear" w:color="auto" w:fill="FFFFFF"/>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F03B52" w:rsidRPr="00F03B52" w:rsidTr="0025622C">
        <w:trPr>
          <w:jc w:val="center"/>
        </w:trPr>
        <w:tc>
          <w:tcPr>
            <w:tcW w:w="346" w:type="pct"/>
            <w:vMerge w:val="restart"/>
          </w:tcPr>
          <w:p w:rsidR="00F03B52" w:rsidRPr="00F03B52" w:rsidRDefault="00F03B52" w:rsidP="00F03B52">
            <w:pPr>
              <w:rPr>
                <w:rFonts w:ascii="Times New Roman" w:eastAsia="Arial Unicode MS" w:hAnsi="Times New Roman" w:cs="Times New Roman"/>
                <w:sz w:val="23"/>
                <w:szCs w:val="23"/>
                <w:lang w:eastAsia="ru-RU"/>
              </w:rPr>
            </w:pPr>
            <w:r w:rsidRPr="00F03B52">
              <w:rPr>
                <w:rFonts w:ascii="Times New Roman" w:eastAsia="Arial Unicode MS" w:hAnsi="Times New Roman" w:cs="Times New Roman"/>
                <w:sz w:val="23"/>
                <w:szCs w:val="23"/>
                <w:lang w:eastAsia="ru-RU"/>
              </w:rPr>
              <w:t>2</w:t>
            </w:r>
          </w:p>
        </w:tc>
        <w:tc>
          <w:tcPr>
            <w:tcW w:w="4654" w:type="pct"/>
          </w:tcPr>
          <w:p w:rsidR="00F03B52" w:rsidRPr="00F03B52" w:rsidRDefault="00F03B52" w:rsidP="00F03B52">
            <w:pPr>
              <w:ind w:firstLine="383"/>
              <w:jc w:val="both"/>
              <w:rPr>
                <w:rFonts w:ascii="Times New Roman" w:eastAsia="Arial Unicode MS" w:hAnsi="Times New Roman" w:cs="Times New Roman"/>
                <w:b/>
                <w:bCs/>
                <w:sz w:val="23"/>
                <w:szCs w:val="23"/>
                <w:lang w:eastAsia="ru-RU"/>
              </w:rPr>
            </w:pPr>
            <w:r w:rsidRPr="00F03B52">
              <w:rPr>
                <w:rFonts w:ascii="Times New Roman" w:eastAsia="Arial Unicode MS" w:hAnsi="Times New Roman" w:cs="Times New Roman"/>
                <w:b/>
                <w:bCs/>
                <w:sz w:val="23"/>
                <w:szCs w:val="23"/>
                <w:shd w:val="clear" w:color="auto" w:fill="FFFFFF"/>
                <w:lang w:eastAsia="ru-RU"/>
              </w:rPr>
              <w:t>Требование в соответствии с частью 1.1 статьи 31 Федерального закона № 44-ФЗ:</w:t>
            </w:r>
          </w:p>
        </w:tc>
      </w:tr>
      <w:tr w:rsidR="00F03B52" w:rsidRPr="00F03B52" w:rsidTr="0025622C">
        <w:trPr>
          <w:jc w:val="center"/>
        </w:trPr>
        <w:tc>
          <w:tcPr>
            <w:tcW w:w="346" w:type="pct"/>
            <w:vMerge/>
          </w:tcPr>
          <w:p w:rsidR="00F03B52" w:rsidRPr="00F03B52" w:rsidRDefault="00F03B52" w:rsidP="00F03B52">
            <w:pPr>
              <w:rPr>
                <w:rFonts w:ascii="Times New Roman" w:eastAsia="Arial Unicode MS" w:hAnsi="Times New Roman" w:cs="Times New Roman"/>
                <w:sz w:val="23"/>
                <w:szCs w:val="23"/>
                <w:shd w:val="clear" w:color="auto" w:fill="FFFFFF"/>
                <w:lang w:eastAsia="ru-RU"/>
              </w:rPr>
            </w:pPr>
          </w:p>
        </w:tc>
        <w:tc>
          <w:tcPr>
            <w:tcW w:w="4654" w:type="pct"/>
          </w:tcPr>
          <w:p w:rsidR="00794BDA" w:rsidRPr="00794BDA" w:rsidRDefault="00794BDA" w:rsidP="00794BDA">
            <w:pPr>
              <w:ind w:firstLine="383"/>
              <w:jc w:val="both"/>
              <w:rPr>
                <w:rFonts w:ascii="Times New Roman" w:eastAsia="Arial Unicode MS" w:hAnsi="Times New Roman" w:cs="Times New Roman"/>
                <w:b/>
                <w:bCs/>
                <w:sz w:val="23"/>
                <w:szCs w:val="23"/>
                <w:shd w:val="clear" w:color="auto" w:fill="FFFFFF"/>
                <w:lang w:eastAsia="ru-RU"/>
              </w:rPr>
            </w:pPr>
            <w:r w:rsidRPr="00794BDA">
              <w:rPr>
                <w:rFonts w:ascii="Times New Roman" w:eastAsia="Arial Unicode MS" w:hAnsi="Times New Roman" w:cs="Times New Roman"/>
                <w:color w:val="000000"/>
                <w:sz w:val="23"/>
                <w:szCs w:val="23"/>
                <w:shd w:val="clear" w:color="auto" w:fill="FFFFFF"/>
                <w:lang w:eastAsia="ru-RU"/>
              </w:rPr>
              <w:t>Требование об отсутствии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лицах, в соответствии с подпунктом "в" пункта 1 части 1 статьи 43 Федерального закона № 44-ФЗ, если Правительством Российской Федерации не установлено иное</w:t>
            </w:r>
            <w:r w:rsidRPr="00794BDA">
              <w:rPr>
                <w:rFonts w:ascii="Times New Roman" w:eastAsia="Arial Unicode MS" w:hAnsi="Times New Roman" w:cs="Times New Roman"/>
                <w:sz w:val="23"/>
                <w:szCs w:val="23"/>
                <w:shd w:val="clear" w:color="auto" w:fill="FFFFFF"/>
                <w:lang w:eastAsia="ru-RU"/>
              </w:rPr>
              <w:t xml:space="preserve">: </w:t>
            </w:r>
            <w:r w:rsidRPr="00794BDA">
              <w:rPr>
                <w:rFonts w:ascii="Times New Roman" w:eastAsia="Arial Unicode MS" w:hAnsi="Times New Roman" w:cs="Times New Roman"/>
                <w:b/>
                <w:bCs/>
                <w:sz w:val="23"/>
                <w:szCs w:val="23"/>
                <w:shd w:val="clear" w:color="auto" w:fill="FFFFFF"/>
                <w:lang w:eastAsia="ru-RU"/>
              </w:rPr>
              <w:t>Установлено</w:t>
            </w:r>
          </w:p>
          <w:p w:rsidR="00F03B52" w:rsidRPr="00794BDA" w:rsidRDefault="00794BDA" w:rsidP="00794BDA">
            <w:pPr>
              <w:ind w:firstLine="383"/>
              <w:jc w:val="both"/>
              <w:rPr>
                <w:rFonts w:ascii="Times New Roman" w:eastAsia="Arial Unicode MS" w:hAnsi="Times New Roman" w:cs="Times New Roman"/>
                <w:sz w:val="23"/>
                <w:szCs w:val="23"/>
                <w:lang w:eastAsia="ru-RU"/>
              </w:rPr>
            </w:pPr>
            <w:r w:rsidRPr="00794BDA">
              <w:rPr>
                <w:rFonts w:ascii="Times New Roman" w:eastAsia="Arial Unicode MS" w:hAnsi="Times New Roman" w:cs="Times New Roman"/>
                <w:color w:val="000000"/>
                <w:sz w:val="23"/>
                <w:szCs w:val="23"/>
                <w:shd w:val="clear" w:color="auto" w:fill="FFFFFF"/>
                <w:lang w:eastAsia="ru-RU"/>
              </w:rPr>
              <w:t>-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bl>
    <w:p w:rsidR="00F03B52" w:rsidRPr="001649D1" w:rsidRDefault="00F03B52" w:rsidP="00F03B52">
      <w:pPr>
        <w:spacing w:after="0" w:line="240" w:lineRule="auto"/>
        <w:ind w:firstLine="709"/>
        <w:jc w:val="both"/>
        <w:rPr>
          <w:rFonts w:ascii="Times New Roman" w:eastAsia="Arial Unicode MS" w:hAnsi="Times New Roman" w:cs="Times New Roman"/>
          <w:sz w:val="16"/>
          <w:szCs w:val="16"/>
          <w:lang w:eastAsia="ru-RU"/>
        </w:rPr>
      </w:pPr>
    </w:p>
    <w:p w:rsidR="00794BDA" w:rsidRPr="00794BDA" w:rsidRDefault="00794BDA" w:rsidP="00794BDA">
      <w:pPr>
        <w:spacing w:after="0" w:line="240" w:lineRule="auto"/>
        <w:ind w:firstLine="709"/>
        <w:jc w:val="both"/>
        <w:rPr>
          <w:rFonts w:ascii="Times New Roman" w:eastAsia="Arial Unicode MS" w:hAnsi="Times New Roman" w:cs="Times New Roman"/>
          <w:b/>
          <w:bCs/>
          <w:sz w:val="24"/>
          <w:szCs w:val="24"/>
          <w:lang w:eastAsia="ru-RU"/>
        </w:rPr>
      </w:pPr>
      <w:r w:rsidRPr="00794BDA">
        <w:rPr>
          <w:rFonts w:ascii="Times New Roman" w:eastAsia="Arial Unicode MS" w:hAnsi="Times New Roman" w:cs="Times New Roman"/>
          <w:b/>
          <w:bCs/>
          <w:sz w:val="24"/>
          <w:szCs w:val="24"/>
          <w:lang w:eastAsia="ru-RU"/>
        </w:rPr>
        <w:t xml:space="preserve">Направляя предложение на заявку заказчика / заключая контракт, участник закупки подтверждает своё соответствие </w:t>
      </w:r>
      <w:r w:rsidRPr="00794BDA">
        <w:rPr>
          <w:rFonts w:ascii="Times New Roman" w:eastAsia="Arial Unicode MS" w:hAnsi="Times New Roman" w:cs="Times New Roman"/>
          <w:b/>
          <w:bCs/>
          <w:sz w:val="24"/>
          <w:szCs w:val="24"/>
          <w:lang w:eastAsia="ru-RU"/>
        </w:rPr>
        <w:t xml:space="preserve">требованиям, установленным пунктами </w:t>
      </w:r>
      <w:r w:rsidRPr="00794BDA">
        <w:rPr>
          <w:rFonts w:ascii="Times New Roman" w:eastAsia="Arial Unicode MS" w:hAnsi="Times New Roman" w:cs="Times New Roman"/>
          <w:b/>
          <w:bCs/>
          <w:sz w:val="24"/>
          <w:szCs w:val="24"/>
          <w:lang w:eastAsia="ru-RU"/>
        </w:rPr>
        <w:t>1 (при наличии в настоящем приложении), 3 - 5, 7 - 11</w:t>
      </w:r>
      <w:r w:rsidRPr="00794BDA">
        <w:rPr>
          <w:rFonts w:ascii="Times New Roman" w:eastAsia="Arial Unicode MS" w:hAnsi="Times New Roman" w:cs="Times New Roman"/>
          <w:b/>
          <w:bCs/>
          <w:sz w:val="24"/>
          <w:szCs w:val="24"/>
          <w:lang w:eastAsia="ru-RU"/>
        </w:rPr>
        <w:t xml:space="preserve"> части 1</w:t>
      </w:r>
      <w:r w:rsidRPr="00794BDA">
        <w:rPr>
          <w:rFonts w:ascii="Times New Roman" w:eastAsia="Arial Unicode MS" w:hAnsi="Times New Roman" w:cs="Times New Roman"/>
          <w:b/>
          <w:bCs/>
          <w:sz w:val="24"/>
          <w:szCs w:val="24"/>
          <w:lang w:eastAsia="ru-RU"/>
        </w:rPr>
        <w:t>, части 1.1 (при наличии в настоящем приложении)</w:t>
      </w:r>
      <w:r w:rsidRPr="00794BDA">
        <w:rPr>
          <w:rFonts w:ascii="Times New Roman" w:eastAsia="Arial Unicode MS" w:hAnsi="Times New Roman" w:cs="Times New Roman"/>
          <w:b/>
          <w:bCs/>
          <w:sz w:val="24"/>
          <w:szCs w:val="24"/>
          <w:lang w:eastAsia="ru-RU"/>
        </w:rPr>
        <w:t xml:space="preserve"> статьи 31 Федерального закона </w:t>
      </w:r>
      <w:r w:rsidRPr="00794BDA">
        <w:rPr>
          <w:rFonts w:ascii="Times New Roman" w:eastAsia="Arial Unicode MS" w:hAnsi="Times New Roman" w:cs="Times New Roman"/>
          <w:b/>
          <w:bCs/>
          <w:sz w:val="24"/>
          <w:szCs w:val="24"/>
          <w:lang w:eastAsia="ru-RU"/>
        </w:rPr>
        <w:t>№ 44-ФЗ.</w:t>
      </w:r>
    </w:p>
    <w:sectPr w:rsidR="00794BDA" w:rsidRPr="00794BDA" w:rsidSect="0072523C">
      <w:pgSz w:w="11906" w:h="16838"/>
      <w:pgMar w:top="568" w:right="707" w:bottom="709"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685E" w:rsidRDefault="001C685E" w:rsidP="008D306C">
      <w:pPr>
        <w:spacing w:after="0" w:line="240" w:lineRule="auto"/>
      </w:pPr>
      <w:r>
        <w:separator/>
      </w:r>
    </w:p>
  </w:endnote>
  <w:endnote w:type="continuationSeparator" w:id="0">
    <w:p w:rsidR="001C685E" w:rsidRDefault="001C685E" w:rsidP="008D30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685E" w:rsidRDefault="001C685E" w:rsidP="008D306C">
      <w:pPr>
        <w:spacing w:after="0" w:line="240" w:lineRule="auto"/>
      </w:pPr>
      <w:r>
        <w:separator/>
      </w:r>
    </w:p>
  </w:footnote>
  <w:footnote w:type="continuationSeparator" w:id="0">
    <w:p w:rsidR="001C685E" w:rsidRDefault="001C685E" w:rsidP="008D306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9D43F4"/>
    <w:multiLevelType w:val="hybridMultilevel"/>
    <w:tmpl w:val="E79E3E0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180C468F"/>
    <w:multiLevelType w:val="hybridMultilevel"/>
    <w:tmpl w:val="C644C40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200E6929"/>
    <w:multiLevelType w:val="hybridMultilevel"/>
    <w:tmpl w:val="5FE43C38"/>
    <w:lvl w:ilvl="0" w:tplc="92925C60">
      <w:start w:val="1"/>
      <w:numFmt w:val="decimal"/>
      <w:lvlText w:val="%1."/>
      <w:lvlJc w:val="left"/>
      <w:pPr>
        <w:ind w:left="1353" w:hanging="36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D6F4769"/>
    <w:multiLevelType w:val="hybridMultilevel"/>
    <w:tmpl w:val="B776C7EA"/>
    <w:lvl w:ilvl="0" w:tplc="90382494">
      <w:start w:val="1"/>
      <w:numFmt w:val="bullet"/>
      <w:lvlText w:val=""/>
      <w:lvlJc w:val="left"/>
      <w:pPr>
        <w:tabs>
          <w:tab w:val="num" w:pos="1854"/>
        </w:tabs>
        <w:ind w:left="1854"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2F1878E7"/>
    <w:multiLevelType w:val="hybridMultilevel"/>
    <w:tmpl w:val="15DAAEE4"/>
    <w:lvl w:ilvl="0" w:tplc="14F42180">
      <w:start w:val="1"/>
      <w:numFmt w:val="bullet"/>
      <w:lvlText w:val="-"/>
      <w:lvlJc w:val="left"/>
      <w:rPr>
        <w:rFonts w:ascii="Times New Roman" w:eastAsia="Times New Roman" w:hAnsi="Times New Roman"/>
        <w:b w:val="0"/>
        <w:i w:val="0"/>
        <w:strike w:val="0"/>
        <w:dstrike w:val="0"/>
        <w:color w:val="000000"/>
        <w:sz w:val="24"/>
        <w:u w:val="none"/>
        <w:vertAlign w:val="baseline"/>
      </w:rPr>
    </w:lvl>
    <w:lvl w:ilvl="1" w:tplc="7098E31C">
      <w:start w:val="1"/>
      <w:numFmt w:val="bullet"/>
      <w:lvlText w:val="o"/>
      <w:lvlJc w:val="left"/>
      <w:pPr>
        <w:ind w:left="1655"/>
      </w:pPr>
      <w:rPr>
        <w:rFonts w:ascii="Times New Roman" w:eastAsia="Times New Roman" w:hAnsi="Times New Roman"/>
        <w:b w:val="0"/>
        <w:i w:val="0"/>
        <w:strike w:val="0"/>
        <w:dstrike w:val="0"/>
        <w:color w:val="000000"/>
        <w:sz w:val="24"/>
        <w:u w:val="none"/>
        <w:vertAlign w:val="baseline"/>
      </w:rPr>
    </w:lvl>
    <w:lvl w:ilvl="2" w:tplc="331C0264">
      <w:start w:val="1"/>
      <w:numFmt w:val="bullet"/>
      <w:lvlText w:val="▪"/>
      <w:lvlJc w:val="left"/>
      <w:pPr>
        <w:ind w:left="2375"/>
      </w:pPr>
      <w:rPr>
        <w:rFonts w:ascii="Times New Roman" w:eastAsia="Times New Roman" w:hAnsi="Times New Roman"/>
        <w:b w:val="0"/>
        <w:i w:val="0"/>
        <w:strike w:val="0"/>
        <w:dstrike w:val="0"/>
        <w:color w:val="000000"/>
        <w:sz w:val="24"/>
        <w:u w:val="none"/>
        <w:vertAlign w:val="baseline"/>
      </w:rPr>
    </w:lvl>
    <w:lvl w:ilvl="3" w:tplc="F822CD2C">
      <w:start w:val="1"/>
      <w:numFmt w:val="bullet"/>
      <w:lvlText w:val="•"/>
      <w:lvlJc w:val="left"/>
      <w:pPr>
        <w:ind w:left="3095"/>
      </w:pPr>
      <w:rPr>
        <w:rFonts w:ascii="Times New Roman" w:eastAsia="Times New Roman" w:hAnsi="Times New Roman"/>
        <w:b w:val="0"/>
        <w:i w:val="0"/>
        <w:strike w:val="0"/>
        <w:dstrike w:val="0"/>
        <w:color w:val="000000"/>
        <w:sz w:val="24"/>
        <w:u w:val="none"/>
        <w:vertAlign w:val="baseline"/>
      </w:rPr>
    </w:lvl>
    <w:lvl w:ilvl="4" w:tplc="8B106710">
      <w:start w:val="1"/>
      <w:numFmt w:val="bullet"/>
      <w:lvlText w:val="o"/>
      <w:lvlJc w:val="left"/>
      <w:pPr>
        <w:ind w:left="3815"/>
      </w:pPr>
      <w:rPr>
        <w:rFonts w:ascii="Times New Roman" w:eastAsia="Times New Roman" w:hAnsi="Times New Roman"/>
        <w:b w:val="0"/>
        <w:i w:val="0"/>
        <w:strike w:val="0"/>
        <w:dstrike w:val="0"/>
        <w:color w:val="000000"/>
        <w:sz w:val="24"/>
        <w:u w:val="none"/>
        <w:vertAlign w:val="baseline"/>
      </w:rPr>
    </w:lvl>
    <w:lvl w:ilvl="5" w:tplc="2E64146C">
      <w:start w:val="1"/>
      <w:numFmt w:val="bullet"/>
      <w:lvlText w:val="▪"/>
      <w:lvlJc w:val="left"/>
      <w:pPr>
        <w:ind w:left="4535"/>
      </w:pPr>
      <w:rPr>
        <w:rFonts w:ascii="Times New Roman" w:eastAsia="Times New Roman" w:hAnsi="Times New Roman"/>
        <w:b w:val="0"/>
        <w:i w:val="0"/>
        <w:strike w:val="0"/>
        <w:dstrike w:val="0"/>
        <w:color w:val="000000"/>
        <w:sz w:val="24"/>
        <w:u w:val="none"/>
        <w:vertAlign w:val="baseline"/>
      </w:rPr>
    </w:lvl>
    <w:lvl w:ilvl="6" w:tplc="C9766B44">
      <w:start w:val="1"/>
      <w:numFmt w:val="bullet"/>
      <w:lvlText w:val="•"/>
      <w:lvlJc w:val="left"/>
      <w:pPr>
        <w:ind w:left="5255"/>
      </w:pPr>
      <w:rPr>
        <w:rFonts w:ascii="Times New Roman" w:eastAsia="Times New Roman" w:hAnsi="Times New Roman"/>
        <w:b w:val="0"/>
        <w:i w:val="0"/>
        <w:strike w:val="0"/>
        <w:dstrike w:val="0"/>
        <w:color w:val="000000"/>
        <w:sz w:val="24"/>
        <w:u w:val="none"/>
        <w:vertAlign w:val="baseline"/>
      </w:rPr>
    </w:lvl>
    <w:lvl w:ilvl="7" w:tplc="B214588C">
      <w:start w:val="1"/>
      <w:numFmt w:val="bullet"/>
      <w:lvlText w:val="o"/>
      <w:lvlJc w:val="left"/>
      <w:pPr>
        <w:ind w:left="5975"/>
      </w:pPr>
      <w:rPr>
        <w:rFonts w:ascii="Times New Roman" w:eastAsia="Times New Roman" w:hAnsi="Times New Roman"/>
        <w:b w:val="0"/>
        <w:i w:val="0"/>
        <w:strike w:val="0"/>
        <w:dstrike w:val="0"/>
        <w:color w:val="000000"/>
        <w:sz w:val="24"/>
        <w:u w:val="none"/>
        <w:vertAlign w:val="baseline"/>
      </w:rPr>
    </w:lvl>
    <w:lvl w:ilvl="8" w:tplc="7ADE2B42">
      <w:start w:val="1"/>
      <w:numFmt w:val="bullet"/>
      <w:lvlText w:val="▪"/>
      <w:lvlJc w:val="left"/>
      <w:pPr>
        <w:ind w:left="6695"/>
      </w:pPr>
      <w:rPr>
        <w:rFonts w:ascii="Times New Roman" w:eastAsia="Times New Roman" w:hAnsi="Times New Roman"/>
        <w:b w:val="0"/>
        <w:i w:val="0"/>
        <w:strike w:val="0"/>
        <w:dstrike w:val="0"/>
        <w:color w:val="000000"/>
        <w:sz w:val="24"/>
        <w:u w:val="none"/>
        <w:vertAlign w:val="baseline"/>
      </w:rPr>
    </w:lvl>
  </w:abstractNum>
  <w:abstractNum w:abstractNumId="5">
    <w:nsid w:val="36FF2442"/>
    <w:multiLevelType w:val="hybridMultilevel"/>
    <w:tmpl w:val="854AFF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485E3A"/>
    <w:multiLevelType w:val="hybridMultilevel"/>
    <w:tmpl w:val="6714FF06"/>
    <w:lvl w:ilvl="0" w:tplc="4E5807A8">
      <w:start w:val="1"/>
      <w:numFmt w:val="bullet"/>
      <w:lvlText w:val="•"/>
      <w:lvlJc w:val="left"/>
      <w:pPr>
        <w:ind w:left="360"/>
      </w:pPr>
      <w:rPr>
        <w:rFonts w:ascii="Times New Roman" w:eastAsia="Times New Roman" w:hAnsi="Times New Roman"/>
        <w:b w:val="0"/>
        <w:i w:val="0"/>
        <w:strike w:val="0"/>
        <w:dstrike w:val="0"/>
        <w:color w:val="000000"/>
        <w:sz w:val="24"/>
        <w:u w:val="none"/>
        <w:vertAlign w:val="baseline"/>
      </w:rPr>
    </w:lvl>
    <w:lvl w:ilvl="1" w:tplc="3034A0B2">
      <w:start w:val="1"/>
      <w:numFmt w:val="bullet"/>
      <w:lvlText w:val="o"/>
      <w:lvlJc w:val="left"/>
      <w:pPr>
        <w:ind w:left="595"/>
      </w:pPr>
      <w:rPr>
        <w:rFonts w:ascii="Times New Roman" w:eastAsia="Times New Roman" w:hAnsi="Times New Roman"/>
        <w:b w:val="0"/>
        <w:i w:val="0"/>
        <w:strike w:val="0"/>
        <w:dstrike w:val="0"/>
        <w:color w:val="000000"/>
        <w:sz w:val="24"/>
        <w:u w:val="none"/>
        <w:vertAlign w:val="baseline"/>
      </w:rPr>
    </w:lvl>
    <w:lvl w:ilvl="2" w:tplc="4986EA24">
      <w:start w:val="1"/>
      <w:numFmt w:val="bullet"/>
      <w:lvlText w:val="▪"/>
      <w:lvlJc w:val="left"/>
      <w:pPr>
        <w:ind w:left="830"/>
      </w:pPr>
      <w:rPr>
        <w:rFonts w:ascii="Times New Roman" w:eastAsia="Times New Roman" w:hAnsi="Times New Roman"/>
        <w:b w:val="0"/>
        <w:i w:val="0"/>
        <w:strike w:val="0"/>
        <w:dstrike w:val="0"/>
        <w:color w:val="000000"/>
        <w:sz w:val="24"/>
        <w:u w:val="none"/>
        <w:vertAlign w:val="baseline"/>
      </w:rPr>
    </w:lvl>
    <w:lvl w:ilvl="3" w:tplc="147E7C24">
      <w:start w:val="1"/>
      <w:numFmt w:val="bullet"/>
      <w:lvlRestart w:val="0"/>
      <w:lvlText w:val="-"/>
      <w:lvlJc w:val="left"/>
      <w:pPr>
        <w:ind w:left="1329"/>
      </w:pPr>
      <w:rPr>
        <w:rFonts w:ascii="Times New Roman" w:eastAsia="Times New Roman" w:hAnsi="Times New Roman"/>
        <w:b w:val="0"/>
        <w:i w:val="0"/>
        <w:strike w:val="0"/>
        <w:dstrike w:val="0"/>
        <w:color w:val="000000"/>
        <w:sz w:val="24"/>
        <w:u w:val="none"/>
        <w:vertAlign w:val="baseline"/>
      </w:rPr>
    </w:lvl>
    <w:lvl w:ilvl="4" w:tplc="FC7CE3C6">
      <w:start w:val="1"/>
      <w:numFmt w:val="bullet"/>
      <w:lvlText w:val="o"/>
      <w:lvlJc w:val="left"/>
      <w:pPr>
        <w:ind w:left="1785"/>
      </w:pPr>
      <w:rPr>
        <w:rFonts w:ascii="Times New Roman" w:eastAsia="Times New Roman" w:hAnsi="Times New Roman"/>
        <w:b w:val="0"/>
        <w:i w:val="0"/>
        <w:strike w:val="0"/>
        <w:dstrike w:val="0"/>
        <w:color w:val="000000"/>
        <w:sz w:val="24"/>
        <w:u w:val="none"/>
        <w:vertAlign w:val="baseline"/>
      </w:rPr>
    </w:lvl>
    <w:lvl w:ilvl="5" w:tplc="C6D8F3E2">
      <w:start w:val="1"/>
      <w:numFmt w:val="bullet"/>
      <w:lvlText w:val="▪"/>
      <w:lvlJc w:val="left"/>
      <w:pPr>
        <w:ind w:left="2505"/>
      </w:pPr>
      <w:rPr>
        <w:rFonts w:ascii="Times New Roman" w:eastAsia="Times New Roman" w:hAnsi="Times New Roman"/>
        <w:b w:val="0"/>
        <w:i w:val="0"/>
        <w:strike w:val="0"/>
        <w:dstrike w:val="0"/>
        <w:color w:val="000000"/>
        <w:sz w:val="24"/>
        <w:u w:val="none"/>
        <w:vertAlign w:val="baseline"/>
      </w:rPr>
    </w:lvl>
    <w:lvl w:ilvl="6" w:tplc="B91849FC">
      <w:start w:val="1"/>
      <w:numFmt w:val="bullet"/>
      <w:lvlText w:val="•"/>
      <w:lvlJc w:val="left"/>
      <w:pPr>
        <w:ind w:left="3225"/>
      </w:pPr>
      <w:rPr>
        <w:rFonts w:ascii="Times New Roman" w:eastAsia="Times New Roman" w:hAnsi="Times New Roman"/>
        <w:b w:val="0"/>
        <w:i w:val="0"/>
        <w:strike w:val="0"/>
        <w:dstrike w:val="0"/>
        <w:color w:val="000000"/>
        <w:sz w:val="24"/>
        <w:u w:val="none"/>
        <w:vertAlign w:val="baseline"/>
      </w:rPr>
    </w:lvl>
    <w:lvl w:ilvl="7" w:tplc="C3841A12">
      <w:start w:val="1"/>
      <w:numFmt w:val="bullet"/>
      <w:lvlText w:val="o"/>
      <w:lvlJc w:val="left"/>
      <w:pPr>
        <w:ind w:left="3945"/>
      </w:pPr>
      <w:rPr>
        <w:rFonts w:ascii="Times New Roman" w:eastAsia="Times New Roman" w:hAnsi="Times New Roman"/>
        <w:b w:val="0"/>
        <w:i w:val="0"/>
        <w:strike w:val="0"/>
        <w:dstrike w:val="0"/>
        <w:color w:val="000000"/>
        <w:sz w:val="24"/>
        <w:u w:val="none"/>
        <w:vertAlign w:val="baseline"/>
      </w:rPr>
    </w:lvl>
    <w:lvl w:ilvl="8" w:tplc="AA284D6E">
      <w:start w:val="1"/>
      <w:numFmt w:val="bullet"/>
      <w:lvlText w:val="▪"/>
      <w:lvlJc w:val="left"/>
      <w:pPr>
        <w:ind w:left="4665"/>
      </w:pPr>
      <w:rPr>
        <w:rFonts w:ascii="Times New Roman" w:eastAsia="Times New Roman" w:hAnsi="Times New Roman"/>
        <w:b w:val="0"/>
        <w:i w:val="0"/>
        <w:strike w:val="0"/>
        <w:dstrike w:val="0"/>
        <w:color w:val="000000"/>
        <w:sz w:val="24"/>
        <w:u w:val="none"/>
        <w:vertAlign w:val="baseline"/>
      </w:rPr>
    </w:lvl>
  </w:abstractNum>
  <w:abstractNum w:abstractNumId="7">
    <w:nsid w:val="4AB9535D"/>
    <w:multiLevelType w:val="hybridMultilevel"/>
    <w:tmpl w:val="DF647D6E"/>
    <w:lvl w:ilvl="0" w:tplc="7B70F488">
      <w:start w:val="1"/>
      <w:numFmt w:val="bullet"/>
      <w:lvlText w:val="•"/>
      <w:lvlJc w:val="left"/>
      <w:pPr>
        <w:ind w:left="360"/>
      </w:pPr>
      <w:rPr>
        <w:rFonts w:ascii="Arial" w:eastAsia="Times New Roman" w:hAnsi="Arial"/>
        <w:b w:val="0"/>
        <w:i w:val="0"/>
        <w:strike w:val="0"/>
        <w:dstrike w:val="0"/>
        <w:color w:val="000000"/>
        <w:sz w:val="24"/>
        <w:u w:val="none"/>
        <w:vertAlign w:val="baseline"/>
      </w:rPr>
    </w:lvl>
    <w:lvl w:ilvl="1" w:tplc="CCBE0B0A">
      <w:start w:val="1"/>
      <w:numFmt w:val="bullet"/>
      <w:lvlText w:val="o"/>
      <w:lvlJc w:val="left"/>
      <w:pPr>
        <w:ind w:left="540"/>
      </w:pPr>
      <w:rPr>
        <w:rFonts w:ascii="Segoe UI Symbol" w:eastAsia="Times New Roman" w:hAnsi="Segoe UI Symbol"/>
        <w:b w:val="0"/>
        <w:i w:val="0"/>
        <w:strike w:val="0"/>
        <w:dstrike w:val="0"/>
        <w:color w:val="000000"/>
        <w:sz w:val="24"/>
        <w:u w:val="none"/>
        <w:vertAlign w:val="baseline"/>
      </w:rPr>
    </w:lvl>
    <w:lvl w:ilvl="2" w:tplc="D52223C6">
      <w:start w:val="1"/>
      <w:numFmt w:val="bullet"/>
      <w:lvlRestart w:val="0"/>
      <w:lvlText w:val="•"/>
      <w:lvlJc w:val="left"/>
      <w:pPr>
        <w:ind w:left="720"/>
      </w:pPr>
      <w:rPr>
        <w:rFonts w:ascii="Arial" w:eastAsia="Times New Roman" w:hAnsi="Arial"/>
        <w:b w:val="0"/>
        <w:i w:val="0"/>
        <w:strike w:val="0"/>
        <w:dstrike w:val="0"/>
        <w:color w:val="000000"/>
        <w:sz w:val="24"/>
        <w:u w:val="none"/>
        <w:vertAlign w:val="baseline"/>
      </w:rPr>
    </w:lvl>
    <w:lvl w:ilvl="3" w:tplc="DF7E88D8">
      <w:start w:val="1"/>
      <w:numFmt w:val="bullet"/>
      <w:lvlText w:val="•"/>
      <w:lvlJc w:val="left"/>
      <w:pPr>
        <w:ind w:left="1440"/>
      </w:pPr>
      <w:rPr>
        <w:rFonts w:ascii="Arial" w:eastAsia="Times New Roman" w:hAnsi="Arial"/>
        <w:b w:val="0"/>
        <w:i w:val="0"/>
        <w:strike w:val="0"/>
        <w:dstrike w:val="0"/>
        <w:color w:val="000000"/>
        <w:sz w:val="24"/>
        <w:u w:val="none"/>
        <w:vertAlign w:val="baseline"/>
      </w:rPr>
    </w:lvl>
    <w:lvl w:ilvl="4" w:tplc="370C3236">
      <w:start w:val="1"/>
      <w:numFmt w:val="bullet"/>
      <w:lvlText w:val="o"/>
      <w:lvlJc w:val="left"/>
      <w:pPr>
        <w:ind w:left="2160"/>
      </w:pPr>
      <w:rPr>
        <w:rFonts w:ascii="Segoe UI Symbol" w:eastAsia="Times New Roman" w:hAnsi="Segoe UI Symbol"/>
        <w:b w:val="0"/>
        <w:i w:val="0"/>
        <w:strike w:val="0"/>
        <w:dstrike w:val="0"/>
        <w:color w:val="000000"/>
        <w:sz w:val="24"/>
        <w:u w:val="none"/>
        <w:vertAlign w:val="baseline"/>
      </w:rPr>
    </w:lvl>
    <w:lvl w:ilvl="5" w:tplc="92AAF06C">
      <w:start w:val="1"/>
      <w:numFmt w:val="bullet"/>
      <w:lvlText w:val="▪"/>
      <w:lvlJc w:val="left"/>
      <w:pPr>
        <w:ind w:left="2880"/>
      </w:pPr>
      <w:rPr>
        <w:rFonts w:ascii="Segoe UI Symbol" w:eastAsia="Times New Roman" w:hAnsi="Segoe UI Symbol"/>
        <w:b w:val="0"/>
        <w:i w:val="0"/>
        <w:strike w:val="0"/>
        <w:dstrike w:val="0"/>
        <w:color w:val="000000"/>
        <w:sz w:val="24"/>
        <w:u w:val="none"/>
        <w:vertAlign w:val="baseline"/>
      </w:rPr>
    </w:lvl>
    <w:lvl w:ilvl="6" w:tplc="EFAAFDF2">
      <w:start w:val="1"/>
      <w:numFmt w:val="bullet"/>
      <w:lvlText w:val="•"/>
      <w:lvlJc w:val="left"/>
      <w:pPr>
        <w:ind w:left="3600"/>
      </w:pPr>
      <w:rPr>
        <w:rFonts w:ascii="Arial" w:eastAsia="Times New Roman" w:hAnsi="Arial"/>
        <w:b w:val="0"/>
        <w:i w:val="0"/>
        <w:strike w:val="0"/>
        <w:dstrike w:val="0"/>
        <w:color w:val="000000"/>
        <w:sz w:val="24"/>
        <w:u w:val="none"/>
        <w:vertAlign w:val="baseline"/>
      </w:rPr>
    </w:lvl>
    <w:lvl w:ilvl="7" w:tplc="CD5E1E96">
      <w:start w:val="1"/>
      <w:numFmt w:val="bullet"/>
      <w:lvlText w:val="o"/>
      <w:lvlJc w:val="left"/>
      <w:pPr>
        <w:ind w:left="4320"/>
      </w:pPr>
      <w:rPr>
        <w:rFonts w:ascii="Segoe UI Symbol" w:eastAsia="Times New Roman" w:hAnsi="Segoe UI Symbol"/>
        <w:b w:val="0"/>
        <w:i w:val="0"/>
        <w:strike w:val="0"/>
        <w:dstrike w:val="0"/>
        <w:color w:val="000000"/>
        <w:sz w:val="24"/>
        <w:u w:val="none"/>
        <w:vertAlign w:val="baseline"/>
      </w:rPr>
    </w:lvl>
    <w:lvl w:ilvl="8" w:tplc="A08201EA">
      <w:start w:val="1"/>
      <w:numFmt w:val="bullet"/>
      <w:lvlText w:val="▪"/>
      <w:lvlJc w:val="left"/>
      <w:pPr>
        <w:ind w:left="5040"/>
      </w:pPr>
      <w:rPr>
        <w:rFonts w:ascii="Segoe UI Symbol" w:eastAsia="Times New Roman" w:hAnsi="Segoe UI Symbol"/>
        <w:b w:val="0"/>
        <w:i w:val="0"/>
        <w:strike w:val="0"/>
        <w:dstrike w:val="0"/>
        <w:color w:val="000000"/>
        <w:sz w:val="24"/>
        <w:u w:val="none"/>
        <w:vertAlign w:val="baseline"/>
      </w:rPr>
    </w:lvl>
  </w:abstractNum>
  <w:abstractNum w:abstractNumId="8">
    <w:nsid w:val="4DC24314"/>
    <w:multiLevelType w:val="hybridMultilevel"/>
    <w:tmpl w:val="470C14BE"/>
    <w:lvl w:ilvl="0" w:tplc="90382494">
      <w:start w:val="1"/>
      <w:numFmt w:val="bullet"/>
      <w:lvlText w:val=""/>
      <w:lvlJc w:val="left"/>
      <w:pPr>
        <w:tabs>
          <w:tab w:val="num" w:pos="927"/>
        </w:tabs>
        <w:ind w:left="927" w:hanging="360"/>
      </w:pPr>
      <w:rPr>
        <w:rFonts w:ascii="Symbol" w:hAnsi="Symbol" w:hint="default"/>
        <w:b w:val="0"/>
        <w:i w:val="0"/>
        <w:strike w:val="0"/>
        <w:dstrike w:val="0"/>
        <w:color w:val="000000"/>
        <w:sz w:val="24"/>
        <w:u w:val="none"/>
        <w:vertAlign w:val="baseline"/>
      </w:rPr>
    </w:lvl>
    <w:lvl w:ilvl="1" w:tplc="AB3CBD50">
      <w:start w:val="1"/>
      <w:numFmt w:val="bullet"/>
      <w:lvlText w:val="o"/>
      <w:lvlJc w:val="left"/>
      <w:pPr>
        <w:ind w:left="1647"/>
      </w:pPr>
      <w:rPr>
        <w:rFonts w:ascii="Segoe UI Symbol" w:eastAsia="Times New Roman" w:hAnsi="Segoe UI Symbol"/>
        <w:b w:val="0"/>
        <w:i w:val="0"/>
        <w:strike w:val="0"/>
        <w:dstrike w:val="0"/>
        <w:color w:val="000000"/>
        <w:sz w:val="24"/>
        <w:u w:val="none"/>
        <w:vertAlign w:val="baseline"/>
      </w:rPr>
    </w:lvl>
    <w:lvl w:ilvl="2" w:tplc="4BBCC398">
      <w:start w:val="1"/>
      <w:numFmt w:val="bullet"/>
      <w:lvlText w:val="▪"/>
      <w:lvlJc w:val="left"/>
      <w:pPr>
        <w:ind w:left="2367"/>
      </w:pPr>
      <w:rPr>
        <w:rFonts w:ascii="Segoe UI Symbol" w:eastAsia="Times New Roman" w:hAnsi="Segoe UI Symbol"/>
        <w:b w:val="0"/>
        <w:i w:val="0"/>
        <w:strike w:val="0"/>
        <w:dstrike w:val="0"/>
        <w:color w:val="000000"/>
        <w:sz w:val="24"/>
        <w:u w:val="none"/>
        <w:vertAlign w:val="baseline"/>
      </w:rPr>
    </w:lvl>
    <w:lvl w:ilvl="3" w:tplc="2CE24EA8">
      <w:start w:val="1"/>
      <w:numFmt w:val="bullet"/>
      <w:lvlText w:val="•"/>
      <w:lvlJc w:val="left"/>
      <w:pPr>
        <w:ind w:left="3087"/>
      </w:pPr>
      <w:rPr>
        <w:rFonts w:ascii="Arial" w:eastAsia="Times New Roman" w:hAnsi="Arial"/>
        <w:b w:val="0"/>
        <w:i w:val="0"/>
        <w:strike w:val="0"/>
        <w:dstrike w:val="0"/>
        <w:color w:val="000000"/>
        <w:sz w:val="24"/>
        <w:u w:val="none"/>
        <w:vertAlign w:val="baseline"/>
      </w:rPr>
    </w:lvl>
    <w:lvl w:ilvl="4" w:tplc="D2103808">
      <w:start w:val="1"/>
      <w:numFmt w:val="bullet"/>
      <w:lvlText w:val="o"/>
      <w:lvlJc w:val="left"/>
      <w:pPr>
        <w:ind w:left="3807"/>
      </w:pPr>
      <w:rPr>
        <w:rFonts w:ascii="Segoe UI Symbol" w:eastAsia="Times New Roman" w:hAnsi="Segoe UI Symbol"/>
        <w:b w:val="0"/>
        <w:i w:val="0"/>
        <w:strike w:val="0"/>
        <w:dstrike w:val="0"/>
        <w:color w:val="000000"/>
        <w:sz w:val="24"/>
        <w:u w:val="none"/>
        <w:vertAlign w:val="baseline"/>
      </w:rPr>
    </w:lvl>
    <w:lvl w:ilvl="5" w:tplc="03540E84">
      <w:start w:val="1"/>
      <w:numFmt w:val="bullet"/>
      <w:lvlText w:val="▪"/>
      <w:lvlJc w:val="left"/>
      <w:pPr>
        <w:ind w:left="4527"/>
      </w:pPr>
      <w:rPr>
        <w:rFonts w:ascii="Segoe UI Symbol" w:eastAsia="Times New Roman" w:hAnsi="Segoe UI Symbol"/>
        <w:b w:val="0"/>
        <w:i w:val="0"/>
        <w:strike w:val="0"/>
        <w:dstrike w:val="0"/>
        <w:color w:val="000000"/>
        <w:sz w:val="24"/>
        <w:u w:val="none"/>
        <w:vertAlign w:val="baseline"/>
      </w:rPr>
    </w:lvl>
    <w:lvl w:ilvl="6" w:tplc="215E95D0">
      <w:start w:val="1"/>
      <w:numFmt w:val="bullet"/>
      <w:lvlText w:val="•"/>
      <w:lvlJc w:val="left"/>
      <w:pPr>
        <w:ind w:left="5247"/>
      </w:pPr>
      <w:rPr>
        <w:rFonts w:ascii="Arial" w:eastAsia="Times New Roman" w:hAnsi="Arial"/>
        <w:b w:val="0"/>
        <w:i w:val="0"/>
        <w:strike w:val="0"/>
        <w:dstrike w:val="0"/>
        <w:color w:val="000000"/>
        <w:sz w:val="24"/>
        <w:u w:val="none"/>
        <w:vertAlign w:val="baseline"/>
      </w:rPr>
    </w:lvl>
    <w:lvl w:ilvl="7" w:tplc="D9AE6E3E">
      <w:start w:val="1"/>
      <w:numFmt w:val="bullet"/>
      <w:lvlText w:val="o"/>
      <w:lvlJc w:val="left"/>
      <w:pPr>
        <w:ind w:left="5967"/>
      </w:pPr>
      <w:rPr>
        <w:rFonts w:ascii="Segoe UI Symbol" w:eastAsia="Times New Roman" w:hAnsi="Segoe UI Symbol"/>
        <w:b w:val="0"/>
        <w:i w:val="0"/>
        <w:strike w:val="0"/>
        <w:dstrike w:val="0"/>
        <w:color w:val="000000"/>
        <w:sz w:val="24"/>
        <w:u w:val="none"/>
        <w:vertAlign w:val="baseline"/>
      </w:rPr>
    </w:lvl>
    <w:lvl w:ilvl="8" w:tplc="AF82BB3E">
      <w:start w:val="1"/>
      <w:numFmt w:val="bullet"/>
      <w:lvlText w:val="▪"/>
      <w:lvlJc w:val="left"/>
      <w:pPr>
        <w:ind w:left="6687"/>
      </w:pPr>
      <w:rPr>
        <w:rFonts w:ascii="Segoe UI Symbol" w:eastAsia="Times New Roman" w:hAnsi="Segoe UI Symbol"/>
        <w:b w:val="0"/>
        <w:i w:val="0"/>
        <w:strike w:val="0"/>
        <w:dstrike w:val="0"/>
        <w:color w:val="000000"/>
        <w:sz w:val="24"/>
        <w:u w:val="none"/>
        <w:vertAlign w:val="baseline"/>
      </w:rPr>
    </w:lvl>
  </w:abstractNum>
  <w:abstractNum w:abstractNumId="9">
    <w:nsid w:val="5271771D"/>
    <w:multiLevelType w:val="hybridMultilevel"/>
    <w:tmpl w:val="DCF64D7E"/>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54637D3"/>
    <w:multiLevelType w:val="multilevel"/>
    <w:tmpl w:val="554637D3"/>
    <w:lvl w:ilvl="0">
      <w:start w:val="1"/>
      <w:numFmt w:val="decimal"/>
      <w:lvlText w:val="%1."/>
      <w:lvlJc w:val="left"/>
      <w:pPr>
        <w:ind w:left="635" w:hanging="360"/>
      </w:pPr>
      <w:rPr>
        <w:rFonts w:hint="default"/>
        <w:color w:val="000000"/>
        <w:sz w:val="23"/>
      </w:rPr>
    </w:lvl>
    <w:lvl w:ilvl="1">
      <w:start w:val="1"/>
      <w:numFmt w:val="lowerLetter"/>
      <w:lvlText w:val="%2."/>
      <w:lvlJc w:val="left"/>
      <w:pPr>
        <w:ind w:left="1355" w:hanging="360"/>
      </w:pPr>
    </w:lvl>
    <w:lvl w:ilvl="2">
      <w:start w:val="1"/>
      <w:numFmt w:val="lowerRoman"/>
      <w:lvlText w:val="%3."/>
      <w:lvlJc w:val="right"/>
      <w:pPr>
        <w:ind w:left="2075" w:hanging="180"/>
      </w:pPr>
    </w:lvl>
    <w:lvl w:ilvl="3">
      <w:start w:val="1"/>
      <w:numFmt w:val="decimal"/>
      <w:lvlText w:val="%4."/>
      <w:lvlJc w:val="left"/>
      <w:pPr>
        <w:ind w:left="2795" w:hanging="360"/>
      </w:pPr>
    </w:lvl>
    <w:lvl w:ilvl="4">
      <w:start w:val="1"/>
      <w:numFmt w:val="lowerLetter"/>
      <w:lvlText w:val="%5."/>
      <w:lvlJc w:val="left"/>
      <w:pPr>
        <w:ind w:left="3515" w:hanging="360"/>
      </w:pPr>
    </w:lvl>
    <w:lvl w:ilvl="5">
      <w:start w:val="1"/>
      <w:numFmt w:val="lowerRoman"/>
      <w:lvlText w:val="%6."/>
      <w:lvlJc w:val="right"/>
      <w:pPr>
        <w:ind w:left="4235" w:hanging="180"/>
      </w:pPr>
    </w:lvl>
    <w:lvl w:ilvl="6">
      <w:start w:val="1"/>
      <w:numFmt w:val="decimal"/>
      <w:lvlText w:val="%7."/>
      <w:lvlJc w:val="left"/>
      <w:pPr>
        <w:ind w:left="4955" w:hanging="360"/>
      </w:pPr>
    </w:lvl>
    <w:lvl w:ilvl="7">
      <w:start w:val="1"/>
      <w:numFmt w:val="lowerLetter"/>
      <w:lvlText w:val="%8."/>
      <w:lvlJc w:val="left"/>
      <w:pPr>
        <w:ind w:left="5675" w:hanging="360"/>
      </w:pPr>
    </w:lvl>
    <w:lvl w:ilvl="8">
      <w:start w:val="1"/>
      <w:numFmt w:val="lowerRoman"/>
      <w:lvlText w:val="%9."/>
      <w:lvlJc w:val="right"/>
      <w:pPr>
        <w:ind w:left="6395" w:hanging="180"/>
      </w:pPr>
    </w:lvl>
  </w:abstractNum>
  <w:abstractNum w:abstractNumId="11">
    <w:nsid w:val="57CD2E8A"/>
    <w:multiLevelType w:val="hybridMultilevel"/>
    <w:tmpl w:val="9FEE05F4"/>
    <w:lvl w:ilvl="0" w:tplc="0419000F">
      <w:start w:val="1"/>
      <w:numFmt w:val="decimal"/>
      <w:lvlText w:val="%1."/>
      <w:lvlJc w:val="left"/>
      <w:pPr>
        <w:ind w:left="785"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nsid w:val="627B5DB0"/>
    <w:multiLevelType w:val="hybridMultilevel"/>
    <w:tmpl w:val="0206064A"/>
    <w:lvl w:ilvl="0" w:tplc="5D609592">
      <w:start w:val="1"/>
      <w:numFmt w:val="decimal"/>
      <w:lvlText w:val="%1."/>
      <w:lvlJc w:val="left"/>
      <w:pPr>
        <w:tabs>
          <w:tab w:val="num" w:pos="1854"/>
        </w:tabs>
        <w:ind w:left="1854" w:hanging="360"/>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50F2D31"/>
    <w:multiLevelType w:val="hybridMultilevel"/>
    <w:tmpl w:val="E494B1E6"/>
    <w:lvl w:ilvl="0" w:tplc="8DF2F1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68A84477"/>
    <w:multiLevelType w:val="hybridMultilevel"/>
    <w:tmpl w:val="A9B4E75E"/>
    <w:lvl w:ilvl="0" w:tplc="90382494">
      <w:start w:val="1"/>
      <w:numFmt w:val="bullet"/>
      <w:lvlText w:val=""/>
      <w:lvlJc w:val="left"/>
      <w:pPr>
        <w:tabs>
          <w:tab w:val="num" w:pos="1854"/>
        </w:tabs>
        <w:ind w:left="1854"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5">
    <w:nsid w:val="76252EF2"/>
    <w:multiLevelType w:val="hybridMultilevel"/>
    <w:tmpl w:val="8200BA86"/>
    <w:lvl w:ilvl="0" w:tplc="488478C4">
      <w:numFmt w:val="bullet"/>
      <w:lvlText w:val=""/>
      <w:lvlJc w:val="left"/>
      <w:pPr>
        <w:ind w:left="720" w:hanging="360"/>
      </w:pPr>
      <w:rPr>
        <w:rFonts w:ascii="Symbol" w:eastAsiaTheme="minorHAnsi" w:hAnsi="Symbol" w:cstheme="minorBidi"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7E3B70E1"/>
    <w:multiLevelType w:val="hybridMultilevel"/>
    <w:tmpl w:val="67ACBAF4"/>
    <w:lvl w:ilvl="0" w:tplc="90382494">
      <w:start w:val="1"/>
      <w:numFmt w:val="bullet"/>
      <w:lvlText w:val=""/>
      <w:lvlJc w:val="left"/>
      <w:pPr>
        <w:tabs>
          <w:tab w:val="num" w:pos="1854"/>
        </w:tabs>
        <w:ind w:left="1854"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5"/>
  </w:num>
  <w:num w:numId="4">
    <w:abstractNumId w:val="9"/>
  </w:num>
  <w:num w:numId="5">
    <w:abstractNumId w:val="15"/>
  </w:num>
  <w:num w:numId="6">
    <w:abstractNumId w:val="4"/>
  </w:num>
  <w:num w:numId="7">
    <w:abstractNumId w:val="8"/>
  </w:num>
  <w:num w:numId="8">
    <w:abstractNumId w:val="6"/>
  </w:num>
  <w:num w:numId="9">
    <w:abstractNumId w:val="16"/>
  </w:num>
  <w:num w:numId="10">
    <w:abstractNumId w:val="14"/>
  </w:num>
  <w:num w:numId="11">
    <w:abstractNumId w:val="7"/>
  </w:num>
  <w:num w:numId="12">
    <w:abstractNumId w:val="3"/>
  </w:num>
  <w:num w:numId="13">
    <w:abstractNumId w:val="12"/>
  </w:num>
  <w:num w:numId="14">
    <w:abstractNumId w:val="10"/>
  </w:num>
  <w:num w:numId="15">
    <w:abstractNumId w:val="2"/>
  </w:num>
  <w:num w:numId="16">
    <w:abstractNumId w:val="13"/>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1"/>
    <w:footnote w:id="0"/>
  </w:footnotePr>
  <w:endnotePr>
    <w:endnote w:id="-1"/>
    <w:endnote w:id="0"/>
  </w:endnotePr>
  <w:compat/>
  <w:rsids>
    <w:rsidRoot w:val="00A65D8F"/>
    <w:rsid w:val="00010F31"/>
    <w:rsid w:val="000157C7"/>
    <w:rsid w:val="000279E4"/>
    <w:rsid w:val="00035A5F"/>
    <w:rsid w:val="000377C8"/>
    <w:rsid w:val="00040FCB"/>
    <w:rsid w:val="00041110"/>
    <w:rsid w:val="00045C25"/>
    <w:rsid w:val="00051E70"/>
    <w:rsid w:val="000551C1"/>
    <w:rsid w:val="00056D08"/>
    <w:rsid w:val="00060CE5"/>
    <w:rsid w:val="000713A4"/>
    <w:rsid w:val="00081A69"/>
    <w:rsid w:val="000A0194"/>
    <w:rsid w:val="000B045F"/>
    <w:rsid w:val="000B1F09"/>
    <w:rsid w:val="000B31AB"/>
    <w:rsid w:val="000D3613"/>
    <w:rsid w:val="000D5502"/>
    <w:rsid w:val="000D7526"/>
    <w:rsid w:val="000D78FC"/>
    <w:rsid w:val="000E4C34"/>
    <w:rsid w:val="000F6F72"/>
    <w:rsid w:val="000F7B7F"/>
    <w:rsid w:val="00110899"/>
    <w:rsid w:val="001114E0"/>
    <w:rsid w:val="001160DA"/>
    <w:rsid w:val="001164A6"/>
    <w:rsid w:val="00120579"/>
    <w:rsid w:val="00122A3D"/>
    <w:rsid w:val="00151DC9"/>
    <w:rsid w:val="001649D1"/>
    <w:rsid w:val="00167C62"/>
    <w:rsid w:val="0018070B"/>
    <w:rsid w:val="001837C2"/>
    <w:rsid w:val="00186BFF"/>
    <w:rsid w:val="00192E69"/>
    <w:rsid w:val="001A244B"/>
    <w:rsid w:val="001A493B"/>
    <w:rsid w:val="001B0CA4"/>
    <w:rsid w:val="001C685E"/>
    <w:rsid w:val="001D18B6"/>
    <w:rsid w:val="001D25DE"/>
    <w:rsid w:val="001D2767"/>
    <w:rsid w:val="001D2D6B"/>
    <w:rsid w:val="001D59D8"/>
    <w:rsid w:val="001E3B79"/>
    <w:rsid w:val="001F3A32"/>
    <w:rsid w:val="002031B4"/>
    <w:rsid w:val="002115B3"/>
    <w:rsid w:val="002129EA"/>
    <w:rsid w:val="002141A9"/>
    <w:rsid w:val="002153F6"/>
    <w:rsid w:val="002243B3"/>
    <w:rsid w:val="00233DBE"/>
    <w:rsid w:val="0023562B"/>
    <w:rsid w:val="00246808"/>
    <w:rsid w:val="002473DC"/>
    <w:rsid w:val="002576DB"/>
    <w:rsid w:val="002659F5"/>
    <w:rsid w:val="00266A70"/>
    <w:rsid w:val="0027085A"/>
    <w:rsid w:val="00281878"/>
    <w:rsid w:val="00285DFB"/>
    <w:rsid w:val="00287736"/>
    <w:rsid w:val="002C4B6D"/>
    <w:rsid w:val="002D09F0"/>
    <w:rsid w:val="002D5E65"/>
    <w:rsid w:val="002E0569"/>
    <w:rsid w:val="002F3D42"/>
    <w:rsid w:val="00310E4C"/>
    <w:rsid w:val="00335A4C"/>
    <w:rsid w:val="0034483A"/>
    <w:rsid w:val="003465CE"/>
    <w:rsid w:val="0034775A"/>
    <w:rsid w:val="00351175"/>
    <w:rsid w:val="003661B9"/>
    <w:rsid w:val="00373F6F"/>
    <w:rsid w:val="003817BD"/>
    <w:rsid w:val="003830AE"/>
    <w:rsid w:val="00386B75"/>
    <w:rsid w:val="0039410B"/>
    <w:rsid w:val="00395299"/>
    <w:rsid w:val="003B0BFD"/>
    <w:rsid w:val="003B47B6"/>
    <w:rsid w:val="003B4D4F"/>
    <w:rsid w:val="003C2BAC"/>
    <w:rsid w:val="003C4A79"/>
    <w:rsid w:val="003C7D01"/>
    <w:rsid w:val="003D106F"/>
    <w:rsid w:val="003D72C4"/>
    <w:rsid w:val="003D7BE5"/>
    <w:rsid w:val="003F0BE4"/>
    <w:rsid w:val="003F3081"/>
    <w:rsid w:val="003F4B0F"/>
    <w:rsid w:val="0042473F"/>
    <w:rsid w:val="00424C42"/>
    <w:rsid w:val="00424E1D"/>
    <w:rsid w:val="004301DB"/>
    <w:rsid w:val="004350A3"/>
    <w:rsid w:val="00445771"/>
    <w:rsid w:val="00467C0F"/>
    <w:rsid w:val="004714B1"/>
    <w:rsid w:val="00493C0E"/>
    <w:rsid w:val="004942EA"/>
    <w:rsid w:val="004B65D6"/>
    <w:rsid w:val="004D479B"/>
    <w:rsid w:val="004E0D7C"/>
    <w:rsid w:val="004E4C52"/>
    <w:rsid w:val="00507749"/>
    <w:rsid w:val="005207D9"/>
    <w:rsid w:val="005230AA"/>
    <w:rsid w:val="00527627"/>
    <w:rsid w:val="00535C20"/>
    <w:rsid w:val="00546F81"/>
    <w:rsid w:val="005536ED"/>
    <w:rsid w:val="0056184C"/>
    <w:rsid w:val="005662BD"/>
    <w:rsid w:val="00573C06"/>
    <w:rsid w:val="00575D5F"/>
    <w:rsid w:val="00575E88"/>
    <w:rsid w:val="00582159"/>
    <w:rsid w:val="0058239A"/>
    <w:rsid w:val="00584B7A"/>
    <w:rsid w:val="00595611"/>
    <w:rsid w:val="005A2959"/>
    <w:rsid w:val="005A65E8"/>
    <w:rsid w:val="005A6BCB"/>
    <w:rsid w:val="005B3058"/>
    <w:rsid w:val="005B49F7"/>
    <w:rsid w:val="005B50EA"/>
    <w:rsid w:val="005C0E8F"/>
    <w:rsid w:val="005C1AAE"/>
    <w:rsid w:val="005C1EA4"/>
    <w:rsid w:val="005C2091"/>
    <w:rsid w:val="005D4245"/>
    <w:rsid w:val="005E3506"/>
    <w:rsid w:val="00610B34"/>
    <w:rsid w:val="006132FE"/>
    <w:rsid w:val="006167EE"/>
    <w:rsid w:val="006237D4"/>
    <w:rsid w:val="00625009"/>
    <w:rsid w:val="00630942"/>
    <w:rsid w:val="00631D37"/>
    <w:rsid w:val="00633D64"/>
    <w:rsid w:val="0063459C"/>
    <w:rsid w:val="00647DA6"/>
    <w:rsid w:val="00651A28"/>
    <w:rsid w:val="00653AEF"/>
    <w:rsid w:val="006678B8"/>
    <w:rsid w:val="0067498B"/>
    <w:rsid w:val="00682947"/>
    <w:rsid w:val="00683193"/>
    <w:rsid w:val="00691BAF"/>
    <w:rsid w:val="006B011D"/>
    <w:rsid w:val="006B0F56"/>
    <w:rsid w:val="006B5934"/>
    <w:rsid w:val="006B673F"/>
    <w:rsid w:val="006C58DF"/>
    <w:rsid w:val="006C7107"/>
    <w:rsid w:val="006D777D"/>
    <w:rsid w:val="006D7D55"/>
    <w:rsid w:val="006E5EB8"/>
    <w:rsid w:val="006F74E3"/>
    <w:rsid w:val="00724A35"/>
    <w:rsid w:val="0072523C"/>
    <w:rsid w:val="00726C82"/>
    <w:rsid w:val="0073463C"/>
    <w:rsid w:val="0074098D"/>
    <w:rsid w:val="00741D8E"/>
    <w:rsid w:val="00753AD8"/>
    <w:rsid w:val="00757F49"/>
    <w:rsid w:val="00770ABA"/>
    <w:rsid w:val="00774CE7"/>
    <w:rsid w:val="00787A45"/>
    <w:rsid w:val="00794BDA"/>
    <w:rsid w:val="00795D73"/>
    <w:rsid w:val="007A1217"/>
    <w:rsid w:val="007A6C0C"/>
    <w:rsid w:val="007B020F"/>
    <w:rsid w:val="007B633C"/>
    <w:rsid w:val="007C41AE"/>
    <w:rsid w:val="007D0217"/>
    <w:rsid w:val="007E3CAF"/>
    <w:rsid w:val="007E3F2D"/>
    <w:rsid w:val="008028FD"/>
    <w:rsid w:val="00812E2D"/>
    <w:rsid w:val="00823786"/>
    <w:rsid w:val="00843E19"/>
    <w:rsid w:val="008478D2"/>
    <w:rsid w:val="00850417"/>
    <w:rsid w:val="008539DA"/>
    <w:rsid w:val="00856E5C"/>
    <w:rsid w:val="00860E38"/>
    <w:rsid w:val="00861065"/>
    <w:rsid w:val="00862AEF"/>
    <w:rsid w:val="0087341E"/>
    <w:rsid w:val="008A1E86"/>
    <w:rsid w:val="008A75A1"/>
    <w:rsid w:val="008B577A"/>
    <w:rsid w:val="008B6D4C"/>
    <w:rsid w:val="008B77F0"/>
    <w:rsid w:val="008C61F0"/>
    <w:rsid w:val="008D306C"/>
    <w:rsid w:val="008D7519"/>
    <w:rsid w:val="008E79CC"/>
    <w:rsid w:val="008E7B39"/>
    <w:rsid w:val="00900912"/>
    <w:rsid w:val="00905F7D"/>
    <w:rsid w:val="009248B3"/>
    <w:rsid w:val="00924C11"/>
    <w:rsid w:val="009274B8"/>
    <w:rsid w:val="0094289C"/>
    <w:rsid w:val="0094443E"/>
    <w:rsid w:val="009719DB"/>
    <w:rsid w:val="00973F06"/>
    <w:rsid w:val="00976753"/>
    <w:rsid w:val="00981E99"/>
    <w:rsid w:val="00983D81"/>
    <w:rsid w:val="0098735E"/>
    <w:rsid w:val="00996357"/>
    <w:rsid w:val="009A0CAF"/>
    <w:rsid w:val="009A47D2"/>
    <w:rsid w:val="009B3680"/>
    <w:rsid w:val="009B6A66"/>
    <w:rsid w:val="009B7D39"/>
    <w:rsid w:val="009C399D"/>
    <w:rsid w:val="009E68F0"/>
    <w:rsid w:val="009F0138"/>
    <w:rsid w:val="009F4129"/>
    <w:rsid w:val="009F547D"/>
    <w:rsid w:val="009F56DE"/>
    <w:rsid w:val="009F6C3B"/>
    <w:rsid w:val="00A153B8"/>
    <w:rsid w:val="00A17065"/>
    <w:rsid w:val="00A17938"/>
    <w:rsid w:val="00A21618"/>
    <w:rsid w:val="00A256E2"/>
    <w:rsid w:val="00A2599D"/>
    <w:rsid w:val="00A27253"/>
    <w:rsid w:val="00A47CC5"/>
    <w:rsid w:val="00A65D8F"/>
    <w:rsid w:val="00A73603"/>
    <w:rsid w:val="00A7701F"/>
    <w:rsid w:val="00AA336C"/>
    <w:rsid w:val="00AB5A46"/>
    <w:rsid w:val="00AC54BD"/>
    <w:rsid w:val="00AD4D31"/>
    <w:rsid w:val="00AD5BB1"/>
    <w:rsid w:val="00AE2546"/>
    <w:rsid w:val="00AE69F0"/>
    <w:rsid w:val="00AF4574"/>
    <w:rsid w:val="00AF46D7"/>
    <w:rsid w:val="00AF5F60"/>
    <w:rsid w:val="00B045EC"/>
    <w:rsid w:val="00B058B3"/>
    <w:rsid w:val="00B22D21"/>
    <w:rsid w:val="00B23F94"/>
    <w:rsid w:val="00B34EFF"/>
    <w:rsid w:val="00B43943"/>
    <w:rsid w:val="00B57498"/>
    <w:rsid w:val="00B63DD7"/>
    <w:rsid w:val="00B64647"/>
    <w:rsid w:val="00B859DC"/>
    <w:rsid w:val="00B92C7D"/>
    <w:rsid w:val="00BA1827"/>
    <w:rsid w:val="00BB4AC7"/>
    <w:rsid w:val="00BC3B1C"/>
    <w:rsid w:val="00BE21D1"/>
    <w:rsid w:val="00BF1132"/>
    <w:rsid w:val="00BF31C7"/>
    <w:rsid w:val="00BF328D"/>
    <w:rsid w:val="00C10B06"/>
    <w:rsid w:val="00C1340D"/>
    <w:rsid w:val="00C226FA"/>
    <w:rsid w:val="00C25171"/>
    <w:rsid w:val="00C43887"/>
    <w:rsid w:val="00C5423D"/>
    <w:rsid w:val="00C54289"/>
    <w:rsid w:val="00C551C3"/>
    <w:rsid w:val="00C5691F"/>
    <w:rsid w:val="00C57C8D"/>
    <w:rsid w:val="00C64FAF"/>
    <w:rsid w:val="00C75C83"/>
    <w:rsid w:val="00C838A5"/>
    <w:rsid w:val="00C85E0E"/>
    <w:rsid w:val="00C95783"/>
    <w:rsid w:val="00CB493A"/>
    <w:rsid w:val="00CC2E75"/>
    <w:rsid w:val="00CC553A"/>
    <w:rsid w:val="00CD0937"/>
    <w:rsid w:val="00CD3DCE"/>
    <w:rsid w:val="00CD6D73"/>
    <w:rsid w:val="00CD7395"/>
    <w:rsid w:val="00CE7589"/>
    <w:rsid w:val="00CF01D3"/>
    <w:rsid w:val="00CF37F2"/>
    <w:rsid w:val="00CF67CD"/>
    <w:rsid w:val="00CF694B"/>
    <w:rsid w:val="00D024CC"/>
    <w:rsid w:val="00D100F7"/>
    <w:rsid w:val="00D157CA"/>
    <w:rsid w:val="00D24E84"/>
    <w:rsid w:val="00D27A1C"/>
    <w:rsid w:val="00D35D68"/>
    <w:rsid w:val="00D47A69"/>
    <w:rsid w:val="00D82699"/>
    <w:rsid w:val="00D856A0"/>
    <w:rsid w:val="00D94BA7"/>
    <w:rsid w:val="00D96D7B"/>
    <w:rsid w:val="00DA2A0A"/>
    <w:rsid w:val="00DA401B"/>
    <w:rsid w:val="00DA7860"/>
    <w:rsid w:val="00DB1DE0"/>
    <w:rsid w:val="00DC080D"/>
    <w:rsid w:val="00DD52AE"/>
    <w:rsid w:val="00DD6F59"/>
    <w:rsid w:val="00DE4671"/>
    <w:rsid w:val="00DF4B2B"/>
    <w:rsid w:val="00E043C9"/>
    <w:rsid w:val="00E1530E"/>
    <w:rsid w:val="00E1781C"/>
    <w:rsid w:val="00E219D2"/>
    <w:rsid w:val="00E261B4"/>
    <w:rsid w:val="00E37800"/>
    <w:rsid w:val="00E504CE"/>
    <w:rsid w:val="00E56F5F"/>
    <w:rsid w:val="00E60815"/>
    <w:rsid w:val="00E634BF"/>
    <w:rsid w:val="00E642FD"/>
    <w:rsid w:val="00E769DE"/>
    <w:rsid w:val="00E87F32"/>
    <w:rsid w:val="00E91C09"/>
    <w:rsid w:val="00EB0EDC"/>
    <w:rsid w:val="00EC349E"/>
    <w:rsid w:val="00EC5005"/>
    <w:rsid w:val="00ED2688"/>
    <w:rsid w:val="00EE2C5B"/>
    <w:rsid w:val="00EF37E3"/>
    <w:rsid w:val="00F03B52"/>
    <w:rsid w:val="00F062D7"/>
    <w:rsid w:val="00F076B2"/>
    <w:rsid w:val="00F17244"/>
    <w:rsid w:val="00F24E4A"/>
    <w:rsid w:val="00F25C84"/>
    <w:rsid w:val="00F25D4D"/>
    <w:rsid w:val="00F41BB0"/>
    <w:rsid w:val="00F65536"/>
    <w:rsid w:val="00F66BC5"/>
    <w:rsid w:val="00F67300"/>
    <w:rsid w:val="00F70EDC"/>
    <w:rsid w:val="00F83624"/>
    <w:rsid w:val="00FA7316"/>
    <w:rsid w:val="00FB5584"/>
    <w:rsid w:val="00FC14C9"/>
    <w:rsid w:val="00FC1995"/>
    <w:rsid w:val="00FC4C71"/>
    <w:rsid w:val="00FD67B8"/>
    <w:rsid w:val="00FD7BC4"/>
    <w:rsid w:val="00FE460B"/>
    <w:rsid w:val="00FE4AB0"/>
    <w:rsid w:val="00FE7AD7"/>
    <w:rsid w:val="00FF1414"/>
    <w:rsid w:val="00FF5D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3613"/>
  </w:style>
  <w:style w:type="paragraph" w:styleId="1">
    <w:name w:val="heading 1"/>
    <w:basedOn w:val="a"/>
    <w:next w:val="a"/>
    <w:link w:val="11"/>
    <w:qFormat/>
    <w:rsid w:val="00335A4C"/>
    <w:pPr>
      <w:keepNext/>
      <w:spacing w:before="240" w:after="60" w:line="240" w:lineRule="auto"/>
      <w:jc w:val="center"/>
      <w:outlineLvl w:val="0"/>
    </w:pPr>
    <w:rPr>
      <w:rFonts w:ascii="Times New Roman" w:eastAsia="Times New Roman" w:hAnsi="Times New Roman" w:cs="Times New Roman"/>
      <w:b/>
      <w:bCs/>
      <w:color w:val="000000"/>
      <w:kern w:val="32"/>
      <w:sz w:val="28"/>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D306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D306C"/>
  </w:style>
  <w:style w:type="paragraph" w:styleId="a5">
    <w:name w:val="footer"/>
    <w:basedOn w:val="a"/>
    <w:link w:val="a6"/>
    <w:uiPriority w:val="99"/>
    <w:unhideWhenUsed/>
    <w:rsid w:val="008D306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D306C"/>
  </w:style>
  <w:style w:type="table" w:styleId="a7">
    <w:name w:val="Table Grid"/>
    <w:basedOn w:val="a1"/>
    <w:uiPriority w:val="39"/>
    <w:rsid w:val="00E219D2"/>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E219D2"/>
    <w:pPr>
      <w:spacing w:before="100" w:beforeAutospacing="1" w:after="100" w:afterAutospacing="1" w:line="240" w:lineRule="auto"/>
    </w:pPr>
    <w:rPr>
      <w:rFonts w:ascii="Times New Roman" w:hAnsi="Times New Roman" w:cs="Times New Roman"/>
      <w:color w:val="000000"/>
      <w:sz w:val="24"/>
      <w:szCs w:val="24"/>
      <w:lang w:eastAsia="ru-RU"/>
    </w:rPr>
  </w:style>
  <w:style w:type="paragraph" w:customStyle="1" w:styleId="ConsPlusNonformat">
    <w:name w:val="ConsPlusNonformat"/>
    <w:qFormat/>
    <w:rsid w:val="00EC34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6">
    <w:name w:val="Сетка таблицы6"/>
    <w:basedOn w:val="a1"/>
    <w:next w:val="a7"/>
    <w:uiPriority w:val="39"/>
    <w:rsid w:val="00335A4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uiPriority w:val="9"/>
    <w:rsid w:val="00335A4C"/>
    <w:rPr>
      <w:rFonts w:asciiTheme="majorHAnsi" w:eastAsiaTheme="majorEastAsia" w:hAnsiTheme="majorHAnsi" w:cstheme="majorBidi"/>
      <w:color w:val="2F5496" w:themeColor="accent1" w:themeShade="BF"/>
      <w:sz w:val="32"/>
      <w:szCs w:val="32"/>
    </w:rPr>
  </w:style>
  <w:style w:type="character" w:customStyle="1" w:styleId="11">
    <w:name w:val="Заголовок 1 Знак1"/>
    <w:link w:val="1"/>
    <w:rsid w:val="00335A4C"/>
    <w:rPr>
      <w:rFonts w:ascii="Times New Roman" w:eastAsia="Times New Roman" w:hAnsi="Times New Roman" w:cs="Times New Roman"/>
      <w:b/>
      <w:bCs/>
      <w:color w:val="000000"/>
      <w:kern w:val="32"/>
      <w:sz w:val="28"/>
      <w:szCs w:val="32"/>
      <w:lang w:eastAsia="ru-RU"/>
    </w:rPr>
  </w:style>
  <w:style w:type="paragraph" w:customStyle="1" w:styleId="a9">
    <w:name w:val="Тест таблицы"/>
    <w:basedOn w:val="a"/>
    <w:link w:val="aa"/>
    <w:qFormat/>
    <w:rsid w:val="00757F49"/>
    <w:pPr>
      <w:suppressAutoHyphens/>
      <w:spacing w:after="0" w:line="240" w:lineRule="auto"/>
    </w:pPr>
    <w:rPr>
      <w:rFonts w:ascii="Times New Roman" w:eastAsia="Times New Roman" w:hAnsi="Times New Roman" w:cs="Times New Roman"/>
      <w:sz w:val="24"/>
      <w:szCs w:val="24"/>
      <w:lang w:eastAsia="ar-SA"/>
    </w:rPr>
  </w:style>
  <w:style w:type="character" w:customStyle="1" w:styleId="aa">
    <w:name w:val="Тест таблицы Знак"/>
    <w:link w:val="a9"/>
    <w:rsid w:val="00757F49"/>
    <w:rPr>
      <w:rFonts w:ascii="Times New Roman" w:eastAsia="Times New Roman" w:hAnsi="Times New Roman" w:cs="Times New Roman"/>
      <w:sz w:val="24"/>
      <w:szCs w:val="24"/>
      <w:lang w:eastAsia="ar-SA"/>
    </w:rPr>
  </w:style>
  <w:style w:type="paragraph" w:styleId="ab">
    <w:name w:val="No Spacing"/>
    <w:link w:val="ac"/>
    <w:uiPriority w:val="1"/>
    <w:qFormat/>
    <w:rsid w:val="002D09F0"/>
    <w:pPr>
      <w:spacing w:after="0" w:line="240" w:lineRule="auto"/>
    </w:pPr>
    <w:rPr>
      <w:rFonts w:ascii="Calibri" w:eastAsia="Times New Roman" w:hAnsi="Calibri" w:cs="Times New Roman"/>
      <w:lang w:eastAsia="ru-RU"/>
    </w:rPr>
  </w:style>
  <w:style w:type="character" w:customStyle="1" w:styleId="ac">
    <w:name w:val="Без интервала Знак"/>
    <w:link w:val="ab"/>
    <w:uiPriority w:val="1"/>
    <w:locked/>
    <w:rsid w:val="002D09F0"/>
    <w:rPr>
      <w:rFonts w:ascii="Calibri" w:eastAsia="Times New Roman" w:hAnsi="Calibri" w:cs="Times New Roman"/>
      <w:lang w:eastAsia="ru-RU"/>
    </w:rPr>
  </w:style>
  <w:style w:type="paragraph" w:styleId="ad">
    <w:name w:val="Body Text"/>
    <w:aliases w:val="Заг1,BO,ID,body indent,ändrad,EHPT,Body Text2, ändrad"/>
    <w:basedOn w:val="a"/>
    <w:link w:val="ae"/>
    <w:rsid w:val="00351175"/>
    <w:pPr>
      <w:spacing w:after="120" w:line="240" w:lineRule="auto"/>
    </w:pPr>
    <w:rPr>
      <w:rFonts w:ascii="Times New Roman" w:eastAsia="Times New Roman" w:hAnsi="Times New Roman" w:cs="Times New Roman"/>
      <w:sz w:val="24"/>
      <w:szCs w:val="24"/>
      <w:lang w:eastAsia="ru-RU"/>
    </w:rPr>
  </w:style>
  <w:style w:type="character" w:customStyle="1" w:styleId="ae">
    <w:name w:val="Основной текст Знак"/>
    <w:aliases w:val="Заг1 Знак,BO Знак,ID Знак,body indent Знак,ändrad Знак,EHPT Знак,Body Text2 Знак, ändrad Знак"/>
    <w:basedOn w:val="a0"/>
    <w:link w:val="ad"/>
    <w:rsid w:val="00351175"/>
    <w:rPr>
      <w:rFonts w:ascii="Times New Roman" w:eastAsia="Times New Roman" w:hAnsi="Times New Roman" w:cs="Times New Roman"/>
      <w:sz w:val="24"/>
      <w:szCs w:val="24"/>
      <w:lang w:eastAsia="ru-RU"/>
    </w:rPr>
  </w:style>
  <w:style w:type="paragraph" w:customStyle="1" w:styleId="Standard">
    <w:name w:val="Standard"/>
    <w:rsid w:val="00351175"/>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 w:type="paragraph" w:customStyle="1" w:styleId="TableContents">
    <w:name w:val="Table Contents"/>
    <w:basedOn w:val="Standard"/>
    <w:rsid w:val="00351175"/>
    <w:pPr>
      <w:suppressLineNumbers/>
    </w:pPr>
  </w:style>
  <w:style w:type="character" w:customStyle="1" w:styleId="apple-converted-space">
    <w:name w:val="apple-converted-space"/>
    <w:rsid w:val="00D24E84"/>
  </w:style>
  <w:style w:type="paragraph" w:customStyle="1" w:styleId="Default">
    <w:name w:val="Default"/>
    <w:rsid w:val="009C399D"/>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List Paragraph"/>
    <w:aliases w:val="Paragraphe de liste1,lp1,abzac,Варианты ответов,Маркер,Ненумерованный список,Table-Normal,RSHB_Table-Normal,List Paragraph"/>
    <w:basedOn w:val="a"/>
    <w:link w:val="af0"/>
    <w:uiPriority w:val="34"/>
    <w:qFormat/>
    <w:rsid w:val="005A2959"/>
    <w:pPr>
      <w:spacing w:after="200" w:line="276" w:lineRule="auto"/>
      <w:ind w:left="720"/>
      <w:contextualSpacing/>
    </w:pPr>
  </w:style>
  <w:style w:type="paragraph" w:styleId="2">
    <w:name w:val="Body Text 2"/>
    <w:basedOn w:val="a"/>
    <w:link w:val="20"/>
    <w:unhideWhenUsed/>
    <w:rsid w:val="009A47D2"/>
    <w:pPr>
      <w:spacing w:after="120" w:line="480" w:lineRule="auto"/>
    </w:pPr>
    <w:rPr>
      <w:rFonts w:ascii="Arial Unicode MS" w:eastAsia="Arial Unicode MS" w:hAnsi="Arial Unicode MS" w:cs="Arial Unicode MS"/>
      <w:color w:val="000000"/>
      <w:sz w:val="24"/>
      <w:szCs w:val="24"/>
      <w:lang w:eastAsia="ru-RU"/>
    </w:rPr>
  </w:style>
  <w:style w:type="character" w:customStyle="1" w:styleId="20">
    <w:name w:val="Основной текст 2 Знак"/>
    <w:basedOn w:val="a0"/>
    <w:link w:val="2"/>
    <w:rsid w:val="009A47D2"/>
    <w:rPr>
      <w:rFonts w:ascii="Arial Unicode MS" w:eastAsia="Arial Unicode MS" w:hAnsi="Arial Unicode MS" w:cs="Arial Unicode MS"/>
      <w:color w:val="000000"/>
      <w:sz w:val="24"/>
      <w:szCs w:val="24"/>
      <w:lang w:eastAsia="ru-RU"/>
    </w:rPr>
  </w:style>
  <w:style w:type="paragraph" w:customStyle="1" w:styleId="Style8">
    <w:name w:val="Style8"/>
    <w:basedOn w:val="a"/>
    <w:rsid w:val="004942EA"/>
    <w:pPr>
      <w:widowControl w:val="0"/>
      <w:autoSpaceDE w:val="0"/>
      <w:autoSpaceDN w:val="0"/>
      <w:adjustRightInd w:val="0"/>
      <w:spacing w:after="0" w:line="274" w:lineRule="exact"/>
      <w:jc w:val="both"/>
    </w:pPr>
    <w:rPr>
      <w:rFonts w:ascii="Times New Roman" w:eastAsia="Calibri" w:hAnsi="Times New Roman" w:cs="Times New Roman"/>
      <w:sz w:val="24"/>
      <w:szCs w:val="24"/>
      <w:lang w:eastAsia="ru-RU"/>
    </w:rPr>
  </w:style>
  <w:style w:type="table" w:customStyle="1" w:styleId="12">
    <w:name w:val="Сетка таблицы1"/>
    <w:basedOn w:val="a1"/>
    <w:next w:val="a7"/>
    <w:uiPriority w:val="39"/>
    <w:rsid w:val="00F03B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0">
    <w:name w:val="Абзац списка Знак"/>
    <w:aliases w:val="Paragraphe de liste1 Знак,lp1 Знак,abzac Знак,Варианты ответов Знак,Маркер Знак,Ненумерованный список Знак,Table-Normal Знак,RSHB_Table-Normal Знак,List Paragraph Знак"/>
    <w:link w:val="af"/>
    <w:uiPriority w:val="34"/>
    <w:locked/>
    <w:rsid w:val="003B0BFD"/>
  </w:style>
</w:styles>
</file>

<file path=word/webSettings.xml><?xml version="1.0" encoding="utf-8"?>
<w:webSettings xmlns:r="http://schemas.openxmlformats.org/officeDocument/2006/relationships" xmlns:w="http://schemas.openxmlformats.org/wordprocessingml/2006/main">
  <w:divs>
    <w:div w:id="148057729">
      <w:bodyDiv w:val="1"/>
      <w:marLeft w:val="0"/>
      <w:marRight w:val="0"/>
      <w:marTop w:val="0"/>
      <w:marBottom w:val="0"/>
      <w:divBdr>
        <w:top w:val="none" w:sz="0" w:space="0" w:color="auto"/>
        <w:left w:val="none" w:sz="0" w:space="0" w:color="auto"/>
        <w:bottom w:val="none" w:sz="0" w:space="0" w:color="auto"/>
        <w:right w:val="none" w:sz="0" w:space="0" w:color="auto"/>
      </w:divBdr>
    </w:div>
    <w:div w:id="817303433">
      <w:bodyDiv w:val="1"/>
      <w:marLeft w:val="0"/>
      <w:marRight w:val="0"/>
      <w:marTop w:val="0"/>
      <w:marBottom w:val="0"/>
      <w:divBdr>
        <w:top w:val="none" w:sz="0" w:space="0" w:color="auto"/>
        <w:left w:val="none" w:sz="0" w:space="0" w:color="auto"/>
        <w:bottom w:val="none" w:sz="0" w:space="0" w:color="auto"/>
        <w:right w:val="none" w:sz="0" w:space="0" w:color="auto"/>
      </w:divBdr>
    </w:div>
    <w:div w:id="204309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8E7C6-7F90-4327-AC56-B7F8EBE85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1060</Words>
  <Characters>6046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TihonovaEV</cp:lastModifiedBy>
  <cp:revision>2</cp:revision>
  <cp:lastPrinted>2022-08-01T11:01:00Z</cp:lastPrinted>
  <dcterms:created xsi:type="dcterms:W3CDTF">2023-05-10T08:00:00Z</dcterms:created>
  <dcterms:modified xsi:type="dcterms:W3CDTF">2023-05-10T08:00:00Z</dcterms:modified>
</cp:coreProperties>
</file>