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1C3" w:rsidRPr="00B33414" w:rsidRDefault="003C71C3" w:rsidP="003C71C3">
      <w:pPr>
        <w:jc w:val="right"/>
      </w:pPr>
      <w:r>
        <w:t>Приложение</w:t>
      </w:r>
      <w:r w:rsidRPr="00415D12">
        <w:t xml:space="preserve"> </w:t>
      </w:r>
      <w:sdt>
        <w:sdtPr>
          <w:alias w:val="Simple"/>
          <w:tag w:val="Simple"/>
          <w:id w:val="-734933088"/>
          <w:placeholder>
            <w:docPart w:val="161307F9A1964C86ADA10F5CF5171985"/>
          </w:placeholder>
          <w:text/>
        </w:sdtPr>
        <w:sdtEndPr/>
        <w:sdtContent>
          <w:r>
            <w:t>5</w:t>
          </w:r>
        </w:sdtContent>
      </w:sdt>
      <w:r>
        <w:t xml:space="preserve"> к </w:t>
      </w:r>
      <w:sdt>
        <w:sdtPr>
          <w:alias w:val="isContractOrAgreement"/>
          <w:tag w:val="If"/>
          <w:id w:val="117728672"/>
          <w:placeholder>
            <w:docPart w:val="46CF9A8E9E684DCDB95AC5F6DFEE9685"/>
          </w:placeholder>
          <w:showingPlcHdr/>
          <w:docPartList>
            <w:docPartGallery w:val="Quick Parts"/>
          </w:docPartList>
        </w:sdtPr>
        <w:sdtEndPr/>
        <w:sdtContent>
          <w:r w:rsidRPr="00972C52">
            <w:t>контракт</w:t>
          </w:r>
          <w:r>
            <w:t>у</w:t>
          </w:r>
        </w:sdtContent>
      </w:sdt>
    </w:p>
    <w:p w:rsidR="003C71C3" w:rsidRDefault="003C71C3" w:rsidP="00EC5566">
      <w:pPr>
        <w:spacing w:before="180"/>
        <w:ind w:firstLine="562"/>
        <w:jc w:val="right"/>
        <w:rPr>
          <w:b/>
          <w:kern w:val="28"/>
        </w:rPr>
      </w:pPr>
      <w:r>
        <w:t>от</w:t>
      </w:r>
      <w:r w:rsidRPr="00BD3071">
        <w:t xml:space="preserve"> </w:t>
      </w:r>
      <w:sdt>
        <w:sdtPr>
          <w:alias w:val="!contractDateNotEmpty"/>
          <w:tag w:val="If"/>
          <w:id w:val="-1060472017"/>
          <w:placeholder>
            <w:docPart w:val="47954E75103B4DA495A77342EE000540"/>
          </w:placeholder>
          <w:docPartList>
            <w:docPartGallery w:val="Quick Parts"/>
          </w:docPartList>
        </w:sdtPr>
        <w:sdtEndPr/>
        <w:sdtContent>
          <w:r w:rsidR="00114CFF">
            <w:t xml:space="preserve">«   </w:t>
          </w:r>
          <w:r w:rsidR="00454431">
            <w:t xml:space="preserve">» </w:t>
          </w:r>
          <w:r w:rsidR="002404FA">
            <w:t>____</w:t>
          </w:r>
          <w:r w:rsidRPr="00BD3071">
            <w:t xml:space="preserve"> 20</w:t>
          </w:r>
          <w:r w:rsidR="007B1781">
            <w:t>2</w:t>
          </w:r>
          <w:r w:rsidR="009F35F8">
            <w:t>6</w:t>
          </w:r>
        </w:sdtContent>
      </w:sdt>
      <w:r w:rsidRPr="00BD3071">
        <w:t xml:space="preserve"> </w:t>
      </w:r>
      <w:r>
        <w:t>г</w:t>
      </w:r>
      <w:r w:rsidR="009F35F8">
        <w:t>. №_______</w:t>
      </w:r>
    </w:p>
    <w:p w:rsidR="009F35F8" w:rsidRDefault="009F35F8" w:rsidP="00AD15BA">
      <w:pPr>
        <w:jc w:val="center"/>
        <w:outlineLvl w:val="0"/>
        <w:rPr>
          <w:b/>
          <w:kern w:val="28"/>
        </w:rPr>
      </w:pPr>
    </w:p>
    <w:p w:rsidR="009F35F8" w:rsidRDefault="009F35F8" w:rsidP="00AD15BA">
      <w:pPr>
        <w:jc w:val="center"/>
        <w:outlineLvl w:val="0"/>
        <w:rPr>
          <w:b/>
          <w:kern w:val="28"/>
        </w:rPr>
      </w:pPr>
      <w:r>
        <w:rPr>
          <w:b/>
          <w:kern w:val="28"/>
        </w:rPr>
        <w:t>ОПИСАНИЕ ОБЪЕКТА ЗАКУПКИ</w:t>
      </w:r>
    </w:p>
    <w:p w:rsidR="00AD15BA" w:rsidRDefault="009F35F8" w:rsidP="00AD15BA">
      <w:pPr>
        <w:jc w:val="center"/>
        <w:outlineLvl w:val="0"/>
        <w:rPr>
          <w:b/>
          <w:kern w:val="28"/>
        </w:rPr>
      </w:pPr>
      <w:r>
        <w:rPr>
          <w:b/>
          <w:kern w:val="28"/>
        </w:rPr>
        <w:t>(</w:t>
      </w:r>
      <w:r w:rsidR="00AD15BA" w:rsidRPr="00393ECA">
        <w:rPr>
          <w:b/>
          <w:kern w:val="28"/>
        </w:rPr>
        <w:t>ТЕХНИЧЕСКОЕ ЗАДАНИЕ</w:t>
      </w:r>
      <w:r>
        <w:rPr>
          <w:b/>
          <w:kern w:val="28"/>
        </w:rPr>
        <w:t>)</w:t>
      </w:r>
      <w:r w:rsidR="00AD15BA" w:rsidRPr="00393ECA">
        <w:rPr>
          <w:b/>
          <w:kern w:val="28"/>
        </w:rPr>
        <w:t xml:space="preserve"> </w:t>
      </w:r>
    </w:p>
    <w:p w:rsidR="0049309D" w:rsidRPr="00393ECA" w:rsidRDefault="0049309D" w:rsidP="00AD15BA">
      <w:pPr>
        <w:jc w:val="center"/>
        <w:outlineLvl w:val="0"/>
        <w:rPr>
          <w:b/>
          <w:kern w:val="28"/>
        </w:rPr>
      </w:pPr>
    </w:p>
    <w:p w:rsidR="00021908" w:rsidRDefault="009F35F8" w:rsidP="007268E0">
      <w:pPr>
        <w:jc w:val="center"/>
        <w:outlineLvl w:val="0"/>
        <w:rPr>
          <w:b/>
        </w:rPr>
      </w:pPr>
      <w:r w:rsidRPr="009F35F8">
        <w:rPr>
          <w:b/>
        </w:rPr>
        <w:t>Поставка в 2026 году оборудования и расходных материалов для оснащения кабинета библиотекаря для нужд МБОУ СОШ № 1 г. Химки</w:t>
      </w:r>
    </w:p>
    <w:p w:rsidR="00021908" w:rsidRDefault="00021908" w:rsidP="007268E0">
      <w:pPr>
        <w:jc w:val="center"/>
        <w:outlineLvl w:val="0"/>
        <w:rPr>
          <w:b/>
        </w:rPr>
      </w:pPr>
    </w:p>
    <w:p w:rsidR="00AD15BA" w:rsidRPr="00186DB7" w:rsidRDefault="00AD15BA" w:rsidP="00AD15BA">
      <w:pPr>
        <w:widowControl w:val="0"/>
        <w:tabs>
          <w:tab w:val="left" w:pos="993"/>
        </w:tabs>
        <w:ind w:hanging="2"/>
        <w:jc w:val="both"/>
      </w:pPr>
      <w:r w:rsidRPr="00186DB7">
        <w:t xml:space="preserve">1.Описание объекта закупки, </w:t>
      </w:r>
      <w:r w:rsidRPr="00186DB7">
        <w:rPr>
          <w:color w:val="000000"/>
        </w:rPr>
        <w:t>требования к функциональным, техническим и качественным характеристикам товара</w:t>
      </w:r>
      <w:r w:rsidR="00224CC2">
        <w:rPr>
          <w:color w:val="000000"/>
        </w:rPr>
        <w:t xml:space="preserve"> согласно приложению 1 к описанию объекта закупки</w:t>
      </w:r>
      <w:r w:rsidRPr="00186DB7">
        <w:rPr>
          <w:color w:val="000000"/>
        </w:rPr>
        <w:t>:</w:t>
      </w:r>
    </w:p>
    <w:p w:rsidR="00AD15BA" w:rsidRDefault="00AD15BA" w:rsidP="00AD15BA">
      <w:pPr>
        <w:widowControl w:val="0"/>
        <w:tabs>
          <w:tab w:val="left" w:pos="188"/>
        </w:tabs>
        <w:autoSpaceDE w:val="0"/>
        <w:autoSpaceDN w:val="0"/>
        <w:adjustRightInd w:val="0"/>
        <w:ind w:hanging="2"/>
        <w:rPr>
          <w:color w:val="000000"/>
        </w:rPr>
      </w:pPr>
      <w:r>
        <w:tab/>
      </w:r>
      <w:r w:rsidR="00C41846">
        <w:tab/>
      </w:r>
      <w:r w:rsidR="00C41846">
        <w:rPr>
          <w:color w:val="000000"/>
        </w:rPr>
        <w:t>Весь товар должен быть новым, не бывшем в употреблении.</w:t>
      </w:r>
    </w:p>
    <w:p w:rsidR="00A921F7" w:rsidRDefault="00A921F7" w:rsidP="00AD15BA">
      <w:pPr>
        <w:widowControl w:val="0"/>
        <w:tabs>
          <w:tab w:val="left" w:pos="188"/>
        </w:tabs>
        <w:autoSpaceDE w:val="0"/>
        <w:autoSpaceDN w:val="0"/>
        <w:adjustRightInd w:val="0"/>
        <w:ind w:hanging="2"/>
        <w:rPr>
          <w:color w:val="000000"/>
        </w:rPr>
      </w:pPr>
    </w:p>
    <w:tbl>
      <w:tblPr>
        <w:tblW w:w="8359" w:type="dxa"/>
        <w:tblLook w:val="04A0" w:firstRow="1" w:lastRow="0" w:firstColumn="1" w:lastColumn="0" w:noHBand="0" w:noVBand="1"/>
      </w:tblPr>
      <w:tblGrid>
        <w:gridCol w:w="846"/>
        <w:gridCol w:w="5670"/>
        <w:gridCol w:w="1843"/>
      </w:tblGrid>
      <w:tr w:rsidR="00A921F7" w:rsidRPr="00224CC2" w:rsidTr="00224CC2">
        <w:trPr>
          <w:trHeight w:val="93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A921F7" w:rsidRPr="00224CC2" w:rsidRDefault="00A921F7" w:rsidP="00A921F7">
            <w:pPr>
              <w:jc w:val="center"/>
              <w:rPr>
                <w:b/>
                <w:bCs/>
                <w:color w:val="000000"/>
              </w:rPr>
            </w:pPr>
            <w:r w:rsidRPr="00224CC2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A921F7" w:rsidRPr="00A921F7" w:rsidRDefault="00224CC2" w:rsidP="00A921F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</w:t>
            </w:r>
            <w:r w:rsidR="00A921F7" w:rsidRPr="00A921F7">
              <w:rPr>
                <w:b/>
                <w:bCs/>
                <w:color w:val="000000"/>
              </w:rPr>
              <w:t>аименование объекта закупки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A921F7" w:rsidRPr="00A921F7" w:rsidRDefault="00A921F7" w:rsidP="00A921F7">
            <w:pPr>
              <w:jc w:val="center"/>
              <w:rPr>
                <w:b/>
                <w:bCs/>
                <w:color w:val="000000"/>
              </w:rPr>
            </w:pPr>
            <w:r w:rsidRPr="00224CC2">
              <w:rPr>
                <w:b/>
                <w:bCs/>
                <w:color w:val="000000"/>
              </w:rPr>
              <w:t>Кол-во, штук</w:t>
            </w:r>
          </w:p>
        </w:tc>
      </w:tr>
      <w:tr w:rsidR="00A921F7" w:rsidRPr="00224CC2" w:rsidTr="00224CC2">
        <w:trPr>
          <w:trHeight w:val="3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F7" w:rsidRPr="00224CC2" w:rsidRDefault="00A921F7" w:rsidP="00A921F7">
            <w:r w:rsidRPr="00224CC2">
              <w:t>1</w:t>
            </w:r>
          </w:p>
          <w:p w:rsidR="00A921F7" w:rsidRPr="00224CC2" w:rsidRDefault="00A921F7" w:rsidP="00A921F7"/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A921F7">
            <w:r w:rsidRPr="00A921F7">
              <w:t>Принтер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center"/>
            </w:pPr>
            <w:r w:rsidRPr="00A921F7">
              <w:t>1</w:t>
            </w:r>
          </w:p>
        </w:tc>
      </w:tr>
      <w:tr w:rsidR="00A921F7" w:rsidRPr="00224CC2" w:rsidTr="00224CC2">
        <w:trPr>
          <w:trHeight w:val="57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F7" w:rsidRPr="00224CC2" w:rsidRDefault="00A921F7" w:rsidP="00A921F7">
            <w:r w:rsidRPr="00224CC2">
              <w:t>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A921F7">
            <w:r w:rsidRPr="00A921F7">
              <w:t>Сканер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center"/>
            </w:pPr>
            <w:r w:rsidRPr="00A921F7">
              <w:t>1</w:t>
            </w:r>
          </w:p>
        </w:tc>
      </w:tr>
      <w:tr w:rsidR="00A921F7" w:rsidRPr="00224CC2" w:rsidTr="00224CC2">
        <w:trPr>
          <w:trHeight w:val="57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F7" w:rsidRPr="00224CC2" w:rsidRDefault="00A921F7" w:rsidP="00A921F7">
            <w:pPr>
              <w:rPr>
                <w:color w:val="000000"/>
              </w:rPr>
            </w:pPr>
            <w:r w:rsidRPr="00224CC2">
              <w:rPr>
                <w:color w:val="000000"/>
              </w:rPr>
              <w:t>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both"/>
              <w:rPr>
                <w:color w:val="000000"/>
              </w:rPr>
            </w:pPr>
            <w:r w:rsidRPr="00A921F7">
              <w:rPr>
                <w:color w:val="000000"/>
              </w:rPr>
              <w:t>Риббон для печати на этикетках (1 шт. на 10 000 этикеток)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center"/>
              <w:rPr>
                <w:color w:val="000000"/>
              </w:rPr>
            </w:pPr>
            <w:r w:rsidRPr="00A921F7">
              <w:rPr>
                <w:color w:val="000000"/>
              </w:rPr>
              <w:t>1</w:t>
            </w:r>
          </w:p>
        </w:tc>
      </w:tr>
      <w:tr w:rsidR="00A921F7" w:rsidRPr="00224CC2" w:rsidTr="00224CC2">
        <w:trPr>
          <w:trHeight w:val="57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F7" w:rsidRPr="00224CC2" w:rsidRDefault="00A921F7" w:rsidP="00A921F7">
            <w:pPr>
              <w:rPr>
                <w:color w:val="000000"/>
              </w:rPr>
            </w:pPr>
            <w:r w:rsidRPr="00224CC2">
              <w:rPr>
                <w:color w:val="000000"/>
              </w:rPr>
              <w:t>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both"/>
              <w:rPr>
                <w:color w:val="000000"/>
              </w:rPr>
            </w:pPr>
            <w:r w:rsidRPr="00A921F7">
              <w:rPr>
                <w:color w:val="000000"/>
              </w:rPr>
              <w:t>Этикет-лента 43х25 полуглянец</w:t>
            </w:r>
            <w:r w:rsidR="00224CC2">
              <w:rPr>
                <w:color w:val="000000"/>
              </w:rPr>
              <w:t xml:space="preserve"> </w:t>
            </w:r>
            <w:r w:rsidRPr="00A921F7">
              <w:rPr>
                <w:color w:val="000000"/>
              </w:rPr>
              <w:t>(1000 этикеток в ролике)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center"/>
              <w:rPr>
                <w:color w:val="000000"/>
              </w:rPr>
            </w:pPr>
            <w:r w:rsidRPr="00A921F7">
              <w:rPr>
                <w:color w:val="000000"/>
              </w:rPr>
              <w:t>15</w:t>
            </w:r>
          </w:p>
        </w:tc>
      </w:tr>
      <w:tr w:rsidR="00A921F7" w:rsidRPr="00224CC2" w:rsidTr="00224CC2">
        <w:trPr>
          <w:trHeight w:val="57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F7" w:rsidRPr="00224CC2" w:rsidRDefault="00A921F7" w:rsidP="00A921F7">
            <w:pPr>
              <w:rPr>
                <w:color w:val="000000"/>
              </w:rPr>
            </w:pPr>
            <w:r w:rsidRPr="00224CC2">
              <w:rPr>
                <w:color w:val="000000"/>
              </w:rPr>
              <w:t>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both"/>
              <w:rPr>
                <w:color w:val="000000"/>
              </w:rPr>
            </w:pPr>
            <w:r w:rsidRPr="00A921F7">
              <w:rPr>
                <w:color w:val="000000"/>
              </w:rPr>
              <w:t>Этикет-лента 58х30 полуглянец</w:t>
            </w:r>
            <w:r w:rsidR="00224CC2">
              <w:rPr>
                <w:color w:val="000000"/>
              </w:rPr>
              <w:t xml:space="preserve"> </w:t>
            </w:r>
            <w:r w:rsidRPr="00A921F7">
              <w:rPr>
                <w:color w:val="000000"/>
              </w:rPr>
              <w:t>(900 этикеток в ролике)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center"/>
              <w:rPr>
                <w:color w:val="000000"/>
              </w:rPr>
            </w:pPr>
            <w:r w:rsidRPr="00A921F7">
              <w:rPr>
                <w:color w:val="000000"/>
              </w:rPr>
              <w:t>1</w:t>
            </w:r>
          </w:p>
        </w:tc>
      </w:tr>
      <w:tr w:rsidR="00A921F7" w:rsidRPr="00224CC2" w:rsidTr="00224CC2">
        <w:trPr>
          <w:trHeight w:val="57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F7" w:rsidRPr="00224CC2" w:rsidRDefault="00A921F7" w:rsidP="00A921F7">
            <w:pPr>
              <w:rPr>
                <w:color w:val="000000"/>
              </w:rPr>
            </w:pPr>
            <w:r w:rsidRPr="00224CC2">
              <w:rPr>
                <w:color w:val="000000"/>
              </w:rPr>
              <w:t>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both"/>
              <w:rPr>
                <w:color w:val="000000"/>
              </w:rPr>
            </w:pPr>
            <w:r w:rsidRPr="00A921F7">
              <w:rPr>
                <w:color w:val="000000"/>
              </w:rPr>
              <w:t>Этикет-лента 58х40 полуглянец (700 этикеток в ролике)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1F7" w:rsidRPr="00A921F7" w:rsidRDefault="00A921F7" w:rsidP="00224CC2">
            <w:pPr>
              <w:jc w:val="center"/>
              <w:rPr>
                <w:color w:val="000000"/>
              </w:rPr>
            </w:pPr>
            <w:r w:rsidRPr="00A921F7">
              <w:rPr>
                <w:color w:val="000000"/>
              </w:rPr>
              <w:t>1</w:t>
            </w:r>
          </w:p>
        </w:tc>
      </w:tr>
    </w:tbl>
    <w:p w:rsidR="00A921F7" w:rsidRDefault="00A921F7" w:rsidP="00AD15BA">
      <w:pPr>
        <w:widowControl w:val="0"/>
        <w:tabs>
          <w:tab w:val="left" w:pos="188"/>
        </w:tabs>
        <w:autoSpaceDE w:val="0"/>
        <w:autoSpaceDN w:val="0"/>
        <w:adjustRightInd w:val="0"/>
        <w:ind w:hanging="2"/>
        <w:rPr>
          <w:color w:val="000000"/>
        </w:rPr>
      </w:pPr>
    </w:p>
    <w:p w:rsidR="00AD15BA" w:rsidRPr="009762D2" w:rsidRDefault="00AD15BA" w:rsidP="00AD15B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0"/>
          <w:szCs w:val="10"/>
        </w:rPr>
      </w:pPr>
    </w:p>
    <w:p w:rsidR="007268E0" w:rsidRDefault="00AD15BA" w:rsidP="00AD15B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00"/>
        </w:tabs>
        <w:ind w:left="1" w:hanging="3"/>
        <w:jc w:val="both"/>
      </w:pPr>
      <w:r w:rsidRPr="007333E7">
        <w:t xml:space="preserve">2. Поставка осуществляется силами Поставщика по адресу: </w:t>
      </w:r>
      <w:r w:rsidR="009F35F8" w:rsidRPr="009F35F8">
        <w:t>141407 Московская обл. г. Химки, ул. Молодежная, д.44</w:t>
      </w:r>
      <w:r w:rsidR="007268E0">
        <w:t>.</w:t>
      </w:r>
    </w:p>
    <w:p w:rsidR="00AD15BA" w:rsidRDefault="00AD15BA" w:rsidP="00AD15B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00"/>
        </w:tabs>
        <w:ind w:left="1" w:hanging="3"/>
        <w:jc w:val="both"/>
      </w:pPr>
      <w:r w:rsidRPr="007333E7">
        <w:t>Стоимость поставки включена в стоимость Товара.</w:t>
      </w:r>
    </w:p>
    <w:p w:rsidR="005A2143" w:rsidRDefault="009F35F8" w:rsidP="00AD15B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00"/>
        </w:tabs>
        <w:ind w:left="1" w:hanging="3"/>
        <w:jc w:val="both"/>
      </w:pPr>
      <w:r>
        <w:t>3</w:t>
      </w:r>
      <w:r w:rsidR="005A2143">
        <w:t>.</w:t>
      </w:r>
      <w:r w:rsidR="005A2143" w:rsidRPr="005A2143">
        <w:t xml:space="preserve"> </w:t>
      </w:r>
      <w:r w:rsidR="005A2143">
        <w:t>Требования к гарантии на поставляемый товар:</w:t>
      </w:r>
    </w:p>
    <w:p w:rsidR="005A2143" w:rsidRDefault="005A2143" w:rsidP="00AD15B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00"/>
        </w:tabs>
        <w:ind w:left="1" w:hanging="3"/>
        <w:jc w:val="both"/>
      </w:pPr>
      <w:r>
        <w:t>Срок гарантии на поставленный товар составляет не менее срока гарантии производителя и не менее 1 (одного) года и начинает исчисляться со дня подписания Заказчиком акта о приемке Товара. Гарантия Поставщика предоставляется вместе с Товаром. Поставщик гарантирует качество и безопасность поставляемого товара в период гарантийного срока. При обнаружении Заказчиком в период гарантийного ремонта некачественного товара (брак, производственный дефект) или некомплектного товара Поставщик обязан заменить или доукомплектовать такой товар в течение 7 (семи) рабочих дней со дня уведомления Поставщика Заказчиком об обнаружении такого товара. Расходы по возврату товара и его замене, либо доукомплектованию производятся за счет средств Поставщика и Заказчиком не возмещаются. При обнаружении в пределах гарантийного срока несоответствий поставленного товара требования контракта, за исключением несоответствий, вызванных нормальной эксплуатацией товара, Поставщик обязан по первому требованию Заказчика в срок до 7 (семи) рабочих дней заменить несоответствующий товар на новый. При невозможности замены или доукомплектования товара по месту его нахождения и при наличии у Заказчика потребности, Поставщик предоставляет Заказчику такой же или аналогичный товар для замены. Гарантийный срок на замененный (доукомплектованный) товар начинает исчисляться со дня его замены (доукомплектования).</w:t>
      </w:r>
    </w:p>
    <w:p w:rsidR="00434299" w:rsidRPr="00AD15BA" w:rsidRDefault="009F35F8" w:rsidP="000A7E7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00"/>
        </w:tabs>
        <w:ind w:left="1" w:hanging="3"/>
        <w:jc w:val="both"/>
      </w:pPr>
      <w:r>
        <w:t>4</w:t>
      </w:r>
      <w:r w:rsidR="00AD15BA" w:rsidRPr="007333E7">
        <w:t xml:space="preserve">. Срок поставки: </w:t>
      </w:r>
      <w:r w:rsidR="00242740" w:rsidRPr="007333E7">
        <w:t xml:space="preserve">в течение </w:t>
      </w:r>
      <w:r w:rsidR="0061384E">
        <w:t>7</w:t>
      </w:r>
      <w:r w:rsidR="00242740" w:rsidRPr="007333E7">
        <w:t xml:space="preserve"> (</w:t>
      </w:r>
      <w:r w:rsidR="0061384E">
        <w:t>семи</w:t>
      </w:r>
      <w:r w:rsidR="00242740" w:rsidRPr="007333E7">
        <w:t xml:space="preserve">) </w:t>
      </w:r>
      <w:r w:rsidR="007268E0">
        <w:t>рабочих</w:t>
      </w:r>
      <w:r w:rsidR="00242740" w:rsidRPr="007333E7">
        <w:t xml:space="preserve"> дней с даты заключения Контракта.</w:t>
      </w:r>
    </w:p>
    <w:sectPr w:rsidR="00434299" w:rsidRPr="00AD15BA" w:rsidSect="00224CC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1C3" w:rsidRDefault="003C71C3" w:rsidP="003C71C3">
      <w:r>
        <w:separator/>
      </w:r>
    </w:p>
  </w:endnote>
  <w:endnote w:type="continuationSeparator" w:id="0">
    <w:p w:rsidR="003C71C3" w:rsidRDefault="003C71C3" w:rsidP="003C7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1C3" w:rsidRDefault="003C71C3" w:rsidP="003C71C3">
      <w:r>
        <w:separator/>
      </w:r>
    </w:p>
  </w:footnote>
  <w:footnote w:type="continuationSeparator" w:id="0">
    <w:p w:rsidR="003C71C3" w:rsidRDefault="003C71C3" w:rsidP="003C7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70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6E8947F8"/>
    <w:multiLevelType w:val="multilevel"/>
    <w:tmpl w:val="8700788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7E362CCA"/>
    <w:multiLevelType w:val="multilevel"/>
    <w:tmpl w:val="96887CE4"/>
    <w:lvl w:ilvl="0">
      <w:start w:val="1"/>
      <w:numFmt w:val="decimal"/>
      <w:pStyle w:val="a0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1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2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ED"/>
    <w:rsid w:val="00021908"/>
    <w:rsid w:val="0006092A"/>
    <w:rsid w:val="0007079C"/>
    <w:rsid w:val="000A7E7D"/>
    <w:rsid w:val="000D5854"/>
    <w:rsid w:val="000E78B4"/>
    <w:rsid w:val="00114CFF"/>
    <w:rsid w:val="00124808"/>
    <w:rsid w:val="00141668"/>
    <w:rsid w:val="00181D5D"/>
    <w:rsid w:val="00185910"/>
    <w:rsid w:val="00217C9A"/>
    <w:rsid w:val="00224CC2"/>
    <w:rsid w:val="00225AFF"/>
    <w:rsid w:val="00227797"/>
    <w:rsid w:val="002404FA"/>
    <w:rsid w:val="00242740"/>
    <w:rsid w:val="002A3991"/>
    <w:rsid w:val="002A66C3"/>
    <w:rsid w:val="002D0EBC"/>
    <w:rsid w:val="002E4AC9"/>
    <w:rsid w:val="0032293D"/>
    <w:rsid w:val="003A1A0B"/>
    <w:rsid w:val="003B7BBC"/>
    <w:rsid w:val="003C2822"/>
    <w:rsid w:val="003C71C3"/>
    <w:rsid w:val="00434299"/>
    <w:rsid w:val="0045181E"/>
    <w:rsid w:val="00454431"/>
    <w:rsid w:val="004650AF"/>
    <w:rsid w:val="00483BED"/>
    <w:rsid w:val="0049309D"/>
    <w:rsid w:val="004C0E44"/>
    <w:rsid w:val="004E7E79"/>
    <w:rsid w:val="00533167"/>
    <w:rsid w:val="005721FB"/>
    <w:rsid w:val="005A2143"/>
    <w:rsid w:val="005E2CED"/>
    <w:rsid w:val="005F0044"/>
    <w:rsid w:val="00603E00"/>
    <w:rsid w:val="0061384E"/>
    <w:rsid w:val="00676010"/>
    <w:rsid w:val="006B561E"/>
    <w:rsid w:val="007268E0"/>
    <w:rsid w:val="007333E7"/>
    <w:rsid w:val="00757431"/>
    <w:rsid w:val="00784ACF"/>
    <w:rsid w:val="007A0E98"/>
    <w:rsid w:val="007B1781"/>
    <w:rsid w:val="00857C72"/>
    <w:rsid w:val="00877CB0"/>
    <w:rsid w:val="00931FD0"/>
    <w:rsid w:val="00960DE0"/>
    <w:rsid w:val="009633B9"/>
    <w:rsid w:val="009C2827"/>
    <w:rsid w:val="009F0BF9"/>
    <w:rsid w:val="009F35F8"/>
    <w:rsid w:val="00A2389B"/>
    <w:rsid w:val="00A4476E"/>
    <w:rsid w:val="00A72213"/>
    <w:rsid w:val="00A921F7"/>
    <w:rsid w:val="00A93AD5"/>
    <w:rsid w:val="00AD15BA"/>
    <w:rsid w:val="00B36EAB"/>
    <w:rsid w:val="00B53D74"/>
    <w:rsid w:val="00BC5972"/>
    <w:rsid w:val="00C17953"/>
    <w:rsid w:val="00C41846"/>
    <w:rsid w:val="00C65A27"/>
    <w:rsid w:val="00CE1D91"/>
    <w:rsid w:val="00CE76B0"/>
    <w:rsid w:val="00D2570A"/>
    <w:rsid w:val="00DD3DD5"/>
    <w:rsid w:val="00DD443E"/>
    <w:rsid w:val="00E63B85"/>
    <w:rsid w:val="00EC5566"/>
    <w:rsid w:val="00ED55DE"/>
    <w:rsid w:val="00EF1AD0"/>
    <w:rsid w:val="00F6626F"/>
    <w:rsid w:val="00FA5830"/>
    <w:rsid w:val="00FE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E99AFB-3F41-4EFE-8FF6-78693AA5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BC5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3"/>
    <w:next w:val="a3"/>
    <w:link w:val="10"/>
    <w:uiPriority w:val="9"/>
    <w:qFormat/>
    <w:rsid w:val="007268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3"/>
    <w:next w:val="a3"/>
    <w:link w:val="20"/>
    <w:uiPriority w:val="9"/>
    <w:semiHidden/>
    <w:unhideWhenUsed/>
    <w:qFormat/>
    <w:rsid w:val="007268E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3"/>
    <w:next w:val="a3"/>
    <w:link w:val="30"/>
    <w:uiPriority w:val="9"/>
    <w:semiHidden/>
    <w:unhideWhenUsed/>
    <w:qFormat/>
    <w:rsid w:val="007268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No Spacing"/>
    <w:qFormat/>
    <w:rsid w:val="00BC59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3"/>
    <w:link w:val="a9"/>
    <w:uiPriority w:val="34"/>
    <w:qFormat/>
    <w:rsid w:val="00AD15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AD15BA"/>
    <w:rPr>
      <w:rFonts w:ascii="Calibri" w:eastAsia="Calibri" w:hAnsi="Calibri" w:cs="Times New Roman"/>
    </w:rPr>
  </w:style>
  <w:style w:type="paragraph" w:styleId="aa">
    <w:name w:val="Balloon Text"/>
    <w:basedOn w:val="a3"/>
    <w:link w:val="ab"/>
    <w:uiPriority w:val="99"/>
    <w:semiHidden/>
    <w:unhideWhenUsed/>
    <w:rsid w:val="001248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4"/>
    <w:link w:val="aa"/>
    <w:uiPriority w:val="99"/>
    <w:semiHidden/>
    <w:rsid w:val="0012480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3"/>
    <w:link w:val="ad"/>
    <w:uiPriority w:val="99"/>
    <w:unhideWhenUsed/>
    <w:rsid w:val="003C71C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4"/>
    <w:link w:val="ac"/>
    <w:uiPriority w:val="99"/>
    <w:rsid w:val="003C71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3"/>
    <w:link w:val="af"/>
    <w:uiPriority w:val="99"/>
    <w:unhideWhenUsed/>
    <w:rsid w:val="003C71C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4"/>
    <w:link w:val="ae"/>
    <w:uiPriority w:val="99"/>
    <w:rsid w:val="003C71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Раздел контракта"/>
    <w:basedOn w:val="1"/>
    <w:next w:val="a3"/>
    <w:qFormat/>
    <w:rsid w:val="007268E0"/>
    <w:pPr>
      <w:keepNext w:val="0"/>
      <w:keepLines w:val="0"/>
      <w:numPr>
        <w:numId w:val="2"/>
      </w:numPr>
      <w:suppressAutoHyphens/>
      <w:spacing w:before="120" w:after="120"/>
      <w:ind w:left="644" w:hanging="36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1">
    <w:name w:val="Пункт контракта"/>
    <w:basedOn w:val="2"/>
    <w:qFormat/>
    <w:rsid w:val="007268E0"/>
    <w:pPr>
      <w:keepNext w:val="0"/>
      <w:keepLines w:val="0"/>
      <w:numPr>
        <w:ilvl w:val="1"/>
        <w:numId w:val="2"/>
      </w:numPr>
      <w:suppressAutoHyphens/>
      <w:spacing w:before="0"/>
      <w:ind w:left="1080" w:hanging="720"/>
      <w:jc w:val="both"/>
    </w:pPr>
    <w:rPr>
      <w:rFonts w:ascii="Times New Roman" w:hAnsi="Times New Roman"/>
      <w:color w:val="auto"/>
      <w:sz w:val="24"/>
      <w:lang w:eastAsia="ar-SA"/>
    </w:rPr>
  </w:style>
  <w:style w:type="paragraph" w:customStyle="1" w:styleId="a2">
    <w:name w:val="Подпункт контракта"/>
    <w:basedOn w:val="3"/>
    <w:qFormat/>
    <w:rsid w:val="007268E0"/>
    <w:pPr>
      <w:keepNext w:val="0"/>
      <w:keepLines w:val="0"/>
      <w:numPr>
        <w:ilvl w:val="2"/>
        <w:numId w:val="2"/>
      </w:numPr>
      <w:suppressAutoHyphens/>
      <w:spacing w:before="0"/>
      <w:ind w:left="1080" w:hanging="720"/>
      <w:jc w:val="both"/>
    </w:pPr>
    <w:rPr>
      <w:rFonts w:ascii="Times New Roman" w:hAnsi="Times New Roman"/>
      <w:color w:val="auto"/>
      <w:lang w:eastAsia="en-US"/>
    </w:rPr>
  </w:style>
  <w:style w:type="character" w:customStyle="1" w:styleId="10">
    <w:name w:val="Заголовок 1 Знак"/>
    <w:basedOn w:val="a4"/>
    <w:link w:val="1"/>
    <w:uiPriority w:val="9"/>
    <w:rsid w:val="007268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4"/>
    <w:link w:val="2"/>
    <w:uiPriority w:val="9"/>
    <w:semiHidden/>
    <w:rsid w:val="007268E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4"/>
    <w:link w:val="3"/>
    <w:uiPriority w:val="9"/>
    <w:semiHidden/>
    <w:rsid w:val="007268E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0">
    <w:name w:val="footnote reference"/>
    <w:rsid w:val="0061384E"/>
    <w:rPr>
      <w:vertAlign w:val="superscript"/>
    </w:rPr>
  </w:style>
  <w:style w:type="paragraph" w:styleId="a">
    <w:name w:val="footnote text"/>
    <w:aliases w:val="Знак2,Знак21, Знак,Основной текст с отступом 22,Основной текст с отступом 221"/>
    <w:basedOn w:val="a3"/>
    <w:link w:val="af1"/>
    <w:qFormat/>
    <w:rsid w:val="0061384E"/>
    <w:pPr>
      <w:numPr>
        <w:ilvl w:val="2"/>
        <w:numId w:val="3"/>
      </w:numPr>
      <w:suppressAutoHyphens/>
      <w:jc w:val="both"/>
    </w:pPr>
    <w:rPr>
      <w:sz w:val="20"/>
      <w:szCs w:val="20"/>
      <w:lang w:eastAsia="ar-SA"/>
    </w:rPr>
  </w:style>
  <w:style w:type="character" w:customStyle="1" w:styleId="af1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4"/>
    <w:link w:val="a"/>
    <w:rsid w:val="0061384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Hyperlink"/>
    <w:uiPriority w:val="99"/>
    <w:qFormat/>
    <w:rsid w:val="0053316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11">
    <w:name w:val="1"/>
    <w:basedOn w:val="a5"/>
    <w:rsid w:val="0053316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nil"/>
    </w:tblPr>
  </w:style>
  <w:style w:type="character" w:styleId="af3">
    <w:name w:val="Strong"/>
    <w:basedOn w:val="a4"/>
    <w:uiPriority w:val="22"/>
    <w:qFormat/>
    <w:rsid w:val="002A66C3"/>
    <w:rPr>
      <w:b/>
      <w:bCs/>
    </w:rPr>
  </w:style>
  <w:style w:type="character" w:customStyle="1" w:styleId="typography">
    <w:name w:val="typography"/>
    <w:basedOn w:val="a4"/>
    <w:rsid w:val="0032293D"/>
  </w:style>
  <w:style w:type="paragraph" w:styleId="af4">
    <w:name w:val="Normal (Web)"/>
    <w:basedOn w:val="a3"/>
    <w:uiPriority w:val="99"/>
    <w:semiHidden/>
    <w:unhideWhenUsed/>
    <w:rsid w:val="00185910"/>
    <w:pPr>
      <w:spacing w:before="100" w:beforeAutospacing="1" w:after="100" w:afterAutospacing="1"/>
    </w:pPr>
  </w:style>
  <w:style w:type="paragraph" w:styleId="af5">
    <w:name w:val="annotation text"/>
    <w:basedOn w:val="a3"/>
    <w:link w:val="af6"/>
    <w:uiPriority w:val="99"/>
    <w:unhideWhenUsed/>
    <w:rsid w:val="00EF1AD0"/>
    <w:pPr>
      <w:suppressAutoHyphens/>
      <w:ind w:firstLine="709"/>
      <w:jc w:val="both"/>
    </w:pPr>
    <w:rPr>
      <w:sz w:val="20"/>
      <w:szCs w:val="20"/>
      <w:lang w:eastAsia="ar-SA"/>
    </w:rPr>
  </w:style>
  <w:style w:type="character" w:customStyle="1" w:styleId="af6">
    <w:name w:val="Текст примечания Знак"/>
    <w:basedOn w:val="a4"/>
    <w:link w:val="af5"/>
    <w:uiPriority w:val="99"/>
    <w:rsid w:val="00EF1AD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ds-text">
    <w:name w:val="ds-text"/>
    <w:basedOn w:val="a4"/>
    <w:rsid w:val="00114CFF"/>
  </w:style>
  <w:style w:type="character" w:customStyle="1" w:styleId="product-featurename">
    <w:name w:val="product-feature__name"/>
    <w:basedOn w:val="a4"/>
    <w:rsid w:val="00114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41513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32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70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04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80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948614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042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23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0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9657495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3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1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901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09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9252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6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82290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90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9522885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99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57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3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9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9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90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2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0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5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5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0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8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5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08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5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5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2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4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6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7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0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5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53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3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72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2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8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6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02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06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6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8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3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2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3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99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5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72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9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1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6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2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60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9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9483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30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754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1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5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3402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4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5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204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1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7413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0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3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77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1950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0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0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10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8024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2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30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823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75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9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24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5602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6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9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3027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87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16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073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9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3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56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3163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6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38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2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2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85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8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1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52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8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0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7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49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3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6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8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22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5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88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3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34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4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5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1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0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2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7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7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4424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330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1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3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3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5895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7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89377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93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8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20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3744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1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54272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05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325012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50071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1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6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550028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29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11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2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4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18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2321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37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615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919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636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584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930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5911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2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8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1608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746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0929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472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450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918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6934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312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1146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75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250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263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1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90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107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29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888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6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592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2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2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3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6597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6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5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9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7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5245310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7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71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677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81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3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4716889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7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92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87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58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8457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0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03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22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51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52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7984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7540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9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73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26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0430552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9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5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10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2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450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9401203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5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3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2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84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7411753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3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47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02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0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49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203316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8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70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91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652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0054191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7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9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02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55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79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7278050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8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3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8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2221600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9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99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255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16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33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0007309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7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8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84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08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7202993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777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63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8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231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7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3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6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7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4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21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84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9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5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9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3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2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0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6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90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32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4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7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31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4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0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47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79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6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77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7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23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70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87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5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44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515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2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9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48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47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35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89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31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9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2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76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05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7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3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4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40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0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1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08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5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1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4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1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4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5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8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1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8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4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1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5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54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6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0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3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27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3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9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79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2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12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46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8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4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1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5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59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3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354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8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84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51915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2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62218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6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17191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3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61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2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617028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9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3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13150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42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6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394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4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4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860992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2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1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7356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9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025098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68663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3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6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6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56502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13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6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409613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94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85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87820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90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8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09464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37850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83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2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72853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9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5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62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920817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3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767856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4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0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4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36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0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161952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0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15010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5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19111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4583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17096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5173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205658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0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5692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7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93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9556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960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122822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3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5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8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14395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17747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81607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8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9369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0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7467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5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133576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8793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3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CCCCCC"/>
                <w:right w:val="none" w:sz="0" w:space="0" w:color="auto"/>
              </w:divBdr>
            </w:div>
            <w:div w:id="4664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3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5661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66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41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599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05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00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7831441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22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671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6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87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3251015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845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71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4397349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83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80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46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1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38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74254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01884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22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97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470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70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86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7821369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1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7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8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264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3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5969915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0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8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74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2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73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8380925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23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94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14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8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6627023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5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88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00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7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9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6246325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7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93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42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14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1644784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34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99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95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323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95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3902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980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9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02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4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82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5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1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61307F9A1964C86ADA10F5CF5171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0A9198-2CE5-49BE-A476-A79DA78C2375}"/>
      </w:docPartPr>
      <w:docPartBody>
        <w:p w:rsidR="0039164E" w:rsidRDefault="00962F13" w:rsidP="00962F13">
          <w:pPr>
            <w:pStyle w:val="161307F9A1964C86ADA10F5CF5171985"/>
          </w:pPr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6CF9A8E9E684DCDB95AC5F6DFEE96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2D687A-6558-4378-864B-7B9EDB78D851}"/>
      </w:docPartPr>
      <w:docPartBody>
        <w:p w:rsidR="0039164E" w:rsidRDefault="00962F13" w:rsidP="00962F13">
          <w:pPr>
            <w:pStyle w:val="46CF9A8E9E684DCDB95AC5F6DFEE9685"/>
          </w:pPr>
          <w:r w:rsidRPr="00972C52">
            <w:t>контракт</w:t>
          </w:r>
          <w:r>
            <w:t>у</w:t>
          </w:r>
        </w:p>
      </w:docPartBody>
    </w:docPart>
    <w:docPart>
      <w:docPartPr>
        <w:name w:val="47954E75103B4DA495A77342EE0005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588DC6-C65D-4C68-8952-96EB7019D9A8}"/>
      </w:docPartPr>
      <w:docPartBody>
        <w:p w:rsidR="0039164E" w:rsidRDefault="00962F13" w:rsidP="00962F13">
          <w:pPr>
            <w:pStyle w:val="47954E75103B4DA495A77342EE000540"/>
          </w:pPr>
          <w:r w:rsidRPr="00961EB3">
            <w:rPr>
              <w:rStyle w:val="a3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13"/>
    <w:rsid w:val="0039164E"/>
    <w:rsid w:val="0096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F13"/>
    <w:rPr>
      <w:color w:val="808080"/>
    </w:rPr>
  </w:style>
  <w:style w:type="paragraph" w:customStyle="1" w:styleId="161307F9A1964C86ADA10F5CF5171985">
    <w:name w:val="161307F9A1964C86ADA10F5CF5171985"/>
    <w:rsid w:val="00962F13"/>
  </w:style>
  <w:style w:type="paragraph" w:customStyle="1" w:styleId="46CF9A8E9E684DCDB95AC5F6DFEE9685">
    <w:name w:val="46CF9A8E9E684DCDB95AC5F6DFEE9685"/>
    <w:rsid w:val="00962F13"/>
  </w:style>
  <w:style w:type="paragraph" w:customStyle="1" w:styleId="47954E75103B4DA495A77342EE000540">
    <w:name w:val="47954E75103B4DA495A77342EE000540"/>
    <w:rsid w:val="00962F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Tux</dc:creator>
  <cp:lastModifiedBy>Егорушкина Вероника Владимировна</cp:lastModifiedBy>
  <cp:revision>4</cp:revision>
  <dcterms:created xsi:type="dcterms:W3CDTF">2026-10-14T15:52:00Z</dcterms:created>
  <dcterms:modified xsi:type="dcterms:W3CDTF">2026-10-14T16:01:00Z</dcterms:modified>
</cp:coreProperties>
</file>