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F183C" w14:textId="77777777" w:rsidR="001C716F" w:rsidRPr="00ED73AD" w:rsidRDefault="001C716F" w:rsidP="00916510">
      <w:pPr>
        <w:spacing w:after="0" w:line="240" w:lineRule="auto"/>
        <w:ind w:left="4395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Приложение </w:t>
      </w:r>
      <w:r w:rsidRPr="00E052BE">
        <w:rPr>
          <w:rFonts w:ascii="Times New Roman" w:hAnsi="Times New Roman" w:cs="Times New Roman"/>
          <w:b/>
          <w:bCs/>
        </w:rPr>
        <w:t>№ 5</w:t>
      </w:r>
      <w:r>
        <w:rPr>
          <w:rFonts w:ascii="Times New Roman" w:hAnsi="Times New Roman" w:cs="Times New Roman"/>
          <w:b/>
          <w:bCs/>
        </w:rPr>
        <w:t xml:space="preserve"> к Контракту</w:t>
      </w:r>
    </w:p>
    <w:p w14:paraId="1AE1AFEF" w14:textId="77777777" w:rsidR="001C716F" w:rsidRDefault="001C716F" w:rsidP="0091651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37407C">
        <w:rPr>
          <w:rFonts w:ascii="Times New Roman" w:hAnsi="Times New Roman" w:cs="Times New Roman"/>
          <w:b/>
          <w:bCs/>
        </w:rPr>
        <w:t>ОПИСАНИЕ ОБЪЕКТА ЗАКУПКИ (ТЕХНИЧЕСКОЕ ЗАДАНИЕ)</w:t>
      </w:r>
    </w:p>
    <w:p w14:paraId="5F271A25" w14:textId="77777777" w:rsidR="001C716F" w:rsidRDefault="001C716F" w:rsidP="00916510">
      <w:pPr>
        <w:pStyle w:val="31"/>
        <w:numPr>
          <w:ilvl w:val="0"/>
          <w:numId w:val="7"/>
        </w:numPr>
        <w:tabs>
          <w:tab w:val="left" w:pos="284"/>
        </w:tabs>
        <w:spacing w:before="0" w:line="240" w:lineRule="auto"/>
        <w:ind w:firstLine="0"/>
        <w:rPr>
          <w:b/>
          <w:bCs/>
          <w:sz w:val="22"/>
          <w:szCs w:val="22"/>
        </w:rPr>
      </w:pPr>
      <w:r w:rsidRPr="00FD658D">
        <w:rPr>
          <w:b/>
          <w:bCs/>
          <w:sz w:val="22"/>
          <w:szCs w:val="22"/>
        </w:rPr>
        <w:t>Общая информация об объекте закупки:</w:t>
      </w:r>
    </w:p>
    <w:p w14:paraId="7A22F1BA" w14:textId="03709498" w:rsidR="001C716F" w:rsidRPr="0032786F" w:rsidRDefault="001C716F" w:rsidP="007447CE">
      <w:pPr>
        <w:pStyle w:val="a7"/>
        <w:numPr>
          <w:ilvl w:val="1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2786F">
        <w:rPr>
          <w:rFonts w:ascii="Times New Roman" w:eastAsia="Times New Roman" w:hAnsi="Times New Roman" w:cs="Times New Roman"/>
          <w:b/>
        </w:rPr>
        <w:t xml:space="preserve">Наименование закупки (объект закупки): </w:t>
      </w:r>
      <w:r w:rsidR="007447CE" w:rsidRPr="007447CE">
        <w:rPr>
          <w:rFonts w:ascii="Times New Roman" w:hAnsi="Times New Roman" w:cs="Times New Roman"/>
          <w:shd w:val="clear" w:color="auto" w:fill="FFFFFF"/>
        </w:rPr>
        <w:t>Поставка расходных материалов для анализатора Fuji нужд ГБУЗ МО "МОКПТД" в 2026 году</w:t>
      </w:r>
    </w:p>
    <w:p w14:paraId="29A0692E" w14:textId="312D063B" w:rsidR="001C716F" w:rsidRPr="001301A4" w:rsidRDefault="001C716F" w:rsidP="00916510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D16CC">
        <w:rPr>
          <w:rFonts w:ascii="Times New Roman" w:eastAsia="Times New Roman" w:hAnsi="Times New Roman" w:cs="Times New Roman"/>
          <w:b/>
        </w:rPr>
        <w:t xml:space="preserve">Место поставки товара: </w:t>
      </w:r>
      <w:r w:rsidR="001301A4" w:rsidRPr="001301A4">
        <w:rPr>
          <w:rFonts w:ascii="Times New Roman" w:hAnsi="Times New Roman" w:cs="Times New Roman"/>
          <w:color w:val="000000"/>
          <w:shd w:val="clear" w:color="auto" w:fill="FFFFFF"/>
        </w:rPr>
        <w:t>141034, Московская область, городской округ Мытищи, поселок Здравница, улица Дубки, владение 7</w:t>
      </w:r>
    </w:p>
    <w:p w14:paraId="09EFBFE3" w14:textId="1FB927F0" w:rsidR="001C716F" w:rsidRDefault="001C716F" w:rsidP="0091651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4F4689">
        <w:rPr>
          <w:rFonts w:ascii="Times New Roman" w:eastAsia="Times New Roman" w:hAnsi="Times New Roman" w:cs="Times New Roman"/>
          <w:b/>
        </w:rPr>
        <w:t>1.</w:t>
      </w:r>
      <w:r>
        <w:rPr>
          <w:rFonts w:ascii="Times New Roman" w:eastAsia="Times New Roman" w:hAnsi="Times New Roman" w:cs="Times New Roman"/>
          <w:b/>
        </w:rPr>
        <w:t>3.</w:t>
      </w:r>
      <w:r w:rsidRPr="004F4689">
        <w:rPr>
          <w:rFonts w:ascii="Times New Roman" w:eastAsia="Times New Roman" w:hAnsi="Times New Roman" w:cs="Times New Roman"/>
          <w:b/>
        </w:rPr>
        <w:t xml:space="preserve"> Срок поставки</w:t>
      </w:r>
      <w:r>
        <w:rPr>
          <w:rFonts w:ascii="Times New Roman" w:eastAsia="Times New Roman" w:hAnsi="Times New Roman" w:cs="Times New Roman"/>
          <w:b/>
        </w:rPr>
        <w:t xml:space="preserve"> товара</w:t>
      </w:r>
      <w:r w:rsidRPr="00C5291C"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B065AF">
        <w:rPr>
          <w:rFonts w:ascii="Times New Roman" w:eastAsia="Times New Roman" w:hAnsi="Times New Roman" w:cs="Times New Roman"/>
        </w:rPr>
        <w:t xml:space="preserve">Поставка товара осуществляется с </w:t>
      </w:r>
      <w:r w:rsidR="00D549CD">
        <w:rPr>
          <w:rFonts w:ascii="Times New Roman" w:eastAsia="Times New Roman" w:hAnsi="Times New Roman" w:cs="Times New Roman"/>
        </w:rPr>
        <w:t>даты заключения Контракта</w:t>
      </w:r>
      <w:r>
        <w:rPr>
          <w:rFonts w:ascii="Times New Roman" w:eastAsia="Times New Roman" w:hAnsi="Times New Roman" w:cs="Times New Roman"/>
        </w:rPr>
        <w:t xml:space="preserve"> </w:t>
      </w:r>
      <w:r w:rsidRPr="00B065AF">
        <w:rPr>
          <w:rFonts w:ascii="Times New Roman" w:eastAsia="Times New Roman" w:hAnsi="Times New Roman" w:cs="Times New Roman"/>
        </w:rPr>
        <w:t>по 15.12.202</w:t>
      </w:r>
      <w:r w:rsidR="00815090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 w:rsidRPr="00B065AF">
        <w:rPr>
          <w:rFonts w:ascii="Times New Roman" w:eastAsia="Times New Roman" w:hAnsi="Times New Roman" w:cs="Times New Roman"/>
        </w:rPr>
        <w:t>в течение 5</w:t>
      </w:r>
      <w:r>
        <w:rPr>
          <w:rFonts w:ascii="Times New Roman" w:eastAsia="Times New Roman" w:hAnsi="Times New Roman" w:cs="Times New Roman"/>
        </w:rPr>
        <w:t xml:space="preserve"> (пяти)</w:t>
      </w:r>
      <w:r w:rsidRPr="00B065AF">
        <w:rPr>
          <w:rFonts w:ascii="Times New Roman" w:eastAsia="Times New Roman" w:hAnsi="Times New Roman" w:cs="Times New Roman"/>
        </w:rPr>
        <w:t xml:space="preserve"> рабочих дней </w:t>
      </w:r>
      <w:r w:rsidRPr="007D16CC">
        <w:rPr>
          <w:rFonts w:ascii="Times New Roman" w:eastAsia="Times New Roman" w:hAnsi="Times New Roman" w:cs="Times New Roman"/>
        </w:rPr>
        <w:t>с даты получения соответствующей заявки от Заказчика, поданной Заказчиком</w:t>
      </w:r>
      <w:r w:rsidR="001301A4">
        <w:rPr>
          <w:rFonts w:ascii="Times New Roman" w:eastAsia="Times New Roman" w:hAnsi="Times New Roman" w:cs="Times New Roman"/>
        </w:rPr>
        <w:t xml:space="preserve"> посредством ПИК ЕАСУЗ</w:t>
      </w:r>
      <w:r w:rsidRPr="007D16CC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Pr="00B065AF">
        <w:rPr>
          <w:rFonts w:ascii="Times New Roman" w:eastAsia="Times New Roman" w:hAnsi="Times New Roman" w:cs="Times New Roman"/>
        </w:rPr>
        <w:t>Поставка осуществляется по адресу Заказчика, силами Поставщика, с соблюдением Правил перевозки грузов.</w:t>
      </w:r>
    </w:p>
    <w:p w14:paraId="4DA12774" w14:textId="77777777" w:rsidR="001C716F" w:rsidRDefault="001C716F" w:rsidP="0091651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C0A47">
        <w:rPr>
          <w:rFonts w:ascii="Times New Roman" w:eastAsia="Times New Roman" w:hAnsi="Times New Roman" w:cs="Times New Roman"/>
          <w:b/>
        </w:rPr>
        <w:t>1.</w:t>
      </w:r>
      <w:r>
        <w:rPr>
          <w:rFonts w:ascii="Times New Roman" w:eastAsia="Times New Roman" w:hAnsi="Times New Roman" w:cs="Times New Roman"/>
          <w:b/>
        </w:rPr>
        <w:t>4.</w:t>
      </w:r>
      <w:r w:rsidRPr="005C0A47">
        <w:rPr>
          <w:rFonts w:ascii="Times New Roman" w:eastAsia="Times New Roman" w:hAnsi="Times New Roman" w:cs="Times New Roman"/>
          <w:b/>
        </w:rPr>
        <w:t xml:space="preserve"> Количество товара</w:t>
      </w:r>
      <w:r>
        <w:rPr>
          <w:rFonts w:ascii="Times New Roman" w:eastAsia="Times New Roman" w:hAnsi="Times New Roman" w:cs="Times New Roman"/>
          <w:b/>
        </w:rPr>
        <w:t>:</w:t>
      </w:r>
      <w:r w:rsidRPr="005C0A47">
        <w:t xml:space="preserve"> </w:t>
      </w:r>
      <w:r w:rsidRPr="005C0A47">
        <w:rPr>
          <w:rFonts w:ascii="Times New Roman" w:hAnsi="Times New Roman" w:cs="Times New Roman"/>
        </w:rPr>
        <w:t>в соответствии с пунктом 2 настоящего Технического задания</w:t>
      </w:r>
      <w:r>
        <w:rPr>
          <w:rFonts w:ascii="Times New Roman" w:hAnsi="Times New Roman" w:cs="Times New Roman"/>
        </w:rPr>
        <w:t>.</w:t>
      </w:r>
    </w:p>
    <w:p w14:paraId="3A736BA0" w14:textId="77777777" w:rsidR="001C716F" w:rsidRDefault="001C716F" w:rsidP="001C716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2. </w:t>
      </w:r>
      <w:r w:rsidRPr="004F4689">
        <w:rPr>
          <w:rFonts w:ascii="Times New Roman" w:hAnsi="Times New Roman" w:cs="Times New Roman"/>
          <w:b/>
        </w:rPr>
        <w:t>Описание объекта закупки, количество требуемого к поставке Товара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48"/>
        <w:gridCol w:w="3429"/>
        <w:gridCol w:w="3567"/>
        <w:gridCol w:w="3899"/>
        <w:gridCol w:w="1792"/>
        <w:gridCol w:w="886"/>
        <w:gridCol w:w="947"/>
      </w:tblGrid>
      <w:tr w:rsidR="006325C1" w14:paraId="4055DB60" w14:textId="77777777" w:rsidTr="006325C1">
        <w:tc>
          <w:tcPr>
            <w:tcW w:w="245" w:type="pct"/>
          </w:tcPr>
          <w:p w14:paraId="1CF20CCA" w14:textId="4DD8304A" w:rsidR="006325C1" w:rsidRPr="00F9120A" w:rsidRDefault="006325C1" w:rsidP="002B378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2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123" w:type="pct"/>
          </w:tcPr>
          <w:p w14:paraId="0CE150F7" w14:textId="79C158C7" w:rsidR="006325C1" w:rsidRPr="00F9120A" w:rsidRDefault="006325C1" w:rsidP="00EA51D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2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объекта закупки (товара)</w:t>
            </w:r>
          </w:p>
        </w:tc>
        <w:tc>
          <w:tcPr>
            <w:tcW w:w="1168" w:type="pct"/>
          </w:tcPr>
          <w:p w14:paraId="3AEBD452" w14:textId="0977B897" w:rsidR="006325C1" w:rsidRPr="00F9120A" w:rsidRDefault="006325C1" w:rsidP="00EA51D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2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параметра (показателя) товара</w:t>
            </w:r>
          </w:p>
        </w:tc>
        <w:tc>
          <w:tcPr>
            <w:tcW w:w="1277" w:type="pct"/>
          </w:tcPr>
          <w:p w14:paraId="36B3795B" w14:textId="516671B8" w:rsidR="006325C1" w:rsidRPr="00F9120A" w:rsidRDefault="006325C1" w:rsidP="00EA51D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2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Требуемое значение показателя, установленное заказчиком</w:t>
            </w:r>
          </w:p>
        </w:tc>
        <w:tc>
          <w:tcPr>
            <w:tcW w:w="587" w:type="pct"/>
          </w:tcPr>
          <w:p w14:paraId="1E435B1F" w14:textId="6225879E" w:rsidR="006325C1" w:rsidRPr="00F9120A" w:rsidRDefault="006325C1" w:rsidP="00EA51D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2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 показателя</w:t>
            </w:r>
          </w:p>
        </w:tc>
        <w:tc>
          <w:tcPr>
            <w:tcW w:w="290" w:type="pct"/>
          </w:tcPr>
          <w:p w14:paraId="5C6CE773" w14:textId="50078A88" w:rsidR="006325C1" w:rsidRPr="00F9120A" w:rsidRDefault="006325C1" w:rsidP="00EA51D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2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310" w:type="pct"/>
          </w:tcPr>
          <w:p w14:paraId="58F8154C" w14:textId="1B1E8A34" w:rsidR="006325C1" w:rsidRPr="00F9120A" w:rsidRDefault="006325C1" w:rsidP="00EA51D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2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</w:tr>
      <w:tr w:rsidR="00F877B5" w14:paraId="27A6BCE5" w14:textId="77777777" w:rsidTr="00B77D25">
        <w:trPr>
          <w:trHeight w:val="615"/>
        </w:trPr>
        <w:tc>
          <w:tcPr>
            <w:tcW w:w="245" w:type="pct"/>
            <w:vMerge w:val="restart"/>
          </w:tcPr>
          <w:p w14:paraId="772545F0" w14:textId="63DA5BD1" w:rsidR="00F877B5" w:rsidRPr="002268B0" w:rsidRDefault="00F877B5" w:rsidP="00472AB3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123" w:type="pct"/>
            <w:vMerge w:val="restart"/>
            <w:tcBorders>
              <w:right w:val="single" w:sz="4" w:space="0" w:color="auto"/>
            </w:tcBorders>
          </w:tcPr>
          <w:p w14:paraId="6BF91068" w14:textId="600006FA" w:rsidR="00F877B5" w:rsidRPr="00DB400A" w:rsidRDefault="00F877B5" w:rsidP="00472AB3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77B5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 амилазы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4850" w14:textId="721FAAEA" w:rsidR="00F877B5" w:rsidRPr="00224268" w:rsidRDefault="00F877B5" w:rsidP="00472AB3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Назначение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BEE6" w14:textId="7884D3A9" w:rsidR="00F877B5" w:rsidRPr="003B57E6" w:rsidRDefault="00F877B5" w:rsidP="00472AB3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77B5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 амилазы в сыворотке или плазме крови колориметрическим методом. Представляет собой пластиковую пластинку с многослойной пленкой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9D731E" w14:textId="3655DCAB" w:rsidR="00F877B5" w:rsidRPr="003B57E6" w:rsidRDefault="00F877B5" w:rsidP="00472AB3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  <w:vMerge w:val="restart"/>
          </w:tcPr>
          <w:p w14:paraId="6311C398" w14:textId="464EB87B" w:rsidR="00F877B5" w:rsidRPr="003B57E6" w:rsidRDefault="00F877B5" w:rsidP="00F877B5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Набор</w:t>
            </w:r>
          </w:p>
        </w:tc>
        <w:tc>
          <w:tcPr>
            <w:tcW w:w="310" w:type="pct"/>
            <w:vMerge w:val="restart"/>
          </w:tcPr>
          <w:p w14:paraId="3B8991AF" w14:textId="71D2E4CE" w:rsidR="00F877B5" w:rsidRPr="00A97F69" w:rsidRDefault="00F877B5" w:rsidP="00F877B5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F877B5" w14:paraId="67421F85" w14:textId="77777777" w:rsidTr="00B77D25">
        <w:trPr>
          <w:trHeight w:val="198"/>
        </w:trPr>
        <w:tc>
          <w:tcPr>
            <w:tcW w:w="245" w:type="pct"/>
            <w:vMerge/>
          </w:tcPr>
          <w:p w14:paraId="0C8662CB" w14:textId="77777777" w:rsidR="00F877B5" w:rsidRDefault="00F877B5" w:rsidP="00472AB3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3" w:type="pct"/>
            <w:vMerge/>
            <w:tcBorders>
              <w:right w:val="single" w:sz="4" w:space="0" w:color="auto"/>
            </w:tcBorders>
          </w:tcPr>
          <w:p w14:paraId="1A88B1CE" w14:textId="77777777" w:rsidR="00F877B5" w:rsidRPr="00F877B5" w:rsidRDefault="00F877B5" w:rsidP="00472AB3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FE30" w14:textId="218E3616" w:rsidR="00F877B5" w:rsidRDefault="00F877B5" w:rsidP="00F877B5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77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Упаковка 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1C74" w14:textId="14218782" w:rsidR="00F877B5" w:rsidRPr="00F877B5" w:rsidRDefault="00F877B5" w:rsidP="00472AB3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не менее 24</w:t>
            </w:r>
          </w:p>
        </w:tc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5DA4" w14:textId="7D029F86" w:rsidR="00F877B5" w:rsidRDefault="00F877B5" w:rsidP="00472AB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90" w:type="pct"/>
            <w:vMerge/>
          </w:tcPr>
          <w:p w14:paraId="57E62BB4" w14:textId="77777777" w:rsidR="00F877B5" w:rsidRDefault="00F877B5" w:rsidP="00472AB3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0" w:type="pct"/>
            <w:vMerge/>
          </w:tcPr>
          <w:p w14:paraId="34276B0A" w14:textId="77777777" w:rsidR="00F877B5" w:rsidRDefault="00F877B5" w:rsidP="00472AB3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334DE" w14:paraId="378F1035" w14:textId="77777777" w:rsidTr="003334DE">
        <w:trPr>
          <w:trHeight w:val="615"/>
        </w:trPr>
        <w:tc>
          <w:tcPr>
            <w:tcW w:w="245" w:type="pct"/>
            <w:vMerge w:val="restart"/>
          </w:tcPr>
          <w:p w14:paraId="6E4F17B2" w14:textId="7B4E4A16" w:rsidR="003334DE" w:rsidRPr="002268B0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123" w:type="pct"/>
            <w:vMerge w:val="restart"/>
          </w:tcPr>
          <w:p w14:paraId="6B4CFB0D" w14:textId="48EC68DE" w:rsidR="003334DE" w:rsidRPr="00DB400A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 азота мочевины крови</w:t>
            </w:r>
          </w:p>
        </w:tc>
        <w:tc>
          <w:tcPr>
            <w:tcW w:w="1168" w:type="pct"/>
          </w:tcPr>
          <w:p w14:paraId="03481770" w14:textId="77777777" w:rsidR="003334DE" w:rsidRPr="00224268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Назначение</w:t>
            </w:r>
          </w:p>
        </w:tc>
        <w:tc>
          <w:tcPr>
            <w:tcW w:w="1277" w:type="pct"/>
          </w:tcPr>
          <w:p w14:paraId="7FB7E4F2" w14:textId="1C60D1F7" w:rsidR="003334DE" w:rsidRPr="003B57E6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 азота мочевины в сыворотке или плазме крови колориметрическим методом. Представляет собой пластиковую пластинку с многослойной пленкой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587" w:type="pct"/>
          </w:tcPr>
          <w:p w14:paraId="4CD72023" w14:textId="77777777" w:rsidR="003334DE" w:rsidRPr="003B57E6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  <w:vMerge w:val="restart"/>
          </w:tcPr>
          <w:p w14:paraId="73F8B1CF" w14:textId="77777777" w:rsidR="003334DE" w:rsidRPr="003B57E6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Набор</w:t>
            </w:r>
          </w:p>
        </w:tc>
        <w:tc>
          <w:tcPr>
            <w:tcW w:w="310" w:type="pct"/>
            <w:vMerge w:val="restart"/>
          </w:tcPr>
          <w:p w14:paraId="26CA3CE6" w14:textId="77777777" w:rsidR="003334DE" w:rsidRPr="00A97F69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3334DE" w14:paraId="5664CCBA" w14:textId="77777777" w:rsidTr="003334DE">
        <w:trPr>
          <w:trHeight w:val="198"/>
        </w:trPr>
        <w:tc>
          <w:tcPr>
            <w:tcW w:w="245" w:type="pct"/>
            <w:vMerge/>
          </w:tcPr>
          <w:p w14:paraId="066D9421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3" w:type="pct"/>
            <w:vMerge/>
          </w:tcPr>
          <w:p w14:paraId="34D8656B" w14:textId="77777777" w:rsidR="003334DE" w:rsidRPr="00F877B5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68" w:type="pct"/>
          </w:tcPr>
          <w:p w14:paraId="6CB792E2" w14:textId="77777777" w:rsidR="003334DE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77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Упаковка </w:t>
            </w:r>
          </w:p>
        </w:tc>
        <w:tc>
          <w:tcPr>
            <w:tcW w:w="1277" w:type="pct"/>
          </w:tcPr>
          <w:p w14:paraId="598AE036" w14:textId="77777777" w:rsidR="003334DE" w:rsidRPr="00F877B5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не менее 24</w:t>
            </w:r>
          </w:p>
        </w:tc>
        <w:tc>
          <w:tcPr>
            <w:tcW w:w="587" w:type="pct"/>
          </w:tcPr>
          <w:p w14:paraId="3FC8580D" w14:textId="77777777" w:rsidR="003334DE" w:rsidRDefault="003334DE" w:rsidP="00F04F7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90" w:type="pct"/>
            <w:vMerge/>
          </w:tcPr>
          <w:p w14:paraId="03E6BBCD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0" w:type="pct"/>
            <w:vMerge/>
          </w:tcPr>
          <w:p w14:paraId="45BF491E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334DE" w14:paraId="2378B71B" w14:textId="77777777" w:rsidTr="00F04F71">
        <w:trPr>
          <w:trHeight w:val="615"/>
        </w:trPr>
        <w:tc>
          <w:tcPr>
            <w:tcW w:w="245" w:type="pct"/>
            <w:vMerge w:val="restart"/>
          </w:tcPr>
          <w:p w14:paraId="6938DF32" w14:textId="474BFB43" w:rsidR="003334DE" w:rsidRPr="003334DE" w:rsidRDefault="003334DE" w:rsidP="003334DE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123" w:type="pct"/>
            <w:vMerge w:val="restart"/>
          </w:tcPr>
          <w:p w14:paraId="45D77022" w14:textId="305C3141" w:rsidR="003334DE" w:rsidRPr="00DB400A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 глутамат-оксалат трансаминазы (</w:t>
            </w:r>
            <w:proofErr w:type="spellStart"/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аспартат-аминотрансферазы</w:t>
            </w:r>
            <w:proofErr w:type="spellEnd"/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(шт. =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уп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.)</w:t>
            </w:r>
          </w:p>
        </w:tc>
        <w:tc>
          <w:tcPr>
            <w:tcW w:w="1168" w:type="pct"/>
          </w:tcPr>
          <w:p w14:paraId="74F5A290" w14:textId="77777777" w:rsidR="003334DE" w:rsidRPr="00224268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Назначение</w:t>
            </w:r>
          </w:p>
        </w:tc>
        <w:tc>
          <w:tcPr>
            <w:tcW w:w="1277" w:type="pct"/>
          </w:tcPr>
          <w:p w14:paraId="0E6A62D4" w14:textId="3CADAB18" w:rsidR="003334DE" w:rsidRPr="003B57E6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Слайды для определения </w:t>
            </w:r>
            <w:proofErr w:type="spellStart"/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Аспартатаминотрансферазы</w:t>
            </w:r>
            <w:proofErr w:type="spellEnd"/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сыворотке или плазме крови колориметрическим методом. Представляет собой пластиковую пластинку с многослойной пленкой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587" w:type="pct"/>
          </w:tcPr>
          <w:p w14:paraId="225E23E0" w14:textId="77777777" w:rsidR="003334DE" w:rsidRPr="003B57E6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  <w:vMerge w:val="restart"/>
          </w:tcPr>
          <w:p w14:paraId="10931F72" w14:textId="2E46BFB6" w:rsidR="003334DE" w:rsidRPr="003B57E6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Штука</w:t>
            </w:r>
          </w:p>
        </w:tc>
        <w:tc>
          <w:tcPr>
            <w:tcW w:w="310" w:type="pct"/>
            <w:vMerge w:val="restart"/>
          </w:tcPr>
          <w:p w14:paraId="772A0E6F" w14:textId="77777777" w:rsidR="003334DE" w:rsidRPr="00A97F69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3334DE" w14:paraId="505382B0" w14:textId="77777777" w:rsidTr="00F04F71">
        <w:trPr>
          <w:trHeight w:val="198"/>
        </w:trPr>
        <w:tc>
          <w:tcPr>
            <w:tcW w:w="245" w:type="pct"/>
            <w:vMerge/>
          </w:tcPr>
          <w:p w14:paraId="6915472B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3" w:type="pct"/>
            <w:vMerge/>
          </w:tcPr>
          <w:p w14:paraId="70583DF2" w14:textId="77777777" w:rsidR="003334DE" w:rsidRPr="00F877B5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68" w:type="pct"/>
          </w:tcPr>
          <w:p w14:paraId="044D5A63" w14:textId="77777777" w:rsidR="003334DE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77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Упаковка </w:t>
            </w:r>
          </w:p>
        </w:tc>
        <w:tc>
          <w:tcPr>
            <w:tcW w:w="1277" w:type="pct"/>
          </w:tcPr>
          <w:p w14:paraId="269149FB" w14:textId="77777777" w:rsidR="003334DE" w:rsidRPr="00F877B5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не менее 24</w:t>
            </w:r>
          </w:p>
        </w:tc>
        <w:tc>
          <w:tcPr>
            <w:tcW w:w="587" w:type="pct"/>
          </w:tcPr>
          <w:p w14:paraId="2ECFD6A3" w14:textId="77777777" w:rsidR="003334DE" w:rsidRDefault="003334DE" w:rsidP="00F04F7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90" w:type="pct"/>
            <w:vMerge/>
          </w:tcPr>
          <w:p w14:paraId="7669E462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0" w:type="pct"/>
            <w:vMerge/>
          </w:tcPr>
          <w:p w14:paraId="576B7425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334DE" w14:paraId="162A76CB" w14:textId="77777777" w:rsidTr="00F04F71">
        <w:trPr>
          <w:trHeight w:val="615"/>
        </w:trPr>
        <w:tc>
          <w:tcPr>
            <w:tcW w:w="245" w:type="pct"/>
            <w:vMerge w:val="restart"/>
          </w:tcPr>
          <w:p w14:paraId="409DAF83" w14:textId="5CCA1717" w:rsidR="003334DE" w:rsidRP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123" w:type="pct"/>
            <w:vMerge w:val="restart"/>
          </w:tcPr>
          <w:p w14:paraId="7C631E16" w14:textId="0124B154" w:rsidR="003334DE" w:rsidRPr="00DB400A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 глутамат-пируват трансаминазы (аланин-</w:t>
            </w:r>
            <w:proofErr w:type="spellStart"/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аминотрансферазы</w:t>
            </w:r>
            <w:proofErr w:type="spellEnd"/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="000C5F7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(шт. = </w:t>
            </w:r>
            <w:proofErr w:type="spellStart"/>
            <w:r w:rsidR="000C5F77">
              <w:rPr>
                <w:rFonts w:ascii="Times New Roman" w:hAnsi="Times New Roman" w:cs="Times New Roman"/>
                <w:bCs/>
                <w:sz w:val="18"/>
                <w:szCs w:val="18"/>
              </w:rPr>
              <w:t>уп</w:t>
            </w:r>
            <w:proofErr w:type="spellEnd"/>
            <w:r w:rsidR="000C5F77">
              <w:rPr>
                <w:rFonts w:ascii="Times New Roman" w:hAnsi="Times New Roman" w:cs="Times New Roman"/>
                <w:bCs/>
                <w:sz w:val="18"/>
                <w:szCs w:val="18"/>
              </w:rPr>
              <w:t>.)</w:t>
            </w:r>
          </w:p>
        </w:tc>
        <w:tc>
          <w:tcPr>
            <w:tcW w:w="1168" w:type="pct"/>
          </w:tcPr>
          <w:p w14:paraId="0186289C" w14:textId="77777777" w:rsidR="003334DE" w:rsidRPr="00224268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Назначение</w:t>
            </w:r>
          </w:p>
        </w:tc>
        <w:tc>
          <w:tcPr>
            <w:tcW w:w="1277" w:type="pct"/>
          </w:tcPr>
          <w:p w14:paraId="12D08A78" w14:textId="769F1438" w:rsidR="003334DE" w:rsidRPr="003B57E6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 Аланинаминотрансферазы в сыворотке или плазме крови колориметрическим методом. Представляет собой пластиковую пластинку с многослойной пленкой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587" w:type="pct"/>
          </w:tcPr>
          <w:p w14:paraId="655CCDFF" w14:textId="77777777" w:rsidR="003334DE" w:rsidRPr="003B57E6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  <w:vMerge w:val="restart"/>
          </w:tcPr>
          <w:p w14:paraId="3457A204" w14:textId="77777777" w:rsidR="003334DE" w:rsidRPr="003B57E6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Штука</w:t>
            </w:r>
          </w:p>
        </w:tc>
        <w:tc>
          <w:tcPr>
            <w:tcW w:w="310" w:type="pct"/>
            <w:vMerge w:val="restart"/>
          </w:tcPr>
          <w:p w14:paraId="20EF44AD" w14:textId="77777777" w:rsidR="003334DE" w:rsidRPr="00A97F69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3334DE" w14:paraId="02FE0289" w14:textId="77777777" w:rsidTr="00F04F71">
        <w:trPr>
          <w:trHeight w:val="198"/>
        </w:trPr>
        <w:tc>
          <w:tcPr>
            <w:tcW w:w="245" w:type="pct"/>
            <w:vMerge/>
          </w:tcPr>
          <w:p w14:paraId="761C0A55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3" w:type="pct"/>
            <w:vMerge/>
          </w:tcPr>
          <w:p w14:paraId="2CC54EC0" w14:textId="77777777" w:rsidR="003334DE" w:rsidRPr="00F877B5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68" w:type="pct"/>
          </w:tcPr>
          <w:p w14:paraId="286AD692" w14:textId="77777777" w:rsidR="003334DE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77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Упаковка </w:t>
            </w:r>
          </w:p>
        </w:tc>
        <w:tc>
          <w:tcPr>
            <w:tcW w:w="1277" w:type="pct"/>
          </w:tcPr>
          <w:p w14:paraId="25B66912" w14:textId="77777777" w:rsidR="003334DE" w:rsidRPr="00F877B5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не менее 24</w:t>
            </w:r>
          </w:p>
        </w:tc>
        <w:tc>
          <w:tcPr>
            <w:tcW w:w="587" w:type="pct"/>
          </w:tcPr>
          <w:p w14:paraId="61E99CB2" w14:textId="77777777" w:rsidR="003334DE" w:rsidRDefault="003334DE" w:rsidP="00F04F7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90" w:type="pct"/>
            <w:vMerge/>
          </w:tcPr>
          <w:p w14:paraId="5A2D4B9A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0" w:type="pct"/>
            <w:vMerge/>
          </w:tcPr>
          <w:p w14:paraId="16BA4537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334DE" w14:paraId="089F6AFD" w14:textId="77777777" w:rsidTr="00F04F71">
        <w:trPr>
          <w:trHeight w:val="615"/>
        </w:trPr>
        <w:tc>
          <w:tcPr>
            <w:tcW w:w="245" w:type="pct"/>
            <w:vMerge w:val="restart"/>
          </w:tcPr>
          <w:p w14:paraId="52512394" w14:textId="1425F996" w:rsidR="003334DE" w:rsidRPr="003334DE" w:rsidRDefault="003334DE" w:rsidP="003334DE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123" w:type="pct"/>
            <w:vMerge w:val="restart"/>
          </w:tcPr>
          <w:p w14:paraId="0DCED3D0" w14:textId="2300BECA" w:rsidR="003334DE" w:rsidRPr="00DB400A" w:rsidRDefault="003334DE" w:rsidP="003334DE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 креатинина</w:t>
            </w:r>
          </w:p>
        </w:tc>
        <w:tc>
          <w:tcPr>
            <w:tcW w:w="1168" w:type="pct"/>
          </w:tcPr>
          <w:p w14:paraId="52A08D61" w14:textId="77777777" w:rsidR="003334DE" w:rsidRPr="00224268" w:rsidRDefault="003334DE" w:rsidP="003334DE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Назначение</w:t>
            </w:r>
          </w:p>
        </w:tc>
        <w:tc>
          <w:tcPr>
            <w:tcW w:w="1277" w:type="pct"/>
          </w:tcPr>
          <w:p w14:paraId="745CB2A1" w14:textId="4BE2CD41" w:rsidR="003334DE" w:rsidRPr="003B57E6" w:rsidRDefault="003334DE" w:rsidP="003334DE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 креатинина в сыворотке или плазме крови колориметрическим методом. Представляет собой пластиковую пластинку с многослойной пленкой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587" w:type="pct"/>
          </w:tcPr>
          <w:p w14:paraId="233DB603" w14:textId="77777777" w:rsidR="003334DE" w:rsidRPr="003B57E6" w:rsidRDefault="003334DE" w:rsidP="003334DE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  <w:vMerge w:val="restart"/>
          </w:tcPr>
          <w:p w14:paraId="117C5DBF" w14:textId="025E1226" w:rsidR="003334DE" w:rsidRPr="003B57E6" w:rsidRDefault="003334DE" w:rsidP="003334DE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Набор</w:t>
            </w:r>
          </w:p>
        </w:tc>
        <w:tc>
          <w:tcPr>
            <w:tcW w:w="310" w:type="pct"/>
            <w:vMerge w:val="restart"/>
          </w:tcPr>
          <w:p w14:paraId="6B2514E4" w14:textId="69DBE3F7" w:rsidR="003334DE" w:rsidRPr="00A97F69" w:rsidRDefault="003334DE" w:rsidP="003334DE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</w:tr>
      <w:tr w:rsidR="003334DE" w14:paraId="193D8C60" w14:textId="77777777" w:rsidTr="00F04F71">
        <w:trPr>
          <w:trHeight w:val="198"/>
        </w:trPr>
        <w:tc>
          <w:tcPr>
            <w:tcW w:w="245" w:type="pct"/>
            <w:vMerge/>
          </w:tcPr>
          <w:p w14:paraId="66D81EA2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3" w:type="pct"/>
            <w:vMerge/>
          </w:tcPr>
          <w:p w14:paraId="0C1C2BEF" w14:textId="77777777" w:rsidR="003334DE" w:rsidRPr="00F877B5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68" w:type="pct"/>
          </w:tcPr>
          <w:p w14:paraId="2FCE25B3" w14:textId="77777777" w:rsidR="003334DE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77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Упаковка </w:t>
            </w:r>
          </w:p>
        </w:tc>
        <w:tc>
          <w:tcPr>
            <w:tcW w:w="1277" w:type="pct"/>
          </w:tcPr>
          <w:p w14:paraId="12890E82" w14:textId="77777777" w:rsidR="003334DE" w:rsidRPr="00F877B5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не менее 24</w:t>
            </w:r>
          </w:p>
        </w:tc>
        <w:tc>
          <w:tcPr>
            <w:tcW w:w="587" w:type="pct"/>
          </w:tcPr>
          <w:p w14:paraId="2EFE59D5" w14:textId="77777777" w:rsidR="003334DE" w:rsidRDefault="003334DE" w:rsidP="00F04F7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90" w:type="pct"/>
            <w:vMerge/>
          </w:tcPr>
          <w:p w14:paraId="6EC91A97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0" w:type="pct"/>
            <w:vMerge/>
          </w:tcPr>
          <w:p w14:paraId="340E075F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334DE" w14:paraId="272C3F97" w14:textId="77777777" w:rsidTr="00F04F71">
        <w:trPr>
          <w:trHeight w:val="615"/>
        </w:trPr>
        <w:tc>
          <w:tcPr>
            <w:tcW w:w="245" w:type="pct"/>
            <w:vMerge w:val="restart"/>
          </w:tcPr>
          <w:p w14:paraId="3C1135DA" w14:textId="7E9F94CA" w:rsidR="003334DE" w:rsidRP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123" w:type="pct"/>
            <w:vMerge w:val="restart"/>
          </w:tcPr>
          <w:p w14:paraId="7B4BB758" w14:textId="12CCAF2E" w:rsidR="003334DE" w:rsidRPr="00DB400A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 общего (непрямого) билирубина</w:t>
            </w:r>
          </w:p>
        </w:tc>
        <w:tc>
          <w:tcPr>
            <w:tcW w:w="1168" w:type="pct"/>
          </w:tcPr>
          <w:p w14:paraId="22C5B24B" w14:textId="77777777" w:rsidR="003334DE" w:rsidRPr="00224268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Назначение</w:t>
            </w:r>
          </w:p>
        </w:tc>
        <w:tc>
          <w:tcPr>
            <w:tcW w:w="1277" w:type="pct"/>
          </w:tcPr>
          <w:p w14:paraId="15559C86" w14:textId="77D42E67" w:rsidR="003334DE" w:rsidRPr="003B57E6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34DE">
              <w:rPr>
                <w:rFonts w:ascii="Times New Roman" w:hAnsi="Times New Roman" w:cs="Times New Roman"/>
                <w:bCs/>
                <w:sz w:val="18"/>
                <w:szCs w:val="18"/>
              </w:rPr>
              <w:t>Слайды для определения общего (непрямого) билирубина в сыворотке или плазме крови колориметрическим методом. Представляет собой пластиковую пластинку с многослойной пленкой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587" w:type="pct"/>
          </w:tcPr>
          <w:p w14:paraId="106279C7" w14:textId="77777777" w:rsidR="003334DE" w:rsidRPr="003B57E6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  <w:vMerge w:val="restart"/>
          </w:tcPr>
          <w:p w14:paraId="2CE68A81" w14:textId="77777777" w:rsidR="003334DE" w:rsidRPr="003B57E6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Набор</w:t>
            </w:r>
          </w:p>
        </w:tc>
        <w:tc>
          <w:tcPr>
            <w:tcW w:w="310" w:type="pct"/>
            <w:vMerge w:val="restart"/>
          </w:tcPr>
          <w:p w14:paraId="235C4E15" w14:textId="41D9673F" w:rsidR="003334DE" w:rsidRPr="00A97F69" w:rsidRDefault="000C5F77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3334DE" w14:paraId="6DCBA7ED" w14:textId="77777777" w:rsidTr="00F04F71">
        <w:trPr>
          <w:trHeight w:val="198"/>
        </w:trPr>
        <w:tc>
          <w:tcPr>
            <w:tcW w:w="245" w:type="pct"/>
            <w:vMerge/>
          </w:tcPr>
          <w:p w14:paraId="67905407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3" w:type="pct"/>
            <w:vMerge/>
          </w:tcPr>
          <w:p w14:paraId="26F47805" w14:textId="77777777" w:rsidR="003334DE" w:rsidRPr="00F877B5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68" w:type="pct"/>
          </w:tcPr>
          <w:p w14:paraId="0BAD2BBD" w14:textId="77777777" w:rsidR="003334DE" w:rsidRDefault="003334DE" w:rsidP="00F04F71">
            <w:pPr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77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Упаковка </w:t>
            </w:r>
          </w:p>
        </w:tc>
        <w:tc>
          <w:tcPr>
            <w:tcW w:w="1277" w:type="pct"/>
          </w:tcPr>
          <w:p w14:paraId="0D73B5EC" w14:textId="77777777" w:rsidR="003334DE" w:rsidRPr="00F877B5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не менее 24</w:t>
            </w:r>
          </w:p>
        </w:tc>
        <w:tc>
          <w:tcPr>
            <w:tcW w:w="587" w:type="pct"/>
          </w:tcPr>
          <w:p w14:paraId="2B16E46B" w14:textId="77777777" w:rsidR="003334DE" w:rsidRDefault="003334DE" w:rsidP="00F04F7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90" w:type="pct"/>
            <w:vMerge/>
          </w:tcPr>
          <w:p w14:paraId="2845B3DD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0" w:type="pct"/>
            <w:vMerge/>
          </w:tcPr>
          <w:p w14:paraId="1511FAB5" w14:textId="77777777" w:rsidR="003334DE" w:rsidRDefault="003334DE" w:rsidP="00F04F71">
            <w:pPr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38F61573" w14:textId="77777777" w:rsidR="003334DE" w:rsidRDefault="003334DE" w:rsidP="003334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693EEF94" w14:textId="77777777" w:rsidR="003334DE" w:rsidRDefault="003334DE" w:rsidP="003334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65B3F40B" w14:textId="77777777" w:rsidR="003334DE" w:rsidRDefault="003334DE" w:rsidP="003334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2EC96C36" w14:textId="77777777" w:rsidR="003334DE" w:rsidRDefault="003334DE" w:rsidP="003334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5465D535" w14:textId="6292FB97" w:rsidR="003334DE" w:rsidRDefault="003334DE" w:rsidP="003334DE">
      <w:pPr>
        <w:tabs>
          <w:tab w:val="left" w:pos="11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7EFAF418" w14:textId="05F7177E" w:rsidR="002A16C2" w:rsidRPr="005E3932" w:rsidRDefault="004F4689" w:rsidP="005E393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5E3932">
        <w:rPr>
          <w:rFonts w:ascii="Times New Roman" w:hAnsi="Times New Roman" w:cs="Times New Roman"/>
          <w:b/>
          <w:bCs/>
        </w:rPr>
        <w:t>3.</w:t>
      </w:r>
      <w:r w:rsidR="00E1464B">
        <w:rPr>
          <w:rFonts w:ascii="Times New Roman" w:hAnsi="Times New Roman" w:cs="Times New Roman"/>
          <w:b/>
          <w:bCs/>
        </w:rPr>
        <w:t xml:space="preserve"> </w:t>
      </w:r>
      <w:r w:rsidR="002A16C2" w:rsidRPr="005E3932">
        <w:rPr>
          <w:rFonts w:ascii="Times New Roman" w:hAnsi="Times New Roman" w:cs="Times New Roman"/>
          <w:b/>
          <w:bCs/>
        </w:rPr>
        <w:t>Объем и сроки гарантий качества.</w:t>
      </w:r>
    </w:p>
    <w:p w14:paraId="115630A8" w14:textId="77777777" w:rsidR="00635E52" w:rsidRPr="00635E52" w:rsidRDefault="00635E52" w:rsidP="005E3932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35E52">
        <w:rPr>
          <w:rFonts w:ascii="Times New Roman" w:hAnsi="Times New Roman" w:cs="Times New Roman"/>
        </w:rPr>
        <w:t xml:space="preserve">Качество товара должно соответствовать требованиям ГОСТов, технических условий и нормативных документов. </w:t>
      </w:r>
    </w:p>
    <w:p w14:paraId="32954C3D" w14:textId="77777777" w:rsidR="00635E52" w:rsidRPr="00A97F69" w:rsidRDefault="00635E52" w:rsidP="00C404C0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35E52">
        <w:rPr>
          <w:rFonts w:ascii="Times New Roman" w:hAnsi="Times New Roman" w:cs="Times New Roman"/>
        </w:rPr>
        <w:t xml:space="preserve">Соответствие </w:t>
      </w:r>
      <w:r w:rsidRPr="00A97F69">
        <w:rPr>
          <w:rFonts w:ascii="Times New Roman" w:hAnsi="Times New Roman" w:cs="Times New Roman"/>
        </w:rPr>
        <w:t>качества товара должно быть подтверждено:</w:t>
      </w:r>
    </w:p>
    <w:p w14:paraId="61E377F5" w14:textId="217D3A3E" w:rsidR="00C404C0" w:rsidRPr="00901FA9" w:rsidRDefault="00635E52" w:rsidP="00C404C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2"/>
          <w:szCs w:val="22"/>
        </w:rPr>
      </w:pPr>
      <w:r w:rsidRPr="00901FA9">
        <w:rPr>
          <w:sz w:val="22"/>
          <w:szCs w:val="22"/>
        </w:rPr>
        <w:t>- действующим регистрационным удостоверением Федеральной службы по надзору в сфере здравоохранения</w:t>
      </w:r>
      <w:r w:rsidR="008D6576" w:rsidRPr="00901FA9">
        <w:rPr>
          <w:sz w:val="22"/>
          <w:szCs w:val="22"/>
        </w:rPr>
        <w:t xml:space="preserve"> (</w:t>
      </w:r>
      <w:r w:rsidR="008D6576" w:rsidRPr="00901FA9">
        <w:rPr>
          <w:rStyle w:val="af2"/>
          <w:b w:val="0"/>
          <w:color w:val="0F1115"/>
          <w:sz w:val="22"/>
          <w:szCs w:val="22"/>
          <w:shd w:val="clear" w:color="auto" w:fill="FFFFFF"/>
        </w:rPr>
        <w:t>Постановление Правительства РФ от 30.11.2024 № 1684</w:t>
      </w:r>
      <w:r w:rsidR="008D6576" w:rsidRPr="00901FA9">
        <w:rPr>
          <w:b/>
          <w:color w:val="0F1115"/>
          <w:sz w:val="22"/>
          <w:szCs w:val="22"/>
          <w:shd w:val="clear" w:color="auto" w:fill="FFFFFF"/>
        </w:rPr>
        <w:t xml:space="preserve"> «</w:t>
      </w:r>
      <w:r w:rsidR="008D6576" w:rsidRPr="00901FA9">
        <w:rPr>
          <w:color w:val="0F1115"/>
          <w:sz w:val="22"/>
          <w:szCs w:val="22"/>
          <w:shd w:val="clear" w:color="auto" w:fill="FFFFFF"/>
        </w:rPr>
        <w:t>Об утверждении Правил государственной регистрации медицинских изделий»</w:t>
      </w:r>
      <w:r w:rsidR="00C404C0" w:rsidRPr="00901FA9">
        <w:rPr>
          <w:b/>
          <w:color w:val="0F1115"/>
          <w:sz w:val="22"/>
          <w:szCs w:val="22"/>
          <w:shd w:val="clear" w:color="auto" w:fill="FFFFFF"/>
        </w:rPr>
        <w:t>): Поставляемый</w:t>
      </w:r>
      <w:r w:rsidR="00C404C0" w:rsidRPr="00901FA9">
        <w:rPr>
          <w:color w:val="0F1115"/>
          <w:sz w:val="22"/>
          <w:szCs w:val="22"/>
        </w:rPr>
        <w:t xml:space="preserve"> Товар должен быть зарегистрирован в качестве медицинского изделия на территории Российской Федерации. На момент поставки Товара регистрационное удостоверение (либо реестровая запись в государственном реестре медицинских изделий) должно являться действующим.</w:t>
      </w:r>
    </w:p>
    <w:p w14:paraId="6E7DE803" w14:textId="77777777" w:rsidR="00C404C0" w:rsidRPr="00901FA9" w:rsidRDefault="00C404C0" w:rsidP="00C404C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2"/>
          <w:szCs w:val="22"/>
        </w:rPr>
      </w:pPr>
      <w:r w:rsidRPr="00901FA9">
        <w:rPr>
          <w:color w:val="0F1115"/>
          <w:sz w:val="22"/>
          <w:szCs w:val="22"/>
        </w:rPr>
        <w:t>Подтверждением действия регистрационного удостоверения (реестровой записи) является:</w:t>
      </w:r>
    </w:p>
    <w:p w14:paraId="6F3ABE83" w14:textId="77777777" w:rsidR="00C404C0" w:rsidRPr="00901FA9" w:rsidRDefault="00C404C0" w:rsidP="00C404C0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2"/>
          <w:szCs w:val="22"/>
        </w:rPr>
      </w:pPr>
      <w:r w:rsidRPr="00901FA9">
        <w:rPr>
          <w:color w:val="0F1115"/>
          <w:sz w:val="22"/>
          <w:szCs w:val="22"/>
        </w:rPr>
        <w:t xml:space="preserve">копия действующего регистрационного удостоверения; </w:t>
      </w:r>
      <w:r w:rsidRPr="00901FA9">
        <w:rPr>
          <w:rStyle w:val="af2"/>
          <w:color w:val="0F1115"/>
          <w:sz w:val="22"/>
          <w:szCs w:val="22"/>
        </w:rPr>
        <w:t>или</w:t>
      </w:r>
    </w:p>
    <w:p w14:paraId="3BAB9882" w14:textId="77777777" w:rsidR="00C404C0" w:rsidRPr="00901FA9" w:rsidRDefault="00C404C0" w:rsidP="00C404C0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2"/>
          <w:szCs w:val="22"/>
        </w:rPr>
      </w:pPr>
      <w:r w:rsidRPr="00901FA9">
        <w:rPr>
          <w:color w:val="0F1115"/>
          <w:sz w:val="22"/>
          <w:szCs w:val="22"/>
        </w:rPr>
        <w:t xml:space="preserve">выписка из государственного реестра медицинских изделий; </w:t>
      </w:r>
      <w:r w:rsidRPr="00901FA9">
        <w:rPr>
          <w:rStyle w:val="af2"/>
          <w:color w:val="0F1115"/>
          <w:sz w:val="22"/>
          <w:szCs w:val="22"/>
        </w:rPr>
        <w:t>или</w:t>
      </w:r>
    </w:p>
    <w:p w14:paraId="249A8446" w14:textId="26285B0A" w:rsidR="00635E52" w:rsidRPr="00C404C0" w:rsidRDefault="00C404C0" w:rsidP="00C404C0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Segoe UI" w:hAnsi="Segoe UI" w:cs="Segoe UI"/>
          <w:color w:val="0F1115"/>
        </w:rPr>
      </w:pPr>
      <w:r w:rsidRPr="00901FA9">
        <w:rPr>
          <w:color w:val="0F1115"/>
          <w:sz w:val="22"/>
          <w:szCs w:val="22"/>
        </w:rPr>
        <w:t>сведения о реквизитах регистрационного удостоверения (номер, дата, уникальный номер реестровой записи), позволяющие однозначно идентифицировать изделие в реестре Росздравнадзора.»</w:t>
      </w:r>
      <w:r w:rsidR="00635E52" w:rsidRPr="00901FA9">
        <w:rPr>
          <w:sz w:val="22"/>
          <w:szCs w:val="22"/>
        </w:rPr>
        <w:t>;</w:t>
      </w:r>
    </w:p>
    <w:p w14:paraId="56D1292D" w14:textId="77777777" w:rsidR="00635E52" w:rsidRPr="00635E52" w:rsidRDefault="00635E52" w:rsidP="005E3932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35E52">
        <w:rPr>
          <w:rFonts w:ascii="Times New Roman" w:hAnsi="Times New Roman" w:cs="Times New Roman"/>
        </w:rPr>
        <w:t xml:space="preserve">- сертификатом соответствия Госстандарта РФ (декларацией о соответствии) и/или сертификатом (паспортом) качества производителя, другими документами по качеству, предусмотренными законодательством РФ. </w:t>
      </w:r>
    </w:p>
    <w:p w14:paraId="228ACC68" w14:textId="43643B56" w:rsidR="007F65D4" w:rsidRDefault="007F65D4" w:rsidP="005E3932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1A2EEA">
        <w:rPr>
          <w:rFonts w:ascii="Times New Roman" w:hAnsi="Times New Roman" w:cs="Times New Roman"/>
          <w:color w:val="000000"/>
          <w:shd w:val="clear" w:color="auto" w:fill="FFFFFF"/>
        </w:rPr>
        <w:t>Все документы должны быть надлежащим образом заверены. Документы на бумажном носителе скрепляются печатью поставщика </w:t>
      </w:r>
      <w:r w:rsidRPr="001A2EEA">
        <w:rPr>
          <w:rStyle w:val="af2"/>
          <w:rFonts w:ascii="Times New Roman" w:hAnsi="Times New Roman" w:cs="Times New Roman"/>
          <w:color w:val="000000"/>
          <w:shd w:val="clear" w:color="auto" w:fill="FFFFFF"/>
        </w:rPr>
        <w:t>при наличии печати</w:t>
      </w:r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070F62CD" w14:textId="252EB11D" w:rsidR="00635E52" w:rsidRPr="00A91516" w:rsidRDefault="00A91516" w:rsidP="005E3932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91516">
        <w:rPr>
          <w:rFonts w:ascii="Times New Roman" w:hAnsi="Times New Roman" w:cs="Times New Roman"/>
          <w:color w:val="0F1115"/>
          <w:shd w:val="clear" w:color="auto" w:fill="FFFFFF"/>
        </w:rPr>
        <w:t xml:space="preserve">Остаточный срок годности Товара на дату поставки должен составлять не менее </w:t>
      </w:r>
      <w:r w:rsidR="003334DE">
        <w:rPr>
          <w:rFonts w:ascii="Times New Roman" w:hAnsi="Times New Roman" w:cs="Times New Roman"/>
          <w:color w:val="0F1115"/>
          <w:shd w:val="clear" w:color="auto" w:fill="FFFFFF"/>
        </w:rPr>
        <w:t>7</w:t>
      </w:r>
      <w:r w:rsidRPr="00A91516">
        <w:rPr>
          <w:rFonts w:ascii="Times New Roman" w:hAnsi="Times New Roman" w:cs="Times New Roman"/>
          <w:color w:val="0F1115"/>
          <w:shd w:val="clear" w:color="auto" w:fill="FFFFFF"/>
        </w:rPr>
        <w:t xml:space="preserve"> (</w:t>
      </w:r>
      <w:r w:rsidR="003334DE">
        <w:rPr>
          <w:rFonts w:ascii="Times New Roman" w:hAnsi="Times New Roman" w:cs="Times New Roman"/>
          <w:color w:val="0F1115"/>
          <w:shd w:val="clear" w:color="auto" w:fill="FFFFFF"/>
        </w:rPr>
        <w:t>семи</w:t>
      </w:r>
      <w:r w:rsidRPr="00A91516">
        <w:rPr>
          <w:rFonts w:ascii="Times New Roman" w:hAnsi="Times New Roman" w:cs="Times New Roman"/>
          <w:color w:val="0F1115"/>
          <w:shd w:val="clear" w:color="auto" w:fill="FFFFFF"/>
        </w:rPr>
        <w:t>) месяцев</w:t>
      </w:r>
      <w:r>
        <w:rPr>
          <w:rFonts w:ascii="Times New Roman" w:hAnsi="Times New Roman" w:cs="Times New Roman"/>
          <w:color w:val="0F1115"/>
          <w:shd w:val="clear" w:color="auto" w:fill="FFFFFF"/>
        </w:rPr>
        <w:t>.</w:t>
      </w:r>
    </w:p>
    <w:p w14:paraId="7735CFB6" w14:textId="059CF32D" w:rsidR="003D24C1" w:rsidRPr="005E3932" w:rsidRDefault="004F4689" w:rsidP="005E3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5E3932">
        <w:rPr>
          <w:rFonts w:ascii="Times New Roman" w:hAnsi="Times New Roman" w:cs="Times New Roman"/>
          <w:b/>
        </w:rPr>
        <w:t xml:space="preserve">4. </w:t>
      </w:r>
      <w:r w:rsidR="003D24C1" w:rsidRPr="005E3932">
        <w:rPr>
          <w:rFonts w:ascii="Times New Roman" w:hAnsi="Times New Roman" w:cs="Times New Roman"/>
          <w:b/>
        </w:rPr>
        <w:t>Требования к безопасности товаров.</w:t>
      </w:r>
    </w:p>
    <w:p w14:paraId="666E6024" w14:textId="77777777" w:rsidR="003D24C1" w:rsidRPr="003D24C1" w:rsidRDefault="003D24C1" w:rsidP="005E3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</w:rPr>
      </w:pPr>
      <w:r w:rsidRPr="003D24C1">
        <w:rPr>
          <w:rFonts w:ascii="Times New Roman" w:eastAsia="TimesNewRomanPSMT" w:hAnsi="Times New Roman" w:cs="Times New Roman"/>
          <w:szCs w:val="24"/>
        </w:rPr>
        <w:t>Товар должен быть разрешен к применению на территории Российской Федерации</w:t>
      </w:r>
    </w:p>
    <w:p w14:paraId="41290A7D" w14:textId="77777777" w:rsidR="00635E52" w:rsidRDefault="003D24C1" w:rsidP="005E3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164324">
        <w:rPr>
          <w:rFonts w:ascii="Times New Roman" w:eastAsia="Times New Roman" w:hAnsi="Times New Roman" w:cs="Times New Roman"/>
        </w:rPr>
        <w:t>Товары</w:t>
      </w:r>
      <w:r w:rsidR="00C32B67">
        <w:rPr>
          <w:rFonts w:ascii="Times New Roman" w:eastAsia="Times New Roman" w:hAnsi="Times New Roman" w:cs="Times New Roman"/>
        </w:rPr>
        <w:t>,</w:t>
      </w:r>
      <w:r w:rsidRPr="00164324">
        <w:rPr>
          <w:rFonts w:ascii="Times New Roman" w:eastAsia="Times New Roman" w:hAnsi="Times New Roman" w:cs="Times New Roman"/>
        </w:rPr>
        <w:t xml:space="preserve"> предлагаемые к поставке</w:t>
      </w:r>
      <w:r w:rsidR="00C32B67">
        <w:rPr>
          <w:rFonts w:ascii="Times New Roman" w:eastAsia="Times New Roman" w:hAnsi="Times New Roman" w:cs="Times New Roman"/>
        </w:rPr>
        <w:t>,</w:t>
      </w:r>
      <w:r w:rsidRPr="00164324">
        <w:rPr>
          <w:rFonts w:ascii="Times New Roman" w:eastAsia="Times New Roman" w:hAnsi="Times New Roman" w:cs="Times New Roman"/>
        </w:rPr>
        <w:t xml:space="preserve"> должны сопровождаться документом о качестве, содержащим следующие данные: наименование предприятия-изготовителя и его товарный знак</w:t>
      </w:r>
      <w:r w:rsidR="00635E52">
        <w:rPr>
          <w:rFonts w:ascii="Times New Roman" w:eastAsia="Times New Roman" w:hAnsi="Times New Roman" w:cs="Times New Roman"/>
        </w:rPr>
        <w:t xml:space="preserve"> (при наличии)</w:t>
      </w:r>
      <w:r w:rsidRPr="00164324">
        <w:rPr>
          <w:rFonts w:ascii="Times New Roman" w:eastAsia="Times New Roman" w:hAnsi="Times New Roman" w:cs="Times New Roman"/>
        </w:rPr>
        <w:t>; дату изготовления.</w:t>
      </w:r>
    </w:p>
    <w:p w14:paraId="33E93CDE" w14:textId="7498BCAA" w:rsidR="003D24C1" w:rsidRDefault="003D24C1" w:rsidP="005E3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164324">
        <w:rPr>
          <w:rFonts w:ascii="Times New Roman" w:eastAsia="Times New Roman" w:hAnsi="Times New Roman" w:cs="Times New Roman"/>
        </w:rPr>
        <w:t>Информация, которая должна быть указана на упаковке:</w:t>
      </w:r>
      <w:r w:rsidR="00635E52">
        <w:rPr>
          <w:rFonts w:ascii="Times New Roman" w:eastAsia="Times New Roman" w:hAnsi="Times New Roman" w:cs="Times New Roman"/>
        </w:rPr>
        <w:t xml:space="preserve"> </w:t>
      </w:r>
      <w:r w:rsidRPr="00164324">
        <w:rPr>
          <w:rFonts w:ascii="Times New Roman" w:eastAsia="Times New Roman" w:hAnsi="Times New Roman" w:cs="Times New Roman"/>
        </w:rPr>
        <w:t>описание содержимого, номер партии, дату производства, слова "годен до ..." (месяц, год) или соответствующий символ, знак РУ, название фирмы-производителя на русском языке</w:t>
      </w:r>
      <w:r w:rsidR="00635E52">
        <w:rPr>
          <w:rFonts w:ascii="Times New Roman" w:eastAsia="Times New Roman" w:hAnsi="Times New Roman" w:cs="Times New Roman"/>
        </w:rPr>
        <w:t>.</w:t>
      </w:r>
    </w:p>
    <w:p w14:paraId="15D0CFF7" w14:textId="34ADB88E" w:rsidR="003D24C1" w:rsidRPr="00164324" w:rsidRDefault="003D24C1" w:rsidP="005E393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164324">
        <w:rPr>
          <w:rFonts w:ascii="Times New Roman" w:eastAsia="Times New Roman" w:hAnsi="Times New Roman" w:cs="Times New Roman"/>
        </w:rPr>
        <w:t>Поставщик несет ответственность за поставку некачественного товара согласно нормам гражданского законодательства РФ.</w:t>
      </w:r>
    </w:p>
    <w:p w14:paraId="06C6FCDE" w14:textId="77777777" w:rsidR="00A4248A" w:rsidRPr="00164324" w:rsidRDefault="00A4248A" w:rsidP="005E393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164324">
        <w:rPr>
          <w:rFonts w:ascii="Times New Roman" w:eastAsia="Times New Roman" w:hAnsi="Times New Roman" w:cs="Times New Roman"/>
        </w:rPr>
        <w:t>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 и наличии документации, обязательной для данного вида товара, оформленной в соответствии с действующим Российским законодательством.</w:t>
      </w:r>
    </w:p>
    <w:p w14:paraId="1ADF84BA" w14:textId="77777777" w:rsidR="00A4248A" w:rsidRPr="00164324" w:rsidRDefault="00A4248A" w:rsidP="005E393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164324">
        <w:rPr>
          <w:rFonts w:ascii="Times New Roman" w:eastAsia="Times New Roman" w:hAnsi="Times New Roman" w:cs="Times New Roman"/>
        </w:rPr>
        <w:t xml:space="preserve">Качество </w:t>
      </w:r>
      <w:r w:rsidR="00D22324">
        <w:rPr>
          <w:rFonts w:ascii="Times New Roman" w:eastAsia="Times New Roman" w:hAnsi="Times New Roman" w:cs="Times New Roman"/>
        </w:rPr>
        <w:t>товара</w:t>
      </w:r>
      <w:r w:rsidRPr="00164324">
        <w:rPr>
          <w:rFonts w:ascii="Times New Roman" w:eastAsia="Times New Roman" w:hAnsi="Times New Roman" w:cs="Times New Roman"/>
        </w:rPr>
        <w:t>, поставляемого по контракту,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контракта.</w:t>
      </w:r>
    </w:p>
    <w:p w14:paraId="0BF39044" w14:textId="5BFDC703" w:rsidR="00A4248A" w:rsidRDefault="00A4248A" w:rsidP="005E393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164324">
        <w:rPr>
          <w:rFonts w:ascii="Times New Roman" w:eastAsia="Times New Roman" w:hAnsi="Times New Roman" w:cs="Times New Roman"/>
        </w:rPr>
        <w:t>Поставщик осуществляет, транспортировку товара до склада Заказчика своими силами</w:t>
      </w:r>
      <w:r w:rsidR="004F4689">
        <w:rPr>
          <w:rFonts w:ascii="Times New Roman" w:eastAsia="Times New Roman" w:hAnsi="Times New Roman" w:cs="Times New Roman"/>
        </w:rPr>
        <w:t>.</w:t>
      </w:r>
      <w:r w:rsidRPr="00164324">
        <w:rPr>
          <w:rFonts w:ascii="Times New Roman" w:eastAsia="Times New Roman" w:hAnsi="Times New Roman" w:cs="Times New Roman"/>
        </w:rPr>
        <w:t xml:space="preserve"> </w:t>
      </w:r>
    </w:p>
    <w:p w14:paraId="19F23920" w14:textId="2D21BFA0" w:rsidR="003D24C1" w:rsidRPr="005E3932" w:rsidRDefault="004F4689" w:rsidP="005E393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5E3932">
        <w:rPr>
          <w:rFonts w:ascii="Times New Roman" w:hAnsi="Times New Roman" w:cs="Times New Roman"/>
          <w:b/>
          <w:bCs/>
        </w:rPr>
        <w:t xml:space="preserve">5. </w:t>
      </w:r>
      <w:r w:rsidR="003D24C1" w:rsidRPr="005E3932">
        <w:rPr>
          <w:rFonts w:ascii="Times New Roman" w:hAnsi="Times New Roman" w:cs="Times New Roman"/>
          <w:b/>
          <w:bCs/>
        </w:rPr>
        <w:t>Требования к используемым материалам и оборудованию.</w:t>
      </w:r>
    </w:p>
    <w:p w14:paraId="7DE8ED4F" w14:textId="77777777" w:rsidR="00AC582F" w:rsidRPr="00AC582F" w:rsidRDefault="00AC582F" w:rsidP="005E3932">
      <w:pPr>
        <w:pStyle w:val="Style5"/>
        <w:tabs>
          <w:tab w:val="left" w:pos="2310"/>
        </w:tabs>
        <w:spacing w:line="240" w:lineRule="auto"/>
        <w:jc w:val="both"/>
        <w:rPr>
          <w:sz w:val="22"/>
          <w:szCs w:val="22"/>
        </w:rPr>
      </w:pPr>
      <w:r w:rsidRPr="00AC582F">
        <w:rPr>
          <w:sz w:val="22"/>
          <w:szCs w:val="22"/>
        </w:rPr>
        <w:t>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</w:p>
    <w:p w14:paraId="6BE4F6B8" w14:textId="77777777" w:rsidR="00AC582F" w:rsidRPr="00AC582F" w:rsidRDefault="00AC582F" w:rsidP="005E3932">
      <w:pPr>
        <w:pStyle w:val="Style5"/>
        <w:tabs>
          <w:tab w:val="left" w:pos="2310"/>
        </w:tabs>
        <w:spacing w:line="240" w:lineRule="auto"/>
        <w:jc w:val="both"/>
        <w:rPr>
          <w:sz w:val="22"/>
          <w:szCs w:val="22"/>
        </w:rPr>
      </w:pPr>
      <w:r w:rsidRPr="00AC582F">
        <w:rPr>
          <w:sz w:val="22"/>
          <w:szCs w:val="22"/>
        </w:rPr>
        <w:t>Упаковка не должна быть деформированной.</w:t>
      </w:r>
    </w:p>
    <w:p w14:paraId="49D9D6F9" w14:textId="77777777" w:rsidR="00AC582F" w:rsidRPr="00AC582F" w:rsidRDefault="00AC582F" w:rsidP="005E3932">
      <w:pPr>
        <w:pStyle w:val="Style5"/>
        <w:tabs>
          <w:tab w:val="left" w:pos="2310"/>
        </w:tabs>
        <w:spacing w:line="240" w:lineRule="auto"/>
        <w:jc w:val="both"/>
        <w:rPr>
          <w:sz w:val="22"/>
          <w:szCs w:val="22"/>
        </w:rPr>
      </w:pPr>
      <w:r w:rsidRPr="00AC582F">
        <w:rPr>
          <w:sz w:val="22"/>
          <w:szCs w:val="22"/>
        </w:rPr>
        <w:t>При определении габаритов упаковки товара и его веса с упаковкой необходимо учитывать удаленность мест доставки и отсутствие мощных грузоподъёмных средств в некоторых пунктах по пути следования товара.</w:t>
      </w:r>
    </w:p>
    <w:p w14:paraId="4518D81D" w14:textId="77777777" w:rsidR="00AC582F" w:rsidRPr="00AC582F" w:rsidRDefault="00AC582F" w:rsidP="005E3932">
      <w:pPr>
        <w:pStyle w:val="Style5"/>
        <w:tabs>
          <w:tab w:val="left" w:pos="2310"/>
        </w:tabs>
        <w:spacing w:line="240" w:lineRule="auto"/>
        <w:jc w:val="both"/>
        <w:rPr>
          <w:sz w:val="22"/>
          <w:szCs w:val="22"/>
        </w:rPr>
      </w:pPr>
      <w:r w:rsidRPr="00AC582F">
        <w:rPr>
          <w:sz w:val="22"/>
          <w:szCs w:val="22"/>
        </w:rPr>
        <w:t>Вся упаковка должна соответствовать требованиям законодательства Российской Федерации.</w:t>
      </w:r>
    </w:p>
    <w:p w14:paraId="65279937" w14:textId="77777777" w:rsidR="00AC582F" w:rsidRPr="00AC582F" w:rsidRDefault="00AC582F" w:rsidP="005E39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C582F">
        <w:rPr>
          <w:rFonts w:ascii="Times New Roman" w:hAnsi="Times New Roman" w:cs="Times New Roman"/>
        </w:rPr>
        <w:t>Поставщик осуществляет транспортировку и доставку товара до места назначения способом, обеспечивающим сохранность их исходного качества; защиту от воздействия температуры окружающей среды, от повреждения упаковки;</w:t>
      </w:r>
    </w:p>
    <w:p w14:paraId="3B2DB42A" w14:textId="77777777" w:rsidR="00AC582F" w:rsidRDefault="00AC582F" w:rsidP="005E39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C582F">
        <w:rPr>
          <w:rFonts w:ascii="Times New Roman" w:hAnsi="Times New Roman" w:cs="Times New Roman"/>
        </w:rPr>
        <w:t>Поставщик осуществляет доставку и погрузку-разгрузку своими силами по адресу Заказчика.</w:t>
      </w:r>
    </w:p>
    <w:p w14:paraId="6449D07A" w14:textId="395380AC" w:rsidR="003D24C1" w:rsidRPr="005E3932" w:rsidRDefault="004F4689" w:rsidP="005E3932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5E3932">
        <w:rPr>
          <w:rFonts w:ascii="Times New Roman" w:eastAsia="Times New Roman" w:hAnsi="Times New Roman" w:cs="Times New Roman"/>
          <w:b/>
        </w:rPr>
        <w:t xml:space="preserve">6. </w:t>
      </w:r>
      <w:r w:rsidR="003D24C1" w:rsidRPr="005E3932">
        <w:rPr>
          <w:rFonts w:ascii="Times New Roman" w:eastAsia="Times New Roman" w:hAnsi="Times New Roman" w:cs="Times New Roman"/>
          <w:b/>
        </w:rPr>
        <w:t>Перечень нормативных правовых и нормативных технических актов.</w:t>
      </w:r>
    </w:p>
    <w:p w14:paraId="72A628C2" w14:textId="6B8D08CC" w:rsidR="00A11B5D" w:rsidRDefault="00A11B5D" w:rsidP="006C2E4C">
      <w:pPr>
        <w:pStyle w:val="Style5"/>
        <w:tabs>
          <w:tab w:val="left" w:pos="2310"/>
        </w:tabs>
        <w:spacing w:line="240" w:lineRule="auto"/>
        <w:jc w:val="both"/>
        <w:rPr>
          <w:sz w:val="22"/>
          <w:szCs w:val="22"/>
        </w:rPr>
      </w:pPr>
      <w:r w:rsidRPr="00A11B5D">
        <w:rPr>
          <w:sz w:val="22"/>
          <w:szCs w:val="22"/>
        </w:rPr>
        <w:t>Федеральный закон "Об основах охраны здоровья граждан в Российской Федерации" от 21.11.2011 № 323-ФЗ, Федеральный закон "О техническом регулировании" от 27.12.2002 № 184-ФЗ</w:t>
      </w:r>
      <w:r w:rsidRPr="008D6576">
        <w:rPr>
          <w:b/>
          <w:sz w:val="22"/>
          <w:szCs w:val="22"/>
        </w:rPr>
        <w:t>.</w:t>
      </w:r>
      <w:r w:rsidR="008D6576" w:rsidRPr="008D6576">
        <w:rPr>
          <w:b/>
          <w:sz w:val="22"/>
          <w:szCs w:val="22"/>
        </w:rPr>
        <w:t xml:space="preserve"> </w:t>
      </w:r>
      <w:r w:rsidR="008D6576" w:rsidRPr="008D6576">
        <w:rPr>
          <w:rStyle w:val="af2"/>
          <w:b w:val="0"/>
          <w:color w:val="0F1115"/>
          <w:sz w:val="22"/>
          <w:szCs w:val="22"/>
          <w:shd w:val="clear" w:color="auto" w:fill="FFFFFF"/>
        </w:rPr>
        <w:t>ГОСТ Р 51088-2013</w:t>
      </w:r>
      <w:r w:rsidR="008D6576" w:rsidRPr="008D6576">
        <w:rPr>
          <w:color w:val="0F1115"/>
          <w:sz w:val="22"/>
          <w:szCs w:val="22"/>
          <w:shd w:val="clear" w:color="auto" w:fill="FFFFFF"/>
        </w:rPr>
        <w:t xml:space="preserve"> «Медицинские изделия для диагностики ин </w:t>
      </w:r>
      <w:proofErr w:type="spellStart"/>
      <w:r w:rsidR="008D6576" w:rsidRPr="008D6576">
        <w:rPr>
          <w:color w:val="0F1115"/>
          <w:sz w:val="22"/>
          <w:szCs w:val="22"/>
          <w:shd w:val="clear" w:color="auto" w:fill="FFFFFF"/>
        </w:rPr>
        <w:t>витро</w:t>
      </w:r>
      <w:proofErr w:type="spellEnd"/>
      <w:r w:rsidR="008D6576" w:rsidRPr="008D6576">
        <w:rPr>
          <w:color w:val="0F1115"/>
          <w:sz w:val="22"/>
          <w:szCs w:val="22"/>
          <w:shd w:val="clear" w:color="auto" w:fill="FFFFFF"/>
        </w:rPr>
        <w:t>. Реагенты, наборы реагентов, тест-системы, контрольные материалы, питательные среды. Требования к изделиям и поддерживающей документации». Г</w:t>
      </w:r>
      <w:r w:rsidR="008D6576" w:rsidRPr="008D6576">
        <w:rPr>
          <w:rStyle w:val="af2"/>
          <w:b w:val="0"/>
          <w:color w:val="0F1115"/>
          <w:sz w:val="22"/>
          <w:szCs w:val="22"/>
          <w:shd w:val="clear" w:color="auto" w:fill="FFFFFF"/>
        </w:rPr>
        <w:t>ОСТ Р 72067-2025</w:t>
      </w:r>
      <w:r w:rsidR="008D6576" w:rsidRPr="008D6576">
        <w:rPr>
          <w:color w:val="0F1115"/>
          <w:sz w:val="22"/>
          <w:szCs w:val="22"/>
          <w:shd w:val="clear" w:color="auto" w:fill="FFFFFF"/>
        </w:rPr>
        <w:t xml:space="preserve"> «Медицинские лаборатории. Частные требования </w:t>
      </w:r>
      <w:r w:rsidR="008D6576" w:rsidRPr="008D6576">
        <w:rPr>
          <w:color w:val="0F1115"/>
          <w:sz w:val="22"/>
          <w:szCs w:val="22"/>
          <w:shd w:val="clear" w:color="auto" w:fill="FFFFFF"/>
        </w:rPr>
        <w:lastRenderedPageBreak/>
        <w:t xml:space="preserve">к качеству и компетентности при изготовлении медицинских изделий для диагностики </w:t>
      </w:r>
      <w:proofErr w:type="spellStart"/>
      <w:r w:rsidR="008D6576" w:rsidRPr="008D6576">
        <w:rPr>
          <w:color w:val="0F1115"/>
          <w:sz w:val="22"/>
          <w:szCs w:val="22"/>
          <w:shd w:val="clear" w:color="auto" w:fill="FFFFFF"/>
        </w:rPr>
        <w:t>in</w:t>
      </w:r>
      <w:proofErr w:type="spellEnd"/>
      <w:r w:rsidR="008D6576" w:rsidRPr="008D6576">
        <w:rPr>
          <w:color w:val="0F1115"/>
          <w:sz w:val="22"/>
          <w:szCs w:val="22"/>
          <w:shd w:val="clear" w:color="auto" w:fill="FFFFFF"/>
        </w:rPr>
        <w:t xml:space="preserve"> </w:t>
      </w:r>
      <w:proofErr w:type="spellStart"/>
      <w:r w:rsidR="008D6576" w:rsidRPr="008D6576">
        <w:rPr>
          <w:color w:val="0F1115"/>
          <w:sz w:val="22"/>
          <w:szCs w:val="22"/>
          <w:shd w:val="clear" w:color="auto" w:fill="FFFFFF"/>
        </w:rPr>
        <w:t>vitro</w:t>
      </w:r>
      <w:proofErr w:type="spellEnd"/>
      <w:r w:rsidR="008D6576" w:rsidRPr="008D6576">
        <w:rPr>
          <w:color w:val="0F1115"/>
          <w:sz w:val="22"/>
          <w:szCs w:val="22"/>
          <w:shd w:val="clear" w:color="auto" w:fill="FFFFFF"/>
        </w:rPr>
        <w:t xml:space="preserve"> и их использовании в медицинских лабораториях».</w:t>
      </w:r>
    </w:p>
    <w:p w14:paraId="75F302A3" w14:textId="6E4ACE0D" w:rsidR="00635E52" w:rsidRDefault="00605FB3" w:rsidP="006C2E4C">
      <w:pPr>
        <w:pStyle w:val="Style5"/>
        <w:tabs>
          <w:tab w:val="left" w:pos="231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605FB3">
        <w:rPr>
          <w:sz w:val="22"/>
          <w:szCs w:val="22"/>
        </w:rPr>
        <w:t xml:space="preserve"> связи с необходимостью соблюдения требований ч. 1 ст. 33 Закона № 44 ФЗ в части указания функциональных, технических и качественных характеристик объекта закупки, Заказчиком определены значимые для осуществления своей деятельности характеристики объекта закупки</w:t>
      </w:r>
      <w:r w:rsidR="005E2AEC">
        <w:rPr>
          <w:sz w:val="22"/>
          <w:szCs w:val="22"/>
        </w:rPr>
        <w:t>.</w:t>
      </w:r>
    </w:p>
    <w:p w14:paraId="05C2E14C" w14:textId="77777777" w:rsidR="00635E52" w:rsidRDefault="00635E52" w:rsidP="00635E52">
      <w:pPr>
        <w:pStyle w:val="Style5"/>
        <w:tabs>
          <w:tab w:val="left" w:pos="2310"/>
        </w:tabs>
        <w:ind w:firstLine="567"/>
        <w:jc w:val="both"/>
        <w:rPr>
          <w:sz w:val="22"/>
          <w:szCs w:val="22"/>
        </w:rPr>
      </w:pPr>
    </w:p>
    <w:p w14:paraId="22C95D06" w14:textId="77777777" w:rsidR="00BD1D6C" w:rsidRDefault="00BD1D6C" w:rsidP="00635E52">
      <w:pPr>
        <w:pStyle w:val="Style5"/>
        <w:tabs>
          <w:tab w:val="left" w:pos="2310"/>
        </w:tabs>
        <w:ind w:firstLine="567"/>
        <w:jc w:val="both"/>
        <w:rPr>
          <w:sz w:val="22"/>
          <w:szCs w:val="22"/>
        </w:rPr>
      </w:pPr>
    </w:p>
    <w:sectPr w:rsidR="00BD1D6C" w:rsidSect="001235C0">
      <w:pgSz w:w="16838" w:h="11906" w:orient="landscape"/>
      <w:pgMar w:top="284" w:right="851" w:bottom="42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AC597" w14:textId="77777777" w:rsidR="00E03249" w:rsidRDefault="00E03249" w:rsidP="00CC7FF2">
      <w:pPr>
        <w:spacing w:after="0" w:line="240" w:lineRule="auto"/>
      </w:pPr>
      <w:r>
        <w:separator/>
      </w:r>
    </w:p>
  </w:endnote>
  <w:endnote w:type="continuationSeparator" w:id="0">
    <w:p w14:paraId="5910CC44" w14:textId="77777777" w:rsidR="00E03249" w:rsidRDefault="00E03249" w:rsidP="00CC7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50EBC" w14:textId="77777777" w:rsidR="00E03249" w:rsidRDefault="00E03249" w:rsidP="00CC7FF2">
      <w:pPr>
        <w:spacing w:after="0" w:line="240" w:lineRule="auto"/>
      </w:pPr>
      <w:r>
        <w:separator/>
      </w:r>
    </w:p>
  </w:footnote>
  <w:footnote w:type="continuationSeparator" w:id="0">
    <w:p w14:paraId="524C2497" w14:textId="77777777" w:rsidR="00E03249" w:rsidRDefault="00E03249" w:rsidP="00CC7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4B882CCE"/>
    <w:lvl w:ilvl="0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1."/>
      <w:lvlJc w:val="left"/>
      <w:rPr>
        <w:rFonts w:cs="Times New Roman"/>
        <w:sz w:val="24"/>
        <w:szCs w:val="24"/>
      </w:rPr>
    </w:lvl>
  </w:abstractNum>
  <w:abstractNum w:abstractNumId="1" w15:restartNumberingAfterBreak="0">
    <w:nsid w:val="02465687"/>
    <w:multiLevelType w:val="hybridMultilevel"/>
    <w:tmpl w:val="74AA0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C5573"/>
    <w:multiLevelType w:val="hybridMultilevel"/>
    <w:tmpl w:val="B9C68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45201"/>
    <w:multiLevelType w:val="hybridMultilevel"/>
    <w:tmpl w:val="864EC6C2"/>
    <w:lvl w:ilvl="0" w:tplc="16BA5C3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55AE4"/>
    <w:multiLevelType w:val="multilevel"/>
    <w:tmpl w:val="367462FE"/>
    <w:lvl w:ilvl="0">
      <w:start w:val="1"/>
      <w:numFmt w:val="decimal"/>
      <w:lvlText w:val="%1."/>
      <w:lvlJc w:val="left"/>
      <w:pPr>
        <w:ind w:left="387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7" w:hanging="38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75472B"/>
    <w:multiLevelType w:val="multilevel"/>
    <w:tmpl w:val="E1BA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9C0F36"/>
    <w:multiLevelType w:val="hybridMultilevel"/>
    <w:tmpl w:val="41ACB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C7D95"/>
    <w:multiLevelType w:val="hybridMultilevel"/>
    <w:tmpl w:val="864EC6C2"/>
    <w:lvl w:ilvl="0" w:tplc="16BA5C3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36A78"/>
    <w:multiLevelType w:val="hybridMultilevel"/>
    <w:tmpl w:val="9DBCA9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C1E1922"/>
    <w:multiLevelType w:val="hybridMultilevel"/>
    <w:tmpl w:val="C1045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3F3"/>
    <w:rsid w:val="00003C37"/>
    <w:rsid w:val="00006B74"/>
    <w:rsid w:val="0000787F"/>
    <w:rsid w:val="00014088"/>
    <w:rsid w:val="00025769"/>
    <w:rsid w:val="0002608B"/>
    <w:rsid w:val="00026F9B"/>
    <w:rsid w:val="0002781B"/>
    <w:rsid w:val="00030FBF"/>
    <w:rsid w:val="00035351"/>
    <w:rsid w:val="00036E82"/>
    <w:rsid w:val="000401C1"/>
    <w:rsid w:val="00041721"/>
    <w:rsid w:val="00044C84"/>
    <w:rsid w:val="00045553"/>
    <w:rsid w:val="0005082C"/>
    <w:rsid w:val="0005415A"/>
    <w:rsid w:val="0005475B"/>
    <w:rsid w:val="00060F4C"/>
    <w:rsid w:val="00061393"/>
    <w:rsid w:val="000649BB"/>
    <w:rsid w:val="00066B17"/>
    <w:rsid w:val="00066E4C"/>
    <w:rsid w:val="00066EEA"/>
    <w:rsid w:val="00070DDA"/>
    <w:rsid w:val="00083E26"/>
    <w:rsid w:val="00090783"/>
    <w:rsid w:val="00091DE3"/>
    <w:rsid w:val="0009224C"/>
    <w:rsid w:val="00093D6C"/>
    <w:rsid w:val="000A2418"/>
    <w:rsid w:val="000A4B5B"/>
    <w:rsid w:val="000A5741"/>
    <w:rsid w:val="000B2D93"/>
    <w:rsid w:val="000B7D51"/>
    <w:rsid w:val="000C50EB"/>
    <w:rsid w:val="000C5143"/>
    <w:rsid w:val="000C5F77"/>
    <w:rsid w:val="000C66EB"/>
    <w:rsid w:val="000D0908"/>
    <w:rsid w:val="000D2BF5"/>
    <w:rsid w:val="000D799B"/>
    <w:rsid w:val="000E0EC0"/>
    <w:rsid w:val="000E11DB"/>
    <w:rsid w:val="000E55BE"/>
    <w:rsid w:val="000E5E55"/>
    <w:rsid w:val="000F0DB8"/>
    <w:rsid w:val="000F1BAB"/>
    <w:rsid w:val="000F1E93"/>
    <w:rsid w:val="000F3166"/>
    <w:rsid w:val="000F6078"/>
    <w:rsid w:val="000F640C"/>
    <w:rsid w:val="00101A43"/>
    <w:rsid w:val="00105586"/>
    <w:rsid w:val="0010663B"/>
    <w:rsid w:val="00112C3B"/>
    <w:rsid w:val="00113F30"/>
    <w:rsid w:val="00122CC5"/>
    <w:rsid w:val="001235C0"/>
    <w:rsid w:val="00124D51"/>
    <w:rsid w:val="00124FB8"/>
    <w:rsid w:val="00125DB1"/>
    <w:rsid w:val="001278CB"/>
    <w:rsid w:val="001301A4"/>
    <w:rsid w:val="00130FD1"/>
    <w:rsid w:val="00133114"/>
    <w:rsid w:val="001364DC"/>
    <w:rsid w:val="0014046C"/>
    <w:rsid w:val="00140833"/>
    <w:rsid w:val="00140A30"/>
    <w:rsid w:val="0014358C"/>
    <w:rsid w:val="0014767B"/>
    <w:rsid w:val="00151C11"/>
    <w:rsid w:val="001567BD"/>
    <w:rsid w:val="00157886"/>
    <w:rsid w:val="00157F49"/>
    <w:rsid w:val="00164324"/>
    <w:rsid w:val="001654AA"/>
    <w:rsid w:val="0016743E"/>
    <w:rsid w:val="00176438"/>
    <w:rsid w:val="00177C79"/>
    <w:rsid w:val="00177E84"/>
    <w:rsid w:val="00181C26"/>
    <w:rsid w:val="001A2AAD"/>
    <w:rsid w:val="001A3A31"/>
    <w:rsid w:val="001A5CE4"/>
    <w:rsid w:val="001A6F96"/>
    <w:rsid w:val="001A76F9"/>
    <w:rsid w:val="001B1796"/>
    <w:rsid w:val="001B1843"/>
    <w:rsid w:val="001B5AE2"/>
    <w:rsid w:val="001C1E60"/>
    <w:rsid w:val="001C1F0A"/>
    <w:rsid w:val="001C27FF"/>
    <w:rsid w:val="001C2AC1"/>
    <w:rsid w:val="001C3FDA"/>
    <w:rsid w:val="001C4308"/>
    <w:rsid w:val="001C46D2"/>
    <w:rsid w:val="001C481C"/>
    <w:rsid w:val="001C5D75"/>
    <w:rsid w:val="001C66B3"/>
    <w:rsid w:val="001C716F"/>
    <w:rsid w:val="001C7DB0"/>
    <w:rsid w:val="001D264B"/>
    <w:rsid w:val="001D38AB"/>
    <w:rsid w:val="001D4316"/>
    <w:rsid w:val="001D5928"/>
    <w:rsid w:val="001D658F"/>
    <w:rsid w:val="001E5266"/>
    <w:rsid w:val="001E59FB"/>
    <w:rsid w:val="001F3EA6"/>
    <w:rsid w:val="001F784B"/>
    <w:rsid w:val="00200133"/>
    <w:rsid w:val="002105CB"/>
    <w:rsid w:val="002146E9"/>
    <w:rsid w:val="00217EA2"/>
    <w:rsid w:val="00224268"/>
    <w:rsid w:val="00224676"/>
    <w:rsid w:val="00225E1D"/>
    <w:rsid w:val="002268B0"/>
    <w:rsid w:val="00231E70"/>
    <w:rsid w:val="002320E9"/>
    <w:rsid w:val="00232B7E"/>
    <w:rsid w:val="00233AAB"/>
    <w:rsid w:val="00237936"/>
    <w:rsid w:val="002417EA"/>
    <w:rsid w:val="00243B13"/>
    <w:rsid w:val="00243C00"/>
    <w:rsid w:val="00245FE9"/>
    <w:rsid w:val="00250E50"/>
    <w:rsid w:val="00251E88"/>
    <w:rsid w:val="00252AE6"/>
    <w:rsid w:val="00255708"/>
    <w:rsid w:val="002623F3"/>
    <w:rsid w:val="0026241F"/>
    <w:rsid w:val="00271653"/>
    <w:rsid w:val="00275507"/>
    <w:rsid w:val="00277BD7"/>
    <w:rsid w:val="00280A0B"/>
    <w:rsid w:val="00282720"/>
    <w:rsid w:val="00282879"/>
    <w:rsid w:val="00284BF7"/>
    <w:rsid w:val="00287D04"/>
    <w:rsid w:val="002907B6"/>
    <w:rsid w:val="0029114E"/>
    <w:rsid w:val="00291671"/>
    <w:rsid w:val="00291758"/>
    <w:rsid w:val="00292128"/>
    <w:rsid w:val="002A1307"/>
    <w:rsid w:val="002A16C2"/>
    <w:rsid w:val="002A3934"/>
    <w:rsid w:val="002A6910"/>
    <w:rsid w:val="002B378C"/>
    <w:rsid w:val="002C2431"/>
    <w:rsid w:val="002C3DF9"/>
    <w:rsid w:val="002C43C9"/>
    <w:rsid w:val="002C4419"/>
    <w:rsid w:val="002C5BDE"/>
    <w:rsid w:val="002C5E01"/>
    <w:rsid w:val="002C65B8"/>
    <w:rsid w:val="002C7F61"/>
    <w:rsid w:val="002D33B2"/>
    <w:rsid w:val="002D430A"/>
    <w:rsid w:val="002D5F7E"/>
    <w:rsid w:val="002E0875"/>
    <w:rsid w:val="002E18FF"/>
    <w:rsid w:val="002E4655"/>
    <w:rsid w:val="002F0A48"/>
    <w:rsid w:val="002F2E38"/>
    <w:rsid w:val="002F57D6"/>
    <w:rsid w:val="003000FD"/>
    <w:rsid w:val="003018FA"/>
    <w:rsid w:val="0030365C"/>
    <w:rsid w:val="0030458C"/>
    <w:rsid w:val="0030569E"/>
    <w:rsid w:val="00307E1A"/>
    <w:rsid w:val="00311C2E"/>
    <w:rsid w:val="00312C65"/>
    <w:rsid w:val="00313E6F"/>
    <w:rsid w:val="00314230"/>
    <w:rsid w:val="00314EF5"/>
    <w:rsid w:val="00323DAD"/>
    <w:rsid w:val="00326A24"/>
    <w:rsid w:val="00326FA0"/>
    <w:rsid w:val="003270E1"/>
    <w:rsid w:val="00332717"/>
    <w:rsid w:val="003334DE"/>
    <w:rsid w:val="00335D7D"/>
    <w:rsid w:val="00337A1C"/>
    <w:rsid w:val="00337B7A"/>
    <w:rsid w:val="00342BDD"/>
    <w:rsid w:val="0034451A"/>
    <w:rsid w:val="00347FAA"/>
    <w:rsid w:val="00357ADA"/>
    <w:rsid w:val="0036455D"/>
    <w:rsid w:val="00365CD0"/>
    <w:rsid w:val="00370108"/>
    <w:rsid w:val="0037404C"/>
    <w:rsid w:val="0037407C"/>
    <w:rsid w:val="0039395F"/>
    <w:rsid w:val="00395779"/>
    <w:rsid w:val="003962C2"/>
    <w:rsid w:val="0039633B"/>
    <w:rsid w:val="0039730B"/>
    <w:rsid w:val="003A0CFF"/>
    <w:rsid w:val="003A0E70"/>
    <w:rsid w:val="003A0F0B"/>
    <w:rsid w:val="003A5995"/>
    <w:rsid w:val="003A59A6"/>
    <w:rsid w:val="003A61B0"/>
    <w:rsid w:val="003A6452"/>
    <w:rsid w:val="003B309F"/>
    <w:rsid w:val="003B3520"/>
    <w:rsid w:val="003B36FB"/>
    <w:rsid w:val="003B44F3"/>
    <w:rsid w:val="003B57E6"/>
    <w:rsid w:val="003B5D8A"/>
    <w:rsid w:val="003B6464"/>
    <w:rsid w:val="003B799E"/>
    <w:rsid w:val="003C599D"/>
    <w:rsid w:val="003D0E4A"/>
    <w:rsid w:val="003D1BFB"/>
    <w:rsid w:val="003D24C1"/>
    <w:rsid w:val="003D5ADC"/>
    <w:rsid w:val="003E195C"/>
    <w:rsid w:val="003E512D"/>
    <w:rsid w:val="003E67F1"/>
    <w:rsid w:val="003E773B"/>
    <w:rsid w:val="003E7785"/>
    <w:rsid w:val="003F134B"/>
    <w:rsid w:val="003F386F"/>
    <w:rsid w:val="003F3A37"/>
    <w:rsid w:val="00400E68"/>
    <w:rsid w:val="00401818"/>
    <w:rsid w:val="00402ACA"/>
    <w:rsid w:val="00402C23"/>
    <w:rsid w:val="00406D25"/>
    <w:rsid w:val="00410FA2"/>
    <w:rsid w:val="0041338B"/>
    <w:rsid w:val="00413489"/>
    <w:rsid w:val="00420B0A"/>
    <w:rsid w:val="004220E2"/>
    <w:rsid w:val="00424FA8"/>
    <w:rsid w:val="004313A0"/>
    <w:rsid w:val="0043176A"/>
    <w:rsid w:val="004325C8"/>
    <w:rsid w:val="004332CF"/>
    <w:rsid w:val="00434992"/>
    <w:rsid w:val="00436094"/>
    <w:rsid w:val="004375BB"/>
    <w:rsid w:val="00437D0B"/>
    <w:rsid w:val="00441B7F"/>
    <w:rsid w:val="00444299"/>
    <w:rsid w:val="004450BC"/>
    <w:rsid w:val="004544CB"/>
    <w:rsid w:val="00454966"/>
    <w:rsid w:val="00456C43"/>
    <w:rsid w:val="00465941"/>
    <w:rsid w:val="00465989"/>
    <w:rsid w:val="00465A42"/>
    <w:rsid w:val="004679B8"/>
    <w:rsid w:val="00467E7F"/>
    <w:rsid w:val="00472AB3"/>
    <w:rsid w:val="004736C6"/>
    <w:rsid w:val="00476432"/>
    <w:rsid w:val="00476E73"/>
    <w:rsid w:val="004853C2"/>
    <w:rsid w:val="00490014"/>
    <w:rsid w:val="00490E1E"/>
    <w:rsid w:val="00494593"/>
    <w:rsid w:val="00497BCF"/>
    <w:rsid w:val="004A0AD3"/>
    <w:rsid w:val="004A205A"/>
    <w:rsid w:val="004A63CC"/>
    <w:rsid w:val="004B3636"/>
    <w:rsid w:val="004B753A"/>
    <w:rsid w:val="004B7591"/>
    <w:rsid w:val="004C09A3"/>
    <w:rsid w:val="004C50B6"/>
    <w:rsid w:val="004C5F26"/>
    <w:rsid w:val="004D39C1"/>
    <w:rsid w:val="004E0028"/>
    <w:rsid w:val="004E2B80"/>
    <w:rsid w:val="004F3C95"/>
    <w:rsid w:val="004F4689"/>
    <w:rsid w:val="0050049E"/>
    <w:rsid w:val="005004D4"/>
    <w:rsid w:val="00500D79"/>
    <w:rsid w:val="005015F7"/>
    <w:rsid w:val="00501BE0"/>
    <w:rsid w:val="005033A9"/>
    <w:rsid w:val="0050520F"/>
    <w:rsid w:val="00507BDA"/>
    <w:rsid w:val="00514DB2"/>
    <w:rsid w:val="00521BEC"/>
    <w:rsid w:val="00524A2E"/>
    <w:rsid w:val="0052582D"/>
    <w:rsid w:val="0052681A"/>
    <w:rsid w:val="005270FA"/>
    <w:rsid w:val="005319A5"/>
    <w:rsid w:val="00533057"/>
    <w:rsid w:val="005334DC"/>
    <w:rsid w:val="00534019"/>
    <w:rsid w:val="005348DF"/>
    <w:rsid w:val="00540545"/>
    <w:rsid w:val="0054059E"/>
    <w:rsid w:val="00540E02"/>
    <w:rsid w:val="00542A1C"/>
    <w:rsid w:val="00560A6E"/>
    <w:rsid w:val="00560C3D"/>
    <w:rsid w:val="005636CF"/>
    <w:rsid w:val="00564B3D"/>
    <w:rsid w:val="00565965"/>
    <w:rsid w:val="00565AC7"/>
    <w:rsid w:val="00565FD4"/>
    <w:rsid w:val="005709DB"/>
    <w:rsid w:val="005723E9"/>
    <w:rsid w:val="00577517"/>
    <w:rsid w:val="00580CAE"/>
    <w:rsid w:val="00582B7F"/>
    <w:rsid w:val="00587359"/>
    <w:rsid w:val="00591CE4"/>
    <w:rsid w:val="00592791"/>
    <w:rsid w:val="0059397C"/>
    <w:rsid w:val="0059585A"/>
    <w:rsid w:val="00597C91"/>
    <w:rsid w:val="005B0D8E"/>
    <w:rsid w:val="005B1F16"/>
    <w:rsid w:val="005B442D"/>
    <w:rsid w:val="005B4ACD"/>
    <w:rsid w:val="005B6F64"/>
    <w:rsid w:val="005C0A47"/>
    <w:rsid w:val="005C4431"/>
    <w:rsid w:val="005C4FB0"/>
    <w:rsid w:val="005C5BCB"/>
    <w:rsid w:val="005C7047"/>
    <w:rsid w:val="005D00CA"/>
    <w:rsid w:val="005D2F01"/>
    <w:rsid w:val="005D5330"/>
    <w:rsid w:val="005E2A44"/>
    <w:rsid w:val="005E2A87"/>
    <w:rsid w:val="005E2AEC"/>
    <w:rsid w:val="005E3932"/>
    <w:rsid w:val="005E6ADB"/>
    <w:rsid w:val="005F0060"/>
    <w:rsid w:val="005F2358"/>
    <w:rsid w:val="005F5C28"/>
    <w:rsid w:val="00601825"/>
    <w:rsid w:val="00602DBE"/>
    <w:rsid w:val="00603714"/>
    <w:rsid w:val="00605FB3"/>
    <w:rsid w:val="00606378"/>
    <w:rsid w:val="006108FE"/>
    <w:rsid w:val="0061179D"/>
    <w:rsid w:val="00612FDC"/>
    <w:rsid w:val="00614A9B"/>
    <w:rsid w:val="00623135"/>
    <w:rsid w:val="00625837"/>
    <w:rsid w:val="006260C9"/>
    <w:rsid w:val="006262C6"/>
    <w:rsid w:val="006270C5"/>
    <w:rsid w:val="006325C1"/>
    <w:rsid w:val="00632726"/>
    <w:rsid w:val="00633AFB"/>
    <w:rsid w:val="00635E52"/>
    <w:rsid w:val="006427ED"/>
    <w:rsid w:val="0064611D"/>
    <w:rsid w:val="00646E5F"/>
    <w:rsid w:val="006479CA"/>
    <w:rsid w:val="00650E4A"/>
    <w:rsid w:val="00651670"/>
    <w:rsid w:val="00653DF8"/>
    <w:rsid w:val="00662A6B"/>
    <w:rsid w:val="00663CDD"/>
    <w:rsid w:val="00665708"/>
    <w:rsid w:val="00665A90"/>
    <w:rsid w:val="00666145"/>
    <w:rsid w:val="0066786C"/>
    <w:rsid w:val="00676736"/>
    <w:rsid w:val="00676867"/>
    <w:rsid w:val="00680A35"/>
    <w:rsid w:val="00680BD2"/>
    <w:rsid w:val="00680FFF"/>
    <w:rsid w:val="00683BD8"/>
    <w:rsid w:val="00683D3D"/>
    <w:rsid w:val="00685F3B"/>
    <w:rsid w:val="0068648E"/>
    <w:rsid w:val="00687831"/>
    <w:rsid w:val="00690113"/>
    <w:rsid w:val="0069088D"/>
    <w:rsid w:val="006908D4"/>
    <w:rsid w:val="006911B8"/>
    <w:rsid w:val="00692A93"/>
    <w:rsid w:val="00696620"/>
    <w:rsid w:val="0069691E"/>
    <w:rsid w:val="006972FB"/>
    <w:rsid w:val="006A1B23"/>
    <w:rsid w:val="006A20AE"/>
    <w:rsid w:val="006A20BC"/>
    <w:rsid w:val="006A2AD4"/>
    <w:rsid w:val="006A4BC5"/>
    <w:rsid w:val="006A4C48"/>
    <w:rsid w:val="006A4EC1"/>
    <w:rsid w:val="006A56E0"/>
    <w:rsid w:val="006A76D1"/>
    <w:rsid w:val="006A7F61"/>
    <w:rsid w:val="006B0552"/>
    <w:rsid w:val="006B4AC3"/>
    <w:rsid w:val="006B4C74"/>
    <w:rsid w:val="006B599A"/>
    <w:rsid w:val="006B7854"/>
    <w:rsid w:val="006C1618"/>
    <w:rsid w:val="006C276B"/>
    <w:rsid w:val="006C2E4C"/>
    <w:rsid w:val="006C49F3"/>
    <w:rsid w:val="006D03CA"/>
    <w:rsid w:val="006D1928"/>
    <w:rsid w:val="006D34FB"/>
    <w:rsid w:val="006D7530"/>
    <w:rsid w:val="006E01B7"/>
    <w:rsid w:val="006E0EB0"/>
    <w:rsid w:val="006E4424"/>
    <w:rsid w:val="006E582C"/>
    <w:rsid w:val="006E6757"/>
    <w:rsid w:val="006E69E2"/>
    <w:rsid w:val="006F5EDA"/>
    <w:rsid w:val="006F7F7F"/>
    <w:rsid w:val="007013ED"/>
    <w:rsid w:val="00702816"/>
    <w:rsid w:val="00702D55"/>
    <w:rsid w:val="00703BBF"/>
    <w:rsid w:val="00706B12"/>
    <w:rsid w:val="0070712E"/>
    <w:rsid w:val="00710C0D"/>
    <w:rsid w:val="00711A9E"/>
    <w:rsid w:val="0071417B"/>
    <w:rsid w:val="00714500"/>
    <w:rsid w:val="0071630A"/>
    <w:rsid w:val="00717E04"/>
    <w:rsid w:val="00720A3B"/>
    <w:rsid w:val="00724AD0"/>
    <w:rsid w:val="00725B05"/>
    <w:rsid w:val="00726979"/>
    <w:rsid w:val="00731761"/>
    <w:rsid w:val="00736407"/>
    <w:rsid w:val="00741862"/>
    <w:rsid w:val="007418D1"/>
    <w:rsid w:val="007447CE"/>
    <w:rsid w:val="00744A47"/>
    <w:rsid w:val="00751081"/>
    <w:rsid w:val="00752466"/>
    <w:rsid w:val="00755326"/>
    <w:rsid w:val="00756125"/>
    <w:rsid w:val="00760845"/>
    <w:rsid w:val="00762256"/>
    <w:rsid w:val="00764164"/>
    <w:rsid w:val="00766422"/>
    <w:rsid w:val="0076705D"/>
    <w:rsid w:val="00771EE2"/>
    <w:rsid w:val="00771F08"/>
    <w:rsid w:val="00774AA9"/>
    <w:rsid w:val="007756A8"/>
    <w:rsid w:val="00776DC1"/>
    <w:rsid w:val="0078398F"/>
    <w:rsid w:val="00785F66"/>
    <w:rsid w:val="00792619"/>
    <w:rsid w:val="00792B65"/>
    <w:rsid w:val="0079780C"/>
    <w:rsid w:val="007A10FD"/>
    <w:rsid w:val="007A15FD"/>
    <w:rsid w:val="007A4641"/>
    <w:rsid w:val="007A65BB"/>
    <w:rsid w:val="007A6DC8"/>
    <w:rsid w:val="007B00BC"/>
    <w:rsid w:val="007B194D"/>
    <w:rsid w:val="007B6D68"/>
    <w:rsid w:val="007C0647"/>
    <w:rsid w:val="007C6CBE"/>
    <w:rsid w:val="007D0FB2"/>
    <w:rsid w:val="007D16CC"/>
    <w:rsid w:val="007D1F89"/>
    <w:rsid w:val="007D2E3A"/>
    <w:rsid w:val="007D3ABA"/>
    <w:rsid w:val="007D4061"/>
    <w:rsid w:val="007E34CC"/>
    <w:rsid w:val="007E4323"/>
    <w:rsid w:val="007E6B21"/>
    <w:rsid w:val="007E7CB9"/>
    <w:rsid w:val="007F00A8"/>
    <w:rsid w:val="007F4FE6"/>
    <w:rsid w:val="007F54CB"/>
    <w:rsid w:val="007F65D4"/>
    <w:rsid w:val="007F7A28"/>
    <w:rsid w:val="008001D6"/>
    <w:rsid w:val="008018CB"/>
    <w:rsid w:val="008027E7"/>
    <w:rsid w:val="0081142B"/>
    <w:rsid w:val="00813809"/>
    <w:rsid w:val="00815090"/>
    <w:rsid w:val="00820C72"/>
    <w:rsid w:val="008216F2"/>
    <w:rsid w:val="00823DEF"/>
    <w:rsid w:val="00824730"/>
    <w:rsid w:val="00827587"/>
    <w:rsid w:val="0083674E"/>
    <w:rsid w:val="0084094E"/>
    <w:rsid w:val="00841828"/>
    <w:rsid w:val="008470C7"/>
    <w:rsid w:val="00851A45"/>
    <w:rsid w:val="00852737"/>
    <w:rsid w:val="0085437C"/>
    <w:rsid w:val="00857115"/>
    <w:rsid w:val="008613F3"/>
    <w:rsid w:val="0086165E"/>
    <w:rsid w:val="00861A62"/>
    <w:rsid w:val="00866389"/>
    <w:rsid w:val="008743C1"/>
    <w:rsid w:val="00874B9D"/>
    <w:rsid w:val="00877583"/>
    <w:rsid w:val="008829BF"/>
    <w:rsid w:val="00882C90"/>
    <w:rsid w:val="0088309C"/>
    <w:rsid w:val="00884898"/>
    <w:rsid w:val="00884BA1"/>
    <w:rsid w:val="0088547B"/>
    <w:rsid w:val="00885D2C"/>
    <w:rsid w:val="00890988"/>
    <w:rsid w:val="00891752"/>
    <w:rsid w:val="0089488B"/>
    <w:rsid w:val="008A0D7A"/>
    <w:rsid w:val="008A2ED0"/>
    <w:rsid w:val="008A799C"/>
    <w:rsid w:val="008B4087"/>
    <w:rsid w:val="008B6623"/>
    <w:rsid w:val="008B6C88"/>
    <w:rsid w:val="008B7E7B"/>
    <w:rsid w:val="008C0136"/>
    <w:rsid w:val="008C161C"/>
    <w:rsid w:val="008C6E7B"/>
    <w:rsid w:val="008D0F1F"/>
    <w:rsid w:val="008D1BDC"/>
    <w:rsid w:val="008D27CC"/>
    <w:rsid w:val="008D625A"/>
    <w:rsid w:val="008D6576"/>
    <w:rsid w:val="008E0283"/>
    <w:rsid w:val="008E1F7B"/>
    <w:rsid w:val="008E4AF9"/>
    <w:rsid w:val="008F0A10"/>
    <w:rsid w:val="008F37AF"/>
    <w:rsid w:val="008F7BC1"/>
    <w:rsid w:val="008F7DAB"/>
    <w:rsid w:val="00901FA9"/>
    <w:rsid w:val="00904126"/>
    <w:rsid w:val="00905896"/>
    <w:rsid w:val="00912BF2"/>
    <w:rsid w:val="009216D4"/>
    <w:rsid w:val="0092208E"/>
    <w:rsid w:val="00923764"/>
    <w:rsid w:val="00931D89"/>
    <w:rsid w:val="00932B70"/>
    <w:rsid w:val="0093331E"/>
    <w:rsid w:val="00934052"/>
    <w:rsid w:val="009416CE"/>
    <w:rsid w:val="00942E59"/>
    <w:rsid w:val="00945B68"/>
    <w:rsid w:val="009531FF"/>
    <w:rsid w:val="00953C32"/>
    <w:rsid w:val="00954ACE"/>
    <w:rsid w:val="0096041E"/>
    <w:rsid w:val="009620E9"/>
    <w:rsid w:val="00970237"/>
    <w:rsid w:val="00971E63"/>
    <w:rsid w:val="009721FE"/>
    <w:rsid w:val="0097367E"/>
    <w:rsid w:val="00975110"/>
    <w:rsid w:val="009829D5"/>
    <w:rsid w:val="00983324"/>
    <w:rsid w:val="00984670"/>
    <w:rsid w:val="00985943"/>
    <w:rsid w:val="00986AB7"/>
    <w:rsid w:val="00986ED7"/>
    <w:rsid w:val="0099018F"/>
    <w:rsid w:val="0099373D"/>
    <w:rsid w:val="0099376D"/>
    <w:rsid w:val="00996B1A"/>
    <w:rsid w:val="00996BAF"/>
    <w:rsid w:val="009A2BEF"/>
    <w:rsid w:val="009A5379"/>
    <w:rsid w:val="009A53E7"/>
    <w:rsid w:val="009A5A6F"/>
    <w:rsid w:val="009A6262"/>
    <w:rsid w:val="009A70A2"/>
    <w:rsid w:val="009A743F"/>
    <w:rsid w:val="009B08C3"/>
    <w:rsid w:val="009C1455"/>
    <w:rsid w:val="009C6212"/>
    <w:rsid w:val="009C7E3B"/>
    <w:rsid w:val="009D0C1E"/>
    <w:rsid w:val="009D1CD1"/>
    <w:rsid w:val="009D4E37"/>
    <w:rsid w:val="009D61FE"/>
    <w:rsid w:val="009D62D1"/>
    <w:rsid w:val="009D73E1"/>
    <w:rsid w:val="009D7E05"/>
    <w:rsid w:val="009E0DC0"/>
    <w:rsid w:val="009E15A9"/>
    <w:rsid w:val="009E247E"/>
    <w:rsid w:val="009E2E04"/>
    <w:rsid w:val="009F08DD"/>
    <w:rsid w:val="009F1927"/>
    <w:rsid w:val="009F1ED1"/>
    <w:rsid w:val="009F2077"/>
    <w:rsid w:val="009F4237"/>
    <w:rsid w:val="009F442D"/>
    <w:rsid w:val="009F4DD6"/>
    <w:rsid w:val="009F7CEC"/>
    <w:rsid w:val="00A04BA8"/>
    <w:rsid w:val="00A06E99"/>
    <w:rsid w:val="00A109C3"/>
    <w:rsid w:val="00A11B5D"/>
    <w:rsid w:val="00A1594E"/>
    <w:rsid w:val="00A21A36"/>
    <w:rsid w:val="00A230A8"/>
    <w:rsid w:val="00A25004"/>
    <w:rsid w:val="00A25F01"/>
    <w:rsid w:val="00A316B3"/>
    <w:rsid w:val="00A31B1D"/>
    <w:rsid w:val="00A4248A"/>
    <w:rsid w:val="00A4763C"/>
    <w:rsid w:val="00A47DAE"/>
    <w:rsid w:val="00A50D33"/>
    <w:rsid w:val="00A50DD5"/>
    <w:rsid w:val="00A51BDC"/>
    <w:rsid w:val="00A537B4"/>
    <w:rsid w:val="00A606C9"/>
    <w:rsid w:val="00A621FB"/>
    <w:rsid w:val="00A622A6"/>
    <w:rsid w:val="00A62943"/>
    <w:rsid w:val="00A62FD4"/>
    <w:rsid w:val="00A63927"/>
    <w:rsid w:val="00A712CF"/>
    <w:rsid w:val="00A74195"/>
    <w:rsid w:val="00A813E2"/>
    <w:rsid w:val="00A83190"/>
    <w:rsid w:val="00A84044"/>
    <w:rsid w:val="00A91516"/>
    <w:rsid w:val="00A929C4"/>
    <w:rsid w:val="00A93606"/>
    <w:rsid w:val="00A9384A"/>
    <w:rsid w:val="00A9709E"/>
    <w:rsid w:val="00A97F69"/>
    <w:rsid w:val="00AA250F"/>
    <w:rsid w:val="00AA54E4"/>
    <w:rsid w:val="00AA5F3C"/>
    <w:rsid w:val="00AA6F56"/>
    <w:rsid w:val="00AA71D1"/>
    <w:rsid w:val="00AB3685"/>
    <w:rsid w:val="00AB4B05"/>
    <w:rsid w:val="00AB4E58"/>
    <w:rsid w:val="00AB7768"/>
    <w:rsid w:val="00AC582F"/>
    <w:rsid w:val="00AC65FB"/>
    <w:rsid w:val="00AD3072"/>
    <w:rsid w:val="00AE14FC"/>
    <w:rsid w:val="00AE38C0"/>
    <w:rsid w:val="00AE457D"/>
    <w:rsid w:val="00AE4CB7"/>
    <w:rsid w:val="00AE50EC"/>
    <w:rsid w:val="00AE595D"/>
    <w:rsid w:val="00AE6640"/>
    <w:rsid w:val="00AE6681"/>
    <w:rsid w:val="00AF1F0B"/>
    <w:rsid w:val="00AF2EDF"/>
    <w:rsid w:val="00AF334D"/>
    <w:rsid w:val="00AF5F1B"/>
    <w:rsid w:val="00B0312B"/>
    <w:rsid w:val="00B065AF"/>
    <w:rsid w:val="00B12AA1"/>
    <w:rsid w:val="00B146C4"/>
    <w:rsid w:val="00B149B1"/>
    <w:rsid w:val="00B17917"/>
    <w:rsid w:val="00B21515"/>
    <w:rsid w:val="00B2226C"/>
    <w:rsid w:val="00B2266A"/>
    <w:rsid w:val="00B2335C"/>
    <w:rsid w:val="00B23F8B"/>
    <w:rsid w:val="00B24C9A"/>
    <w:rsid w:val="00B25A34"/>
    <w:rsid w:val="00B30DBA"/>
    <w:rsid w:val="00B3303E"/>
    <w:rsid w:val="00B33635"/>
    <w:rsid w:val="00B342B5"/>
    <w:rsid w:val="00B357EC"/>
    <w:rsid w:val="00B37EF4"/>
    <w:rsid w:val="00B40105"/>
    <w:rsid w:val="00B41250"/>
    <w:rsid w:val="00B42AAD"/>
    <w:rsid w:val="00B4424E"/>
    <w:rsid w:val="00B4724C"/>
    <w:rsid w:val="00B52EE5"/>
    <w:rsid w:val="00B533FC"/>
    <w:rsid w:val="00B53CE7"/>
    <w:rsid w:val="00B62D58"/>
    <w:rsid w:val="00B663C2"/>
    <w:rsid w:val="00B71372"/>
    <w:rsid w:val="00B74B39"/>
    <w:rsid w:val="00B75539"/>
    <w:rsid w:val="00B81603"/>
    <w:rsid w:val="00B828DE"/>
    <w:rsid w:val="00B85F22"/>
    <w:rsid w:val="00B8623D"/>
    <w:rsid w:val="00B9576D"/>
    <w:rsid w:val="00B957B2"/>
    <w:rsid w:val="00BA00DD"/>
    <w:rsid w:val="00BA0848"/>
    <w:rsid w:val="00BA7CAE"/>
    <w:rsid w:val="00BB0BDF"/>
    <w:rsid w:val="00BB13F3"/>
    <w:rsid w:val="00BB3252"/>
    <w:rsid w:val="00BB3709"/>
    <w:rsid w:val="00BB4FC8"/>
    <w:rsid w:val="00BC7867"/>
    <w:rsid w:val="00BD1D54"/>
    <w:rsid w:val="00BD1D6C"/>
    <w:rsid w:val="00BD31D4"/>
    <w:rsid w:val="00BD3C85"/>
    <w:rsid w:val="00BD5769"/>
    <w:rsid w:val="00BD7E11"/>
    <w:rsid w:val="00BE116A"/>
    <w:rsid w:val="00BE1171"/>
    <w:rsid w:val="00BE3751"/>
    <w:rsid w:val="00BE3E2B"/>
    <w:rsid w:val="00BF11C0"/>
    <w:rsid w:val="00C023BA"/>
    <w:rsid w:val="00C02CEC"/>
    <w:rsid w:val="00C033CE"/>
    <w:rsid w:val="00C05107"/>
    <w:rsid w:val="00C051A1"/>
    <w:rsid w:val="00C06804"/>
    <w:rsid w:val="00C12A0B"/>
    <w:rsid w:val="00C12AB2"/>
    <w:rsid w:val="00C1354B"/>
    <w:rsid w:val="00C1543C"/>
    <w:rsid w:val="00C20060"/>
    <w:rsid w:val="00C22BCA"/>
    <w:rsid w:val="00C25554"/>
    <w:rsid w:val="00C27CE5"/>
    <w:rsid w:val="00C318C2"/>
    <w:rsid w:val="00C32B67"/>
    <w:rsid w:val="00C3439B"/>
    <w:rsid w:val="00C34C0E"/>
    <w:rsid w:val="00C358D5"/>
    <w:rsid w:val="00C35D04"/>
    <w:rsid w:val="00C404C0"/>
    <w:rsid w:val="00C46F15"/>
    <w:rsid w:val="00C51924"/>
    <w:rsid w:val="00C51979"/>
    <w:rsid w:val="00C5291C"/>
    <w:rsid w:val="00C570BA"/>
    <w:rsid w:val="00C60048"/>
    <w:rsid w:val="00C62EE1"/>
    <w:rsid w:val="00C62F52"/>
    <w:rsid w:val="00C71D89"/>
    <w:rsid w:val="00C723B8"/>
    <w:rsid w:val="00C764D3"/>
    <w:rsid w:val="00C77B9F"/>
    <w:rsid w:val="00C80947"/>
    <w:rsid w:val="00C81248"/>
    <w:rsid w:val="00C820C4"/>
    <w:rsid w:val="00C87363"/>
    <w:rsid w:val="00C94451"/>
    <w:rsid w:val="00CA0508"/>
    <w:rsid w:val="00CA3DF1"/>
    <w:rsid w:val="00CA7FD9"/>
    <w:rsid w:val="00CB1234"/>
    <w:rsid w:val="00CB16EB"/>
    <w:rsid w:val="00CB1BBB"/>
    <w:rsid w:val="00CB5022"/>
    <w:rsid w:val="00CB667B"/>
    <w:rsid w:val="00CB6B47"/>
    <w:rsid w:val="00CC403F"/>
    <w:rsid w:val="00CC406B"/>
    <w:rsid w:val="00CC4A66"/>
    <w:rsid w:val="00CC7FF2"/>
    <w:rsid w:val="00CD5559"/>
    <w:rsid w:val="00CD6027"/>
    <w:rsid w:val="00CD7134"/>
    <w:rsid w:val="00CD7B53"/>
    <w:rsid w:val="00CE3CD6"/>
    <w:rsid w:val="00CE508F"/>
    <w:rsid w:val="00CE5E47"/>
    <w:rsid w:val="00CF0B9A"/>
    <w:rsid w:val="00CF3987"/>
    <w:rsid w:val="00CF7011"/>
    <w:rsid w:val="00D04B31"/>
    <w:rsid w:val="00D05F6A"/>
    <w:rsid w:val="00D07CE8"/>
    <w:rsid w:val="00D14F6D"/>
    <w:rsid w:val="00D16EB9"/>
    <w:rsid w:val="00D22324"/>
    <w:rsid w:val="00D24E7C"/>
    <w:rsid w:val="00D3316C"/>
    <w:rsid w:val="00D33C1F"/>
    <w:rsid w:val="00D34908"/>
    <w:rsid w:val="00D373CC"/>
    <w:rsid w:val="00D40A6D"/>
    <w:rsid w:val="00D4269C"/>
    <w:rsid w:val="00D4444D"/>
    <w:rsid w:val="00D446E1"/>
    <w:rsid w:val="00D45DC5"/>
    <w:rsid w:val="00D45FD9"/>
    <w:rsid w:val="00D4606B"/>
    <w:rsid w:val="00D46933"/>
    <w:rsid w:val="00D509F2"/>
    <w:rsid w:val="00D5223A"/>
    <w:rsid w:val="00D549CD"/>
    <w:rsid w:val="00D54E53"/>
    <w:rsid w:val="00D56E1F"/>
    <w:rsid w:val="00D60D9D"/>
    <w:rsid w:val="00D66511"/>
    <w:rsid w:val="00D66733"/>
    <w:rsid w:val="00D7091A"/>
    <w:rsid w:val="00D72196"/>
    <w:rsid w:val="00D760F8"/>
    <w:rsid w:val="00D80EE0"/>
    <w:rsid w:val="00D87520"/>
    <w:rsid w:val="00D90976"/>
    <w:rsid w:val="00D9245A"/>
    <w:rsid w:val="00D96AE2"/>
    <w:rsid w:val="00DA00AC"/>
    <w:rsid w:val="00DA598A"/>
    <w:rsid w:val="00DB11DF"/>
    <w:rsid w:val="00DB400A"/>
    <w:rsid w:val="00DC0A4E"/>
    <w:rsid w:val="00DC11B1"/>
    <w:rsid w:val="00DC2332"/>
    <w:rsid w:val="00DC2D88"/>
    <w:rsid w:val="00DC44F7"/>
    <w:rsid w:val="00DC5025"/>
    <w:rsid w:val="00DC5D40"/>
    <w:rsid w:val="00DC5FFB"/>
    <w:rsid w:val="00DD10A1"/>
    <w:rsid w:val="00DE1A82"/>
    <w:rsid w:val="00DE44FD"/>
    <w:rsid w:val="00DE4681"/>
    <w:rsid w:val="00DE4689"/>
    <w:rsid w:val="00DF01DE"/>
    <w:rsid w:val="00DF02DE"/>
    <w:rsid w:val="00DF043B"/>
    <w:rsid w:val="00DF0E2A"/>
    <w:rsid w:val="00DF1F3E"/>
    <w:rsid w:val="00DF6B5A"/>
    <w:rsid w:val="00E03249"/>
    <w:rsid w:val="00E038B0"/>
    <w:rsid w:val="00E052BE"/>
    <w:rsid w:val="00E13C53"/>
    <w:rsid w:val="00E1464B"/>
    <w:rsid w:val="00E24362"/>
    <w:rsid w:val="00E27E75"/>
    <w:rsid w:val="00E31A2C"/>
    <w:rsid w:val="00E32418"/>
    <w:rsid w:val="00E3294E"/>
    <w:rsid w:val="00E34A4E"/>
    <w:rsid w:val="00E34EC3"/>
    <w:rsid w:val="00E361AF"/>
    <w:rsid w:val="00E37CD4"/>
    <w:rsid w:val="00E42A9F"/>
    <w:rsid w:val="00E4409F"/>
    <w:rsid w:val="00E44A37"/>
    <w:rsid w:val="00E453B3"/>
    <w:rsid w:val="00E46406"/>
    <w:rsid w:val="00E47F69"/>
    <w:rsid w:val="00E52A85"/>
    <w:rsid w:val="00E568E4"/>
    <w:rsid w:val="00E56C00"/>
    <w:rsid w:val="00E57C6A"/>
    <w:rsid w:val="00E602B9"/>
    <w:rsid w:val="00E60C20"/>
    <w:rsid w:val="00E63460"/>
    <w:rsid w:val="00E634EE"/>
    <w:rsid w:val="00E63FED"/>
    <w:rsid w:val="00E66A39"/>
    <w:rsid w:val="00E67A20"/>
    <w:rsid w:val="00E70915"/>
    <w:rsid w:val="00E72029"/>
    <w:rsid w:val="00E74358"/>
    <w:rsid w:val="00E768B8"/>
    <w:rsid w:val="00E80B55"/>
    <w:rsid w:val="00E8219E"/>
    <w:rsid w:val="00E82FB9"/>
    <w:rsid w:val="00E83965"/>
    <w:rsid w:val="00E877BE"/>
    <w:rsid w:val="00E94AEC"/>
    <w:rsid w:val="00EA371B"/>
    <w:rsid w:val="00EA401A"/>
    <w:rsid w:val="00EA47FB"/>
    <w:rsid w:val="00EA51DC"/>
    <w:rsid w:val="00EA6FBA"/>
    <w:rsid w:val="00EB248D"/>
    <w:rsid w:val="00EB7C69"/>
    <w:rsid w:val="00EC098D"/>
    <w:rsid w:val="00EC110A"/>
    <w:rsid w:val="00EC1C46"/>
    <w:rsid w:val="00EC4D96"/>
    <w:rsid w:val="00ED497A"/>
    <w:rsid w:val="00EE27C0"/>
    <w:rsid w:val="00EE2BFF"/>
    <w:rsid w:val="00EE33C8"/>
    <w:rsid w:val="00EE3591"/>
    <w:rsid w:val="00EF6545"/>
    <w:rsid w:val="00EF6E40"/>
    <w:rsid w:val="00EF6FDF"/>
    <w:rsid w:val="00F0676D"/>
    <w:rsid w:val="00F1313E"/>
    <w:rsid w:val="00F20EFC"/>
    <w:rsid w:val="00F22F09"/>
    <w:rsid w:val="00F232B8"/>
    <w:rsid w:val="00F3409E"/>
    <w:rsid w:val="00F35AE3"/>
    <w:rsid w:val="00F41C88"/>
    <w:rsid w:val="00F423CA"/>
    <w:rsid w:val="00F430F1"/>
    <w:rsid w:val="00F441DC"/>
    <w:rsid w:val="00F54575"/>
    <w:rsid w:val="00F56FCF"/>
    <w:rsid w:val="00F66E73"/>
    <w:rsid w:val="00F71130"/>
    <w:rsid w:val="00F73582"/>
    <w:rsid w:val="00F81B7B"/>
    <w:rsid w:val="00F875AE"/>
    <w:rsid w:val="00F877B5"/>
    <w:rsid w:val="00F9120A"/>
    <w:rsid w:val="00F91999"/>
    <w:rsid w:val="00F9421B"/>
    <w:rsid w:val="00F95413"/>
    <w:rsid w:val="00F9592A"/>
    <w:rsid w:val="00FA7267"/>
    <w:rsid w:val="00FC74CA"/>
    <w:rsid w:val="00FC74F1"/>
    <w:rsid w:val="00FC7C3C"/>
    <w:rsid w:val="00FE40D0"/>
    <w:rsid w:val="00FE41F6"/>
    <w:rsid w:val="00FE7C49"/>
    <w:rsid w:val="00FF3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5BE70"/>
  <w15:docId w15:val="{44D8CDF7-196B-4A42-989E-B2A040D69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69"/>
  </w:style>
  <w:style w:type="paragraph" w:styleId="2">
    <w:name w:val="heading 2"/>
    <w:basedOn w:val="a"/>
    <w:next w:val="a"/>
    <w:link w:val="20"/>
    <w:qFormat/>
    <w:rsid w:val="0025570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55708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table" w:styleId="a3">
    <w:name w:val="Table Grid"/>
    <w:basedOn w:val="a1"/>
    <w:rsid w:val="00FE4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33C1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33C1F"/>
    <w:pPr>
      <w:suppressLineNumbers/>
    </w:pPr>
  </w:style>
  <w:style w:type="paragraph" w:customStyle="1" w:styleId="ConsPlusCell">
    <w:name w:val="ConsPlusCell"/>
    <w:rsid w:val="0010663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A74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4195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EB7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5723E9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okpdspan">
    <w:name w:val="okpd_span"/>
    <w:basedOn w:val="a0"/>
    <w:rsid w:val="00255708"/>
  </w:style>
  <w:style w:type="paragraph" w:styleId="a7">
    <w:name w:val="List Paragraph"/>
    <w:basedOn w:val="a"/>
    <w:uiPriority w:val="34"/>
    <w:qFormat/>
    <w:rsid w:val="00766422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650E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4">
    <w:name w:val="заголовок 4"/>
    <w:basedOn w:val="a"/>
    <w:next w:val="a"/>
    <w:rsid w:val="00D66511"/>
    <w:pPr>
      <w:keepNext/>
      <w:autoSpaceDE w:val="0"/>
      <w:autoSpaceDN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C7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7FF2"/>
  </w:style>
  <w:style w:type="paragraph" w:styleId="aa">
    <w:name w:val="footer"/>
    <w:basedOn w:val="a"/>
    <w:link w:val="ab"/>
    <w:uiPriority w:val="99"/>
    <w:unhideWhenUsed/>
    <w:rsid w:val="00CC7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7FF2"/>
  </w:style>
  <w:style w:type="paragraph" w:styleId="ac">
    <w:name w:val="Body Text"/>
    <w:basedOn w:val="a"/>
    <w:link w:val="ad"/>
    <w:rsid w:val="00245FE9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245FE9"/>
    <w:rPr>
      <w:rFonts w:ascii="Times New Roman" w:eastAsia="Calibri" w:hAnsi="Times New Roman" w:cs="Times New Roman"/>
      <w:sz w:val="24"/>
      <w:szCs w:val="24"/>
    </w:rPr>
  </w:style>
  <w:style w:type="paragraph" w:styleId="ae">
    <w:name w:val="Normal (Web)"/>
    <w:basedOn w:val="a"/>
    <w:rsid w:val="00245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Title"/>
    <w:basedOn w:val="a"/>
    <w:link w:val="af0"/>
    <w:uiPriority w:val="10"/>
    <w:qFormat/>
    <w:rsid w:val="00D3316C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</w:rPr>
  </w:style>
  <w:style w:type="character" w:customStyle="1" w:styleId="af0">
    <w:name w:val="Заголовок Знак"/>
    <w:basedOn w:val="a0"/>
    <w:link w:val="af"/>
    <w:uiPriority w:val="10"/>
    <w:rsid w:val="00D3316C"/>
    <w:rPr>
      <w:rFonts w:ascii="Arial" w:eastAsia="Times New Roman" w:hAnsi="Arial" w:cs="Times New Roman"/>
      <w:b/>
      <w:kern w:val="28"/>
      <w:sz w:val="32"/>
      <w:szCs w:val="20"/>
    </w:rPr>
  </w:style>
  <w:style w:type="character" w:styleId="af1">
    <w:name w:val="Hyperlink"/>
    <w:basedOn w:val="a0"/>
    <w:uiPriority w:val="99"/>
    <w:semiHidden/>
    <w:unhideWhenUsed/>
    <w:rsid w:val="00785F66"/>
    <w:rPr>
      <w:color w:val="0000FF"/>
      <w:u w:val="single"/>
    </w:rPr>
  </w:style>
  <w:style w:type="character" w:customStyle="1" w:styleId="3">
    <w:name w:val="Основной текст (3)"/>
    <w:basedOn w:val="a0"/>
    <w:link w:val="31"/>
    <w:uiPriority w:val="99"/>
    <w:locked/>
    <w:rsid w:val="002A16C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2A16C2"/>
    <w:pPr>
      <w:shd w:val="clear" w:color="auto" w:fill="FFFFFF"/>
      <w:spacing w:before="240" w:after="0" w:line="269" w:lineRule="exact"/>
      <w:ind w:firstLine="420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AC582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uiPriority w:val="22"/>
    <w:qFormat/>
    <w:rsid w:val="00B065AF"/>
    <w:rPr>
      <w:b/>
      <w:bCs/>
    </w:rPr>
  </w:style>
  <w:style w:type="paragraph" w:customStyle="1" w:styleId="af3">
    <w:basedOn w:val="a"/>
    <w:next w:val="ae"/>
    <w:uiPriority w:val="99"/>
    <w:unhideWhenUsed/>
    <w:rsid w:val="00B06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B065AF"/>
  </w:style>
  <w:style w:type="paragraph" w:customStyle="1" w:styleId="af4">
    <w:basedOn w:val="a"/>
    <w:next w:val="ae"/>
    <w:uiPriority w:val="99"/>
    <w:unhideWhenUsed/>
    <w:rsid w:val="006A2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B13F3"/>
    <w:rPr>
      <w:color w:val="954F72"/>
      <w:u w:val="single"/>
    </w:rPr>
  </w:style>
  <w:style w:type="paragraph" w:customStyle="1" w:styleId="msonormal0">
    <w:name w:val="msonormal"/>
    <w:basedOn w:val="a"/>
    <w:rsid w:val="00BB1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BB1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7">
    <w:name w:val="xl77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9">
    <w:name w:val="xl79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6">
    <w:name w:val="xl86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8">
    <w:name w:val="xl88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BB13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BB13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BB13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"/>
    <w:rsid w:val="00BB1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BB13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8">
    <w:name w:val="xl98"/>
    <w:basedOn w:val="a"/>
    <w:rsid w:val="00BB1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BB13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a"/>
    <w:rsid w:val="00BB13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a"/>
    <w:rsid w:val="00BB13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BB13F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BB13F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945B6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C40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07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9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3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12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2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5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53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36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63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96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990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168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2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161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4881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3145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262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000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7024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158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91289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1724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4024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32007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631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30764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30335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46709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374287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585393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32663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20595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7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3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5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0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73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51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35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833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4838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667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447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714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412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611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127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165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0928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1000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0614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519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85790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28339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7883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6206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0573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0251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07572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10287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75821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1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600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1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36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8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18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6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A0433-59CB-416F-AEC5-E596ECB80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Грунтманис Евгения</dc:creator>
  <cp:lastModifiedBy>Татьяна Александровна Кононова</cp:lastModifiedBy>
  <cp:revision>2</cp:revision>
  <cp:lastPrinted>2020-07-03T12:38:00Z</cp:lastPrinted>
  <dcterms:created xsi:type="dcterms:W3CDTF">2026-10-09T08:36:00Z</dcterms:created>
  <dcterms:modified xsi:type="dcterms:W3CDTF">2026-10-09T08:36:00Z</dcterms:modified>
</cp:coreProperties>
</file>